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6662"/>
        <w:gridCol w:w="993"/>
        <w:gridCol w:w="6945"/>
      </w:tblGrid>
      <w:tr w:rsidR="00E00769" w:rsidRPr="002E6733" w14:paraId="5B942E69" w14:textId="7A9C7663" w:rsidTr="2C06AF2D">
        <w:tc>
          <w:tcPr>
            <w:tcW w:w="1271" w:type="dxa"/>
            <w:shd w:val="clear" w:color="auto" w:fill="auto"/>
          </w:tcPr>
          <w:p w14:paraId="01EDA272" w14:textId="77777777" w:rsidR="00E00769" w:rsidRPr="002E6733" w:rsidRDefault="00E00769" w:rsidP="00ED3134">
            <w:pPr>
              <w:spacing w:after="0" w:line="240" w:lineRule="auto"/>
              <w:jc w:val="both"/>
              <w:rPr>
                <w:rFonts w:ascii="Calibri Light" w:hAnsi="Calibri Light" w:cs="Calibri Light"/>
                <w:b/>
                <w:bCs/>
                <w:sz w:val="24"/>
                <w:szCs w:val="24"/>
              </w:rPr>
            </w:pPr>
          </w:p>
        </w:tc>
        <w:tc>
          <w:tcPr>
            <w:tcW w:w="6662" w:type="dxa"/>
            <w:shd w:val="clear" w:color="auto" w:fill="auto"/>
          </w:tcPr>
          <w:p w14:paraId="147D8EAA" w14:textId="77777777" w:rsidR="00E00769" w:rsidRPr="002E6733" w:rsidRDefault="00E00769"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Italiano</w:t>
            </w:r>
          </w:p>
        </w:tc>
        <w:tc>
          <w:tcPr>
            <w:tcW w:w="993" w:type="dxa"/>
            <w:shd w:val="clear" w:color="auto" w:fill="auto"/>
          </w:tcPr>
          <w:p w14:paraId="2FD6B96C" w14:textId="789240D6" w:rsidR="00E00769" w:rsidRPr="002E6733" w:rsidRDefault="00E00769" w:rsidP="00E01143">
            <w:pPr>
              <w:spacing w:after="0" w:line="240" w:lineRule="auto"/>
              <w:rPr>
                <w:rFonts w:ascii="Calibri Light" w:hAnsi="Calibri Light" w:cs="Calibri Light"/>
                <w:b/>
                <w:bCs/>
                <w:sz w:val="24"/>
                <w:szCs w:val="24"/>
              </w:rPr>
            </w:pPr>
          </w:p>
        </w:tc>
        <w:tc>
          <w:tcPr>
            <w:tcW w:w="6945" w:type="dxa"/>
          </w:tcPr>
          <w:p w14:paraId="5F769F56" w14:textId="5C1FE9C7" w:rsidR="00E00769" w:rsidRPr="002E6733" w:rsidRDefault="00E00769" w:rsidP="00E01143">
            <w:pPr>
              <w:spacing w:after="0" w:line="240" w:lineRule="auto"/>
              <w:rPr>
                <w:rFonts w:ascii="Calibri Light" w:hAnsi="Calibri Light" w:cs="Calibri Light"/>
                <w:b/>
                <w:bCs/>
                <w:sz w:val="24"/>
                <w:szCs w:val="24"/>
              </w:rPr>
            </w:pPr>
            <w:r>
              <w:rPr>
                <w:rFonts w:ascii="Calibri Light" w:hAnsi="Calibri Light" w:cs="Calibri Light"/>
                <w:b/>
                <w:bCs/>
                <w:sz w:val="24"/>
                <w:szCs w:val="24"/>
              </w:rPr>
              <w:t>Francese</w:t>
            </w:r>
          </w:p>
        </w:tc>
      </w:tr>
      <w:tr w:rsidR="00E00769" w:rsidRPr="002E6733" w14:paraId="11A99CDE" w14:textId="64CB8B52" w:rsidTr="2C06AF2D">
        <w:tc>
          <w:tcPr>
            <w:tcW w:w="1271" w:type="dxa"/>
            <w:shd w:val="clear" w:color="auto" w:fill="auto"/>
          </w:tcPr>
          <w:p w14:paraId="1FB22ADD" w14:textId="26BD2BA1" w:rsidR="00E00769" w:rsidRPr="002E6733" w:rsidRDefault="00E00769" w:rsidP="00E01143">
            <w:pPr>
              <w:spacing w:after="0" w:line="240" w:lineRule="auto"/>
              <w:rPr>
                <w:rFonts w:ascii="Calibri Light" w:hAnsi="Calibri Light" w:cs="Calibri Light"/>
                <w:b/>
                <w:bCs/>
                <w:sz w:val="24"/>
                <w:szCs w:val="24"/>
              </w:rPr>
            </w:pPr>
            <w:r>
              <w:rPr>
                <w:rFonts w:ascii="Calibri Light" w:hAnsi="Calibri Light" w:cs="Calibri Light"/>
                <w:b/>
                <w:bCs/>
                <w:sz w:val="24"/>
                <w:szCs w:val="24"/>
              </w:rPr>
              <w:t xml:space="preserve">Titolo </w:t>
            </w:r>
            <w:proofErr w:type="spellStart"/>
            <w:r>
              <w:rPr>
                <w:rFonts w:ascii="Calibri Light" w:hAnsi="Calibri Light" w:cs="Calibri Light"/>
                <w:b/>
                <w:bCs/>
                <w:sz w:val="24"/>
                <w:szCs w:val="24"/>
              </w:rPr>
              <w:t>Header</w:t>
            </w:r>
            <w:proofErr w:type="spellEnd"/>
          </w:p>
        </w:tc>
        <w:tc>
          <w:tcPr>
            <w:tcW w:w="6662" w:type="dxa"/>
            <w:shd w:val="clear" w:color="auto" w:fill="auto"/>
          </w:tcPr>
          <w:p w14:paraId="3B283E92" w14:textId="77777777" w:rsidR="00E00769" w:rsidRDefault="00E00769" w:rsidP="00E01143">
            <w:pPr>
              <w:spacing w:after="0" w:line="240" w:lineRule="auto"/>
              <w:rPr>
                <w:rFonts w:ascii="Segoe UI" w:hAnsi="Segoe UI" w:cs="Segoe UI"/>
              </w:rPr>
            </w:pPr>
            <w:r w:rsidRPr="00F56344">
              <w:rPr>
                <w:rFonts w:ascii="Segoe UI" w:hAnsi="Segoe UI" w:cs="Segoe UI"/>
              </w:rPr>
              <w:t>Messaggio mensile Torino Valdocco</w:t>
            </w:r>
          </w:p>
          <w:p w14:paraId="11232659" w14:textId="4FFE696D" w:rsidR="00E00769" w:rsidRPr="002E6733" w:rsidRDefault="00E00769" w:rsidP="00E01143">
            <w:pPr>
              <w:spacing w:after="0" w:line="240" w:lineRule="auto"/>
              <w:rPr>
                <w:rFonts w:ascii="Calibri Light" w:hAnsi="Calibri Light" w:cs="Calibri Light"/>
                <w:sz w:val="24"/>
                <w:szCs w:val="24"/>
              </w:rPr>
            </w:pPr>
            <w:r>
              <w:rPr>
                <w:rFonts w:ascii="Calibri Light" w:hAnsi="Calibri Light" w:cs="Calibri Light"/>
                <w:color w:val="FF0000"/>
                <w:sz w:val="24"/>
                <w:szCs w:val="24"/>
              </w:rPr>
              <w:t>giugno</w:t>
            </w:r>
            <w:r>
              <w:rPr>
                <w:rFonts w:ascii="Calibri Light" w:hAnsi="Calibri Light" w:cs="Calibri Light"/>
                <w:sz w:val="24"/>
                <w:szCs w:val="24"/>
              </w:rPr>
              <w:t xml:space="preserve"> 2023</w:t>
            </w:r>
          </w:p>
        </w:tc>
        <w:tc>
          <w:tcPr>
            <w:tcW w:w="993" w:type="dxa"/>
            <w:shd w:val="clear" w:color="auto" w:fill="auto"/>
          </w:tcPr>
          <w:p w14:paraId="41E488B6" w14:textId="77777777" w:rsidR="00E00769" w:rsidRPr="00A10FEB" w:rsidRDefault="00E00769" w:rsidP="00E00769">
            <w:pPr>
              <w:jc w:val="both"/>
              <w:rPr>
                <w:rFonts w:ascii="Calibri Light" w:hAnsi="Calibri Light" w:cs="Calibri Light"/>
                <w:b/>
                <w:bCs/>
                <w:lang w:val="fr-FR"/>
              </w:rPr>
            </w:pPr>
            <w:r w:rsidRPr="00A10FEB">
              <w:rPr>
                <w:rFonts w:ascii="Calibri Light" w:hAnsi="Calibri Light" w:cs="Calibri Light"/>
                <w:b/>
                <w:bCs/>
                <w:lang w:val="fr-FR"/>
              </w:rPr>
              <w:t xml:space="preserve">Titre </w:t>
            </w:r>
          </w:p>
          <w:p w14:paraId="0C82D171" w14:textId="775D83AF" w:rsidR="00E00769" w:rsidRPr="002E6733" w:rsidRDefault="00E00769" w:rsidP="00E00769">
            <w:pPr>
              <w:spacing w:after="0" w:line="240" w:lineRule="auto"/>
              <w:rPr>
                <w:rFonts w:ascii="Calibri Light" w:hAnsi="Calibri Light" w:cs="Calibri Light"/>
                <w:sz w:val="24"/>
                <w:szCs w:val="24"/>
              </w:rPr>
            </w:pPr>
            <w:r w:rsidRPr="00A10FEB">
              <w:rPr>
                <w:rFonts w:ascii="Calibri Light" w:hAnsi="Calibri Light" w:cs="Calibri Light"/>
                <w:b/>
                <w:bCs/>
                <w:lang w:val="fr-FR"/>
              </w:rPr>
              <w:t>Principal</w:t>
            </w:r>
          </w:p>
        </w:tc>
        <w:tc>
          <w:tcPr>
            <w:tcW w:w="6945" w:type="dxa"/>
          </w:tcPr>
          <w:p w14:paraId="6FA3EA3E" w14:textId="77777777" w:rsidR="00E00769" w:rsidRDefault="00E00769" w:rsidP="00E00769">
            <w:pPr>
              <w:spacing w:after="0" w:line="240" w:lineRule="auto"/>
              <w:rPr>
                <w:rFonts w:ascii="Segoe UI" w:hAnsi="Segoe UI" w:cs="Segoe UI"/>
              </w:rPr>
            </w:pPr>
            <w:r w:rsidRPr="00F56344">
              <w:rPr>
                <w:rFonts w:ascii="Segoe UI" w:hAnsi="Segoe UI" w:cs="Segoe UI"/>
              </w:rPr>
              <w:t>Messaggio mensile Torino Valdocco</w:t>
            </w:r>
          </w:p>
          <w:p w14:paraId="6FACA3E6" w14:textId="69EE3386" w:rsidR="00E00769" w:rsidRPr="002E6733" w:rsidRDefault="00E00769" w:rsidP="00E00769">
            <w:pPr>
              <w:spacing w:after="0" w:line="240" w:lineRule="auto"/>
              <w:rPr>
                <w:rFonts w:ascii="Calibri Light" w:hAnsi="Calibri Light" w:cs="Calibri Light"/>
                <w:sz w:val="24"/>
                <w:szCs w:val="24"/>
              </w:rPr>
            </w:pPr>
            <w:r>
              <w:rPr>
                <w:rFonts w:ascii="Calibri Light" w:hAnsi="Calibri Light" w:cs="Calibri Light"/>
                <w:color w:val="FF0000"/>
                <w:sz w:val="24"/>
                <w:szCs w:val="24"/>
              </w:rPr>
              <w:t>Juin</w:t>
            </w:r>
            <w:r>
              <w:rPr>
                <w:rFonts w:ascii="Calibri Light" w:hAnsi="Calibri Light" w:cs="Calibri Light"/>
                <w:sz w:val="24"/>
                <w:szCs w:val="24"/>
              </w:rPr>
              <w:t xml:space="preserve"> 2023</w:t>
            </w:r>
          </w:p>
        </w:tc>
      </w:tr>
      <w:tr w:rsidR="00E00769" w:rsidRPr="002E6733" w14:paraId="782B4A22" w14:textId="4D18A9F6" w:rsidTr="2C06AF2D">
        <w:tc>
          <w:tcPr>
            <w:tcW w:w="1271" w:type="dxa"/>
            <w:shd w:val="clear" w:color="auto" w:fill="auto"/>
          </w:tcPr>
          <w:p w14:paraId="78EB1ADD" w14:textId="39BFF025" w:rsidR="00E00769" w:rsidRDefault="00E00769" w:rsidP="00E01143">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6662" w:type="dxa"/>
            <w:shd w:val="clear" w:color="auto" w:fill="auto"/>
          </w:tcPr>
          <w:p w14:paraId="6E729881" w14:textId="27044A12" w:rsidR="00E00769" w:rsidRPr="00F56344" w:rsidRDefault="00E00769" w:rsidP="00E01143">
            <w:pPr>
              <w:spacing w:after="0" w:line="240" w:lineRule="auto"/>
              <w:rPr>
                <w:rFonts w:ascii="Segoe UI" w:hAnsi="Segoe UI" w:cs="Segoe UI"/>
              </w:rPr>
            </w:pPr>
            <w:r>
              <w:rPr>
                <w:rFonts w:ascii="Segoe UI" w:hAnsi="Segoe UI" w:cs="Segoe UI"/>
              </w:rPr>
              <w:t>SOMMARIO</w:t>
            </w:r>
          </w:p>
        </w:tc>
        <w:tc>
          <w:tcPr>
            <w:tcW w:w="993" w:type="dxa"/>
            <w:shd w:val="clear" w:color="auto" w:fill="auto"/>
          </w:tcPr>
          <w:p w14:paraId="3D516F65" w14:textId="5659AF6C" w:rsidR="00E00769" w:rsidRPr="002E6733" w:rsidRDefault="00E00769" w:rsidP="00E01143">
            <w:pPr>
              <w:spacing w:after="0" w:line="240" w:lineRule="auto"/>
              <w:rPr>
                <w:rFonts w:ascii="Calibri Light" w:hAnsi="Calibri Light" w:cs="Calibri Light"/>
                <w:sz w:val="24"/>
                <w:szCs w:val="24"/>
              </w:rPr>
            </w:pPr>
            <w:r w:rsidRPr="004C749C">
              <w:rPr>
                <w:rFonts w:ascii="Calibri Light" w:hAnsi="Calibri Light" w:cs="Calibri Light"/>
                <w:b/>
                <w:bCs/>
                <w:lang w:val="fr-FR"/>
              </w:rPr>
              <w:t>Titre</w:t>
            </w:r>
          </w:p>
        </w:tc>
        <w:tc>
          <w:tcPr>
            <w:tcW w:w="6945" w:type="dxa"/>
          </w:tcPr>
          <w:p w14:paraId="463D2280" w14:textId="46A64786" w:rsidR="00E00769" w:rsidRPr="002E6733" w:rsidRDefault="00E00769" w:rsidP="00E01143">
            <w:pPr>
              <w:spacing w:after="0" w:line="240" w:lineRule="auto"/>
              <w:rPr>
                <w:rFonts w:ascii="Calibri Light" w:hAnsi="Calibri Light" w:cs="Calibri Light"/>
                <w:sz w:val="24"/>
                <w:szCs w:val="24"/>
              </w:rPr>
            </w:pPr>
            <w:r>
              <w:rPr>
                <w:rFonts w:ascii="Calibri Light" w:hAnsi="Calibri Light" w:cs="Calibri Light"/>
                <w:lang w:val="fr-FR"/>
              </w:rPr>
              <w:t>SOMMAIRE</w:t>
            </w:r>
          </w:p>
        </w:tc>
      </w:tr>
      <w:tr w:rsidR="00E00769" w:rsidRPr="002E6733" w14:paraId="33E4CD17" w14:textId="32616410" w:rsidTr="2C06AF2D">
        <w:tc>
          <w:tcPr>
            <w:tcW w:w="1271" w:type="dxa"/>
            <w:shd w:val="clear" w:color="auto" w:fill="auto"/>
          </w:tcPr>
          <w:p w14:paraId="5EC56B9A" w14:textId="77777777" w:rsidR="00E00769" w:rsidRPr="002E6733" w:rsidRDefault="00E00769"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1</w:t>
            </w:r>
          </w:p>
        </w:tc>
        <w:tc>
          <w:tcPr>
            <w:tcW w:w="6662" w:type="dxa"/>
            <w:shd w:val="clear" w:color="auto" w:fill="auto"/>
          </w:tcPr>
          <w:p w14:paraId="56BDDDA4" w14:textId="77777777" w:rsidR="00E00769" w:rsidRPr="002E6733" w:rsidRDefault="00E00769" w:rsidP="00E01143">
            <w:pPr>
              <w:spacing w:after="0" w:line="240" w:lineRule="auto"/>
              <w:rPr>
                <w:rFonts w:ascii="Calibri Light" w:hAnsi="Calibri Light" w:cs="Calibri Light"/>
                <w:sz w:val="24"/>
                <w:szCs w:val="24"/>
              </w:rPr>
            </w:pPr>
            <w:r w:rsidRPr="002E6733">
              <w:rPr>
                <w:rFonts w:ascii="Calibri Light" w:hAnsi="Calibri Light" w:cs="Calibri Light"/>
                <w:sz w:val="24"/>
                <w:szCs w:val="24"/>
              </w:rPr>
              <w:t>EDITORIALE</w:t>
            </w:r>
          </w:p>
        </w:tc>
        <w:tc>
          <w:tcPr>
            <w:tcW w:w="993" w:type="dxa"/>
            <w:shd w:val="clear" w:color="auto" w:fill="auto"/>
          </w:tcPr>
          <w:p w14:paraId="712DC1AD" w14:textId="77777777" w:rsidR="00E00769" w:rsidRPr="00E00769" w:rsidRDefault="00E00769" w:rsidP="00E00769">
            <w:pPr>
              <w:spacing w:after="0" w:line="240" w:lineRule="auto"/>
              <w:rPr>
                <w:rFonts w:ascii="Calibri Light" w:hAnsi="Calibri Light" w:cs="Calibri Light"/>
                <w:b/>
                <w:bCs/>
                <w:sz w:val="24"/>
                <w:szCs w:val="24"/>
                <w:lang w:val="fr-FR"/>
              </w:rPr>
            </w:pPr>
            <w:r w:rsidRPr="00E00769">
              <w:rPr>
                <w:rFonts w:ascii="Calibri Light" w:hAnsi="Calibri Light" w:cs="Calibri Light"/>
                <w:b/>
                <w:bCs/>
                <w:sz w:val="24"/>
                <w:szCs w:val="24"/>
                <w:lang w:val="fr-FR"/>
              </w:rPr>
              <w:t>Titre</w:t>
            </w:r>
          </w:p>
          <w:p w14:paraId="4CECCF98" w14:textId="036C0A81" w:rsidR="00E00769" w:rsidRPr="002E6733" w:rsidRDefault="00E00769" w:rsidP="00E00769">
            <w:pPr>
              <w:spacing w:after="0" w:line="240" w:lineRule="auto"/>
              <w:rPr>
                <w:rFonts w:ascii="Calibri Light" w:hAnsi="Calibri Light" w:cs="Calibri Light"/>
                <w:sz w:val="24"/>
                <w:szCs w:val="24"/>
              </w:rPr>
            </w:pPr>
            <w:r w:rsidRPr="00E00769">
              <w:rPr>
                <w:rFonts w:ascii="Calibri Light" w:hAnsi="Calibri Light" w:cs="Calibri Light"/>
                <w:b/>
                <w:bCs/>
                <w:sz w:val="24"/>
                <w:szCs w:val="24"/>
                <w:lang w:val="fr-FR"/>
              </w:rPr>
              <w:t>Section 1</w:t>
            </w:r>
          </w:p>
        </w:tc>
        <w:tc>
          <w:tcPr>
            <w:tcW w:w="6945" w:type="dxa"/>
          </w:tcPr>
          <w:p w14:paraId="5D48924D" w14:textId="7934B6A3" w:rsidR="00E00769" w:rsidRPr="002E6733" w:rsidRDefault="00E00769" w:rsidP="00E01143">
            <w:pPr>
              <w:spacing w:after="0" w:line="240" w:lineRule="auto"/>
              <w:rPr>
                <w:rFonts w:ascii="Calibri Light" w:hAnsi="Calibri Light" w:cs="Calibri Light"/>
                <w:sz w:val="24"/>
                <w:szCs w:val="24"/>
              </w:rPr>
            </w:pPr>
            <w:r w:rsidRPr="00133A2D">
              <w:rPr>
                <w:rFonts w:ascii="Calibri Light" w:hAnsi="Calibri Light" w:cs="Calibri Light"/>
                <w:lang w:val="fr-FR"/>
              </w:rPr>
              <w:t>ÉDITORIAL</w:t>
            </w:r>
          </w:p>
        </w:tc>
      </w:tr>
      <w:tr w:rsidR="00E00769" w:rsidRPr="002E6733" w14:paraId="18693AB4" w14:textId="442181AB" w:rsidTr="2C06AF2D">
        <w:tc>
          <w:tcPr>
            <w:tcW w:w="1271" w:type="dxa"/>
            <w:shd w:val="clear" w:color="auto" w:fill="auto"/>
          </w:tcPr>
          <w:p w14:paraId="6B9CC125" w14:textId="77777777" w:rsidR="00E00769" w:rsidRPr="002E6733" w:rsidRDefault="00E00769"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editoriale</w:t>
            </w:r>
          </w:p>
        </w:tc>
        <w:tc>
          <w:tcPr>
            <w:tcW w:w="6662" w:type="dxa"/>
            <w:shd w:val="clear" w:color="auto" w:fill="auto"/>
          </w:tcPr>
          <w:p w14:paraId="77AAA7D1" w14:textId="1AEF6B1D" w:rsidR="00E00769" w:rsidRPr="009F71F2" w:rsidRDefault="00E00769" w:rsidP="0000754E"/>
        </w:tc>
        <w:tc>
          <w:tcPr>
            <w:tcW w:w="993" w:type="dxa"/>
            <w:shd w:val="clear" w:color="auto" w:fill="auto"/>
          </w:tcPr>
          <w:p w14:paraId="0EB27493" w14:textId="77777777" w:rsidR="00E00769" w:rsidRPr="00E00769" w:rsidRDefault="00E00769" w:rsidP="00E00769">
            <w:pPr>
              <w:spacing w:after="0" w:line="240" w:lineRule="auto"/>
              <w:rPr>
                <w:rFonts w:ascii="Calibri Light" w:hAnsi="Calibri Light" w:cs="Calibri Light"/>
                <w:b/>
                <w:bCs/>
                <w:sz w:val="24"/>
                <w:szCs w:val="24"/>
                <w:lang w:val="fr-FR"/>
              </w:rPr>
            </w:pPr>
            <w:r w:rsidRPr="00E00769">
              <w:rPr>
                <w:rFonts w:ascii="Calibri Light" w:hAnsi="Calibri Light" w:cs="Calibri Light"/>
                <w:b/>
                <w:bCs/>
                <w:sz w:val="24"/>
                <w:szCs w:val="24"/>
                <w:lang w:val="fr-FR"/>
              </w:rPr>
              <w:t>Titre</w:t>
            </w:r>
          </w:p>
          <w:p w14:paraId="68F4F509" w14:textId="6F2EE83E" w:rsidR="00E00769" w:rsidRPr="002E6733" w:rsidRDefault="00E00769" w:rsidP="00E00769">
            <w:pPr>
              <w:spacing w:after="0" w:line="240" w:lineRule="auto"/>
              <w:rPr>
                <w:rFonts w:ascii="Calibri Light" w:hAnsi="Calibri Light" w:cs="Calibri Light"/>
                <w:sz w:val="24"/>
                <w:szCs w:val="24"/>
              </w:rPr>
            </w:pPr>
            <w:r w:rsidRPr="00E00769">
              <w:rPr>
                <w:rFonts w:ascii="Calibri Light" w:hAnsi="Calibri Light" w:cs="Calibri Light"/>
                <w:b/>
                <w:bCs/>
                <w:sz w:val="24"/>
                <w:szCs w:val="24"/>
                <w:lang w:val="fr-FR"/>
              </w:rPr>
              <w:t>éditorial</w:t>
            </w:r>
          </w:p>
        </w:tc>
        <w:tc>
          <w:tcPr>
            <w:tcW w:w="6945" w:type="dxa"/>
          </w:tcPr>
          <w:p w14:paraId="547853F6" w14:textId="77777777" w:rsidR="00E00769" w:rsidRPr="002E6733" w:rsidRDefault="00E00769" w:rsidP="00E01143">
            <w:pPr>
              <w:spacing w:after="0" w:line="240" w:lineRule="auto"/>
              <w:rPr>
                <w:rFonts w:ascii="Calibri Light" w:hAnsi="Calibri Light" w:cs="Calibri Light"/>
                <w:sz w:val="24"/>
                <w:szCs w:val="24"/>
              </w:rPr>
            </w:pPr>
          </w:p>
        </w:tc>
      </w:tr>
      <w:tr w:rsidR="00E00769" w:rsidRPr="002E6733" w14:paraId="42802F80" w14:textId="2739F237" w:rsidTr="2C06AF2D">
        <w:tc>
          <w:tcPr>
            <w:tcW w:w="1271" w:type="dxa"/>
            <w:shd w:val="clear" w:color="auto" w:fill="auto"/>
          </w:tcPr>
          <w:p w14:paraId="09521591" w14:textId="40D81423" w:rsidR="00E00769" w:rsidRPr="002E6733" w:rsidRDefault="00E00769" w:rsidP="00E01143">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6662" w:type="dxa"/>
            <w:shd w:val="clear" w:color="auto" w:fill="auto"/>
          </w:tcPr>
          <w:p w14:paraId="2D1218BE" w14:textId="77777777" w:rsidR="00E00769" w:rsidRPr="009F71F2" w:rsidRDefault="00E00769" w:rsidP="0000754E"/>
        </w:tc>
        <w:tc>
          <w:tcPr>
            <w:tcW w:w="993" w:type="dxa"/>
            <w:shd w:val="clear" w:color="auto" w:fill="auto"/>
          </w:tcPr>
          <w:p w14:paraId="2A4C0C4A" w14:textId="77777777" w:rsidR="00E00769" w:rsidRPr="002E6733" w:rsidRDefault="00E00769" w:rsidP="00E01143">
            <w:pPr>
              <w:spacing w:after="0" w:line="240" w:lineRule="auto"/>
              <w:rPr>
                <w:rFonts w:ascii="Calibri Light" w:hAnsi="Calibri Light" w:cs="Calibri Light"/>
                <w:sz w:val="24"/>
                <w:szCs w:val="24"/>
              </w:rPr>
            </w:pPr>
          </w:p>
        </w:tc>
        <w:tc>
          <w:tcPr>
            <w:tcW w:w="6945" w:type="dxa"/>
          </w:tcPr>
          <w:p w14:paraId="750DE665" w14:textId="77777777" w:rsidR="00E00769" w:rsidRPr="002E6733" w:rsidRDefault="00E00769" w:rsidP="00E01143">
            <w:pPr>
              <w:spacing w:after="0" w:line="240" w:lineRule="auto"/>
              <w:rPr>
                <w:rFonts w:ascii="Calibri Light" w:hAnsi="Calibri Light" w:cs="Calibri Light"/>
                <w:sz w:val="24"/>
                <w:szCs w:val="24"/>
              </w:rPr>
            </w:pPr>
          </w:p>
        </w:tc>
      </w:tr>
      <w:tr w:rsidR="00E00769" w:rsidRPr="002E6733" w14:paraId="39028F03" w14:textId="314C964C" w:rsidTr="2C06AF2D">
        <w:tc>
          <w:tcPr>
            <w:tcW w:w="1271" w:type="dxa"/>
            <w:shd w:val="clear" w:color="auto" w:fill="auto"/>
          </w:tcPr>
          <w:p w14:paraId="17FDDC77" w14:textId="77777777" w:rsidR="00E00769" w:rsidRPr="002E6733" w:rsidRDefault="00E00769"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editoriale</w:t>
            </w:r>
          </w:p>
        </w:tc>
        <w:tc>
          <w:tcPr>
            <w:tcW w:w="6662" w:type="dxa"/>
            <w:shd w:val="clear" w:color="auto" w:fill="auto"/>
          </w:tcPr>
          <w:p w14:paraId="72981149" w14:textId="6732D863" w:rsidR="00E00769" w:rsidRDefault="00E00769" w:rsidP="006C213D">
            <w:r>
              <w:t>Cari amici e amiche dell’ADMA,</w:t>
            </w:r>
          </w:p>
          <w:p w14:paraId="366F3693" w14:textId="25BD0298" w:rsidR="00E00769" w:rsidRDefault="00E00769" w:rsidP="009C30DD">
            <w:r>
              <w:t>eccoci agli sgoccioli di quest'anno formativo e pastorale che con la festa di Maria Ausiliatrice il 24 maggio, quella della Consolata il 20 giugno e dopo gli ultimi incontri e attività che precedono la pausa estiva, giunge alla conclusione.</w:t>
            </w:r>
          </w:p>
          <w:p w14:paraId="6819CD0B" w14:textId="77777777" w:rsidR="00E00769" w:rsidRDefault="00E00769" w:rsidP="009C30DD">
            <w:r>
              <w:t>Possiamo allora prenderci un momento per fare individualmente, in famiglia e come associazione una piccola revisione.</w:t>
            </w:r>
          </w:p>
          <w:p w14:paraId="07BA95A5" w14:textId="43202A9A" w:rsidR="00E00769" w:rsidRDefault="00E00769" w:rsidP="009C30DD">
            <w:r>
              <w:t>Innanzitutto, vogliamo ringraziare per i tanti doni ricevuti quest'anno: i nuovi gruppi formati nel mondo, i nuovi associati, il dono dei nostri sacerdoti e delle nostre guide, le piccole e grandi grazie ricevute da tanti di noi, il dono della fede. Come Don Bosco non dobbiamo mai smettere di ringraziare e di stupirci per i doni che il Signore ci fa per intercessione di sua Madre.</w:t>
            </w:r>
          </w:p>
          <w:p w14:paraId="5649036E" w14:textId="204E1CC5" w:rsidR="00E00769" w:rsidRDefault="00E00769" w:rsidP="009C30DD">
            <w:r>
              <w:t>E poi vogliamo chiederci: com’è stato il nostro cammino quest'anno? Ci siamo avvicinati di più al cuore di Gesù e di Maria? I nostri gruppi hanno messo sempre al centro la relazione e quello stile semplice che ha ispirato don Bosco alla fondazione dell'</w:t>
            </w:r>
            <w:proofErr w:type="spellStart"/>
            <w:r>
              <w:t>Adma</w:t>
            </w:r>
            <w:proofErr w:type="spellEnd"/>
            <w:r>
              <w:t>? E ancora, abbiamo fatto passi avanti nella comunione e nello scambio? La nostra appartenenza all'ADMA e la formazione ci ha portato anche a spenderci nell'apostolato e nel servizio?</w:t>
            </w:r>
          </w:p>
          <w:p w14:paraId="0856461D" w14:textId="1BA0E0F7" w:rsidR="00E00769" w:rsidRDefault="00E00769" w:rsidP="009C30DD">
            <w:r>
              <w:lastRenderedPageBreak/>
              <w:t>Quante domande potremmo farci, mai per giudicare gli uni gli altri o per fare una valutazione umana del nostro operare, ma solo per crescere nella fede, accompagnati dalla misericordia di Dio.</w:t>
            </w:r>
          </w:p>
          <w:p w14:paraId="71E0ABD0" w14:textId="40D0FAE0" w:rsidR="00E00769" w:rsidRDefault="00E00769" w:rsidP="009C30DD">
            <w:r>
              <w:t>È bello allora fermarsi e provare a riprendere il filo del nostro cammino: quest'anno da settembre e fino ad oggi abbiamo cercato di tornare all'essenziale, alle radici della nostra appartenenza e di più alle radici della nostra fede, attingendo alle sorgenti più profonde della spiritualità cristiana, salesiana e mariana.</w:t>
            </w:r>
          </w:p>
          <w:p w14:paraId="653A3327" w14:textId="77777777" w:rsidR="00E00769" w:rsidRDefault="00E00769" w:rsidP="009C30DD">
            <w:r>
              <w:t>L'abbiamo fatto innanzitutto individualmente, mettendo al centro la nostra vita interiore, ma poi tenendoci per mano tra associati e tra tutti i gruppi aggregati all'ADMA Primaria, facendoci accompagnare dalla Parola di Dio, da Don Bosco e da San Francesco di Sales.</w:t>
            </w:r>
          </w:p>
          <w:p w14:paraId="3E58884A" w14:textId="77777777" w:rsidR="00E00769" w:rsidRDefault="00E00769" w:rsidP="009C30DD">
            <w:r>
              <w:t>Abbiamo fatto un itinerario in dieci tappe tutte dal valore immenso: riscoprirsi figli e sentirsi amati da Dio per iniziare e poi curare la relazione con Lui nella preghiera e ancora crescere nell'affidamento e nella fiducia nel Signore anche nelle difficoltà, nutrirci con l'immenso dono dell'Eucarestia, imparare come Maria a fare tutto per amore, riscoprire la gioia, esercitare le nostre virtù, andare incontro al Padre e al suo abbraccio nel sacramento della riconciliazione, guardare a Maria nei suoi atteggiamenti e infine rimanere uniti a Dio nel quotidiano.</w:t>
            </w:r>
          </w:p>
          <w:p w14:paraId="14B985B4" w14:textId="757022E4" w:rsidR="00E00769" w:rsidRDefault="00E00769" w:rsidP="009C30DD">
            <w:r>
              <w:t>Allora durante l'estate e nella pausa dalle attività pastorali e dal lavoro, proviamo a trovare un piccolo spazio di riflessione per ripensare al cammino fatto. Lasciamoci guidare da Maria, chiediamo a Lei di riportarci lì dove il nostro cuore ha vibrato, di farci tornare sui nostri passi fino a quel punto dove il Signore ci aspetta per riprenderci nel suo abbraccio e proseguire al nostro fianco il cammino.</w:t>
            </w:r>
          </w:p>
          <w:p w14:paraId="52EB4A32" w14:textId="77777777" w:rsidR="00E00769" w:rsidRDefault="00E00769" w:rsidP="00761CB6">
            <w:pPr>
              <w:jc w:val="right"/>
            </w:pPr>
            <w:r>
              <w:t>Renato Valera, Presidente ADMA Valdocco.</w:t>
            </w:r>
          </w:p>
          <w:p w14:paraId="278A38CE" w14:textId="77777777" w:rsidR="00E00769" w:rsidRDefault="00E00769" w:rsidP="00761CB6">
            <w:pPr>
              <w:jc w:val="right"/>
            </w:pPr>
            <w:r>
              <w:t>Alejandro Guevara, Animatore Spirituale ADMA Valdocco.</w:t>
            </w:r>
          </w:p>
          <w:p w14:paraId="7CB62805" w14:textId="5A95B7C7" w:rsidR="00E00769" w:rsidRPr="009F71F2" w:rsidRDefault="00E00769" w:rsidP="00437A40"/>
        </w:tc>
        <w:tc>
          <w:tcPr>
            <w:tcW w:w="993" w:type="dxa"/>
            <w:shd w:val="clear" w:color="auto" w:fill="auto"/>
          </w:tcPr>
          <w:p w14:paraId="732A4E16" w14:textId="4600C75A" w:rsidR="00E00769" w:rsidRPr="002E6733" w:rsidRDefault="00E00769" w:rsidP="00587F8C">
            <w:pPr>
              <w:spacing w:after="0" w:line="240" w:lineRule="auto"/>
              <w:jc w:val="both"/>
              <w:rPr>
                <w:rFonts w:ascii="Calibri Light" w:hAnsi="Calibri Light" w:cs="Calibri Light"/>
                <w:sz w:val="24"/>
                <w:szCs w:val="24"/>
              </w:rPr>
            </w:pPr>
            <w:r w:rsidRPr="00B653F2">
              <w:rPr>
                <w:rFonts w:ascii="Calibri Light" w:hAnsi="Calibri Light" w:cs="Calibri Light"/>
                <w:b/>
                <w:bCs/>
                <w:sz w:val="24"/>
                <w:szCs w:val="24"/>
                <w:lang w:val="fr-FR"/>
              </w:rPr>
              <w:lastRenderedPageBreak/>
              <w:t>Texte éditorial</w:t>
            </w:r>
          </w:p>
        </w:tc>
        <w:tc>
          <w:tcPr>
            <w:tcW w:w="6945" w:type="dxa"/>
          </w:tcPr>
          <w:p w14:paraId="0EDEDB75" w14:textId="77777777" w:rsidR="00E00769" w:rsidRPr="00E00769" w:rsidRDefault="00E00769" w:rsidP="00E00769">
            <w:pPr>
              <w:rPr>
                <w:lang w:val="fr-FR"/>
              </w:rPr>
            </w:pPr>
            <w:r w:rsidRPr="00E00769">
              <w:rPr>
                <w:lang w:val="fr-FR"/>
              </w:rPr>
              <w:t>Chers amis de l'ADMA,</w:t>
            </w:r>
          </w:p>
          <w:p w14:paraId="1695D53F" w14:textId="6071450A" w:rsidR="00E00769" w:rsidRPr="00E00769" w:rsidRDefault="00E00769" w:rsidP="00E00769">
            <w:pPr>
              <w:rPr>
                <w:lang w:val="fr-FR"/>
              </w:rPr>
            </w:pPr>
            <w:r w:rsidRPr="00E00769">
              <w:rPr>
                <w:lang w:val="fr-FR"/>
              </w:rPr>
              <w:t xml:space="preserve">nous voici au terme de cette année formative et pastorale qui, avec la fête de Marie Auxiliatrice le 24 mai, la fête de </w:t>
            </w:r>
            <w:r>
              <w:rPr>
                <w:lang w:val="fr-FR"/>
              </w:rPr>
              <w:t>Notre Dame de la</w:t>
            </w:r>
            <w:r w:rsidRPr="00E00769">
              <w:rPr>
                <w:lang w:val="fr-FR"/>
              </w:rPr>
              <w:t xml:space="preserve"> Consolat</w:t>
            </w:r>
            <w:r>
              <w:rPr>
                <w:lang w:val="fr-FR"/>
              </w:rPr>
              <w:t xml:space="preserve">ion </w:t>
            </w:r>
            <w:r w:rsidRPr="00E00769">
              <w:rPr>
                <w:lang w:val="fr-FR"/>
              </w:rPr>
              <w:t>le 20 juin, et après les dernières rencontres et activités avant la pause estivale, s'achève.</w:t>
            </w:r>
          </w:p>
          <w:p w14:paraId="0D229F24" w14:textId="77777777" w:rsidR="00E00769" w:rsidRPr="00E00769" w:rsidRDefault="00E00769" w:rsidP="00E00769">
            <w:pPr>
              <w:rPr>
                <w:lang w:val="fr-FR"/>
              </w:rPr>
            </w:pPr>
            <w:r w:rsidRPr="00E00769">
              <w:rPr>
                <w:lang w:val="fr-FR"/>
              </w:rPr>
              <w:t>Nous pouvons donc prendre un moment pour faire un petit bilan individuel, familial et associatif.</w:t>
            </w:r>
          </w:p>
          <w:p w14:paraId="6B23C545" w14:textId="77777777" w:rsidR="00E00769" w:rsidRPr="00E3148D" w:rsidRDefault="00E00769" w:rsidP="00E00769">
            <w:pPr>
              <w:rPr>
                <w:lang w:val="fr-FR"/>
              </w:rPr>
            </w:pPr>
            <w:r w:rsidRPr="00E00769">
              <w:rPr>
                <w:lang w:val="fr-FR"/>
              </w:rPr>
              <w:t>Tout d'abord, nous voulons rendre grâce pour les nombreux dons reçus cette année : les nouveaux groupes formés dans le monde, les nouveaux associés, le don de nos prêtres et de nos guides, les petites et grandes grâces reçues par tant d'entre nous, le don de la foi. Comme Don Bosco, nous ne devons jamais cesser de rendre grâce et de nous émerveiller des dons que le Seigneur nous fait par l'intercession de sa Mère.</w:t>
            </w:r>
          </w:p>
          <w:p w14:paraId="28EEF14A" w14:textId="77777777" w:rsidR="00C67D08" w:rsidRPr="00C67D08" w:rsidRDefault="00C67D08" w:rsidP="00C67D08">
            <w:pPr>
              <w:rPr>
                <w:lang w:val="fr-FR"/>
              </w:rPr>
            </w:pPr>
            <w:r w:rsidRPr="00C67D08">
              <w:rPr>
                <w:lang w:val="fr-FR"/>
              </w:rPr>
              <w:t>Et puis nous voulons nous demander : comment s'est déroulé notre voyage cette année ? Nous sommes-nous rapprochés du cœur de Jésus et de Marie ? Nos groupes ont-ils toujours été centrés sur les relations et sur ce style simple qui a inspiré Don Bosco dans la fondation d'</w:t>
            </w:r>
            <w:proofErr w:type="spellStart"/>
            <w:r w:rsidRPr="00C67D08">
              <w:rPr>
                <w:lang w:val="fr-FR"/>
              </w:rPr>
              <w:t>Adma</w:t>
            </w:r>
            <w:proofErr w:type="spellEnd"/>
            <w:r w:rsidRPr="00C67D08">
              <w:rPr>
                <w:lang w:val="fr-FR"/>
              </w:rPr>
              <w:t xml:space="preserve"> ? Et encore, avons-nous progressé dans la communion et l'échange ? Notre appartenance à l'ADMA et notre formation nous ont-elles aussi amenées à nous dépenser dans l'apostolat et le service ?</w:t>
            </w:r>
          </w:p>
          <w:p w14:paraId="71AB6D3C" w14:textId="77777777" w:rsidR="00C67D08" w:rsidRPr="00C67D08" w:rsidRDefault="00C67D08" w:rsidP="00C67D08">
            <w:pPr>
              <w:rPr>
                <w:lang w:val="fr-FR"/>
              </w:rPr>
            </w:pPr>
            <w:r w:rsidRPr="00C67D08">
              <w:rPr>
                <w:lang w:val="fr-FR"/>
              </w:rPr>
              <w:lastRenderedPageBreak/>
              <w:t>Combien de questions pourrions-nous nous poser, sans jamais nous juger les uns les autres ni faire une évaluation humaine de notre travail, mais seulement pour grandir dans la foi, accompagnés par la miséricorde de Dieu.</w:t>
            </w:r>
          </w:p>
          <w:p w14:paraId="471C730A" w14:textId="77777777" w:rsidR="00C67D08" w:rsidRPr="00C67D08" w:rsidRDefault="00C67D08" w:rsidP="00C67D08">
            <w:pPr>
              <w:rPr>
                <w:lang w:val="fr-FR"/>
              </w:rPr>
            </w:pPr>
            <w:r w:rsidRPr="00C67D08">
              <w:rPr>
                <w:lang w:val="fr-FR"/>
              </w:rPr>
              <w:t>Il est donc bon de s'arrêter et d'essayer de reprendre le fil de notre cheminement : cette année, de septembre à aujourd'hui, nous avons essayé de revenir à l'essentiel, aux racines de notre appartenance et plus encore aux racines de notre foi, en puisant aux sources les plus profondes de la spiritualité chrétienne, salésienne et mariale.</w:t>
            </w:r>
          </w:p>
          <w:p w14:paraId="67A7E141" w14:textId="77777777" w:rsidR="00C67D08" w:rsidRPr="00C67D08" w:rsidRDefault="00C67D08" w:rsidP="00C67D08">
            <w:pPr>
              <w:rPr>
                <w:lang w:val="fr-FR"/>
              </w:rPr>
            </w:pPr>
            <w:r w:rsidRPr="00C67D08">
              <w:rPr>
                <w:lang w:val="fr-FR"/>
              </w:rPr>
              <w:t>Nous avons fait un itinéraire en dix étapes, toutes d'une immense valeur : nous redécouvrir enfants et nous sentir aimés de Dieu, commencer puis nourrir notre relation avec Lui dans la prière et ensuite grandir dans la confiance au Seigneur même dans les difficultés, nous nourrir de l'immense don de l'Eucharistie, apprendre comme Marie à tout faire par amour, redécouvrir la joie, exercer nos vertus, aller à la rencontre du Père et de son étreinte dans le sacrement de la réconciliation, regarder Marie dans ses attitudes, et enfin rester unis à Dieu dans notre vie de tous les jours.</w:t>
            </w:r>
          </w:p>
          <w:p w14:paraId="5B07F4B2" w14:textId="77777777" w:rsidR="00C67D08" w:rsidRDefault="00C67D08" w:rsidP="00C67D08">
            <w:pPr>
              <w:rPr>
                <w:lang w:val="fr-FR"/>
              </w:rPr>
            </w:pPr>
            <w:r w:rsidRPr="00C67D08">
              <w:rPr>
                <w:lang w:val="fr-FR"/>
              </w:rPr>
              <w:t>Ainsi, pendant l'été et la pause des activités pastorales et du travail, essayons de trouver un petit espace de réflexion pour regarder en arrière sur notre chemin. Laissons-nous guider par Marie, demandons-lui de nous ramener là où notre cœur a vibré, de nous faire revenir sur nos pas jusqu'à ce point où le Seigneur nous attend pour nous reprendre dans son étreinte et poursuivre notre chemin à nos côtés.</w:t>
            </w:r>
          </w:p>
          <w:p w14:paraId="5B433DC2" w14:textId="77777777" w:rsidR="00C67D08" w:rsidRPr="00E3148D" w:rsidRDefault="00C67D08" w:rsidP="00C67D08">
            <w:pPr>
              <w:jc w:val="right"/>
            </w:pPr>
            <w:r w:rsidRPr="00E3148D">
              <w:t xml:space="preserve">Renato Valera, Président ADMA Valdocco. </w:t>
            </w:r>
          </w:p>
          <w:p w14:paraId="622EA0C6" w14:textId="3DA5274D" w:rsidR="00C67D08" w:rsidRPr="00C67D08" w:rsidRDefault="00C67D08" w:rsidP="00C67D08">
            <w:pPr>
              <w:jc w:val="right"/>
            </w:pPr>
            <w:r w:rsidRPr="00E3148D">
              <w:t>Alejandro Guevara, Animateur Spirituel ADMA Valdocco</w:t>
            </w:r>
            <w:r>
              <w:t>.</w:t>
            </w:r>
          </w:p>
        </w:tc>
      </w:tr>
      <w:tr w:rsidR="00E00769" w:rsidRPr="002E6733" w14:paraId="2C71C942" w14:textId="31DAAA7E" w:rsidTr="2C06AF2D">
        <w:tc>
          <w:tcPr>
            <w:tcW w:w="1271" w:type="dxa"/>
            <w:shd w:val="clear" w:color="auto" w:fill="auto"/>
          </w:tcPr>
          <w:p w14:paraId="32354B05" w14:textId="7B24935D" w:rsidR="00E00769" w:rsidRPr="00587F8C" w:rsidRDefault="00E00769" w:rsidP="00587F8C">
            <w:pPr>
              <w:pStyle w:val="Paragrafoelenco"/>
              <w:spacing w:after="0" w:line="240" w:lineRule="auto"/>
              <w:ind w:left="0"/>
              <w:rPr>
                <w:rFonts w:ascii="Calibri Light" w:hAnsi="Calibri Light" w:cs="Calibri Light"/>
                <w:b/>
                <w:bCs/>
                <w:sz w:val="24"/>
                <w:szCs w:val="24"/>
              </w:rPr>
            </w:pPr>
            <w:bookmarkStart w:id="0" w:name="_Hlk95994851"/>
            <w:proofErr w:type="spellStart"/>
            <w:r>
              <w:rPr>
                <w:rFonts w:ascii="Calibri Light" w:hAnsi="Calibri Light" w:cs="Calibri Light"/>
                <w:b/>
                <w:bCs/>
                <w:sz w:val="24"/>
                <w:szCs w:val="24"/>
              </w:rPr>
              <w:lastRenderedPageBreak/>
              <w:t>S</w:t>
            </w:r>
            <w:r w:rsidRPr="004113C5">
              <w:rPr>
                <w:rFonts w:ascii="Calibri Light" w:hAnsi="Calibri Light" w:cs="Calibri Light"/>
                <w:b/>
                <w:bCs/>
                <w:sz w:val="24"/>
                <w:szCs w:val="24"/>
              </w:rPr>
              <w:t>ezione</w:t>
            </w:r>
            <w:proofErr w:type="spellEnd"/>
            <w:r w:rsidRPr="004113C5">
              <w:rPr>
                <w:rFonts w:ascii="Calibri Light" w:hAnsi="Calibri Light" w:cs="Calibri Light"/>
                <w:b/>
                <w:bCs/>
                <w:sz w:val="24"/>
                <w:szCs w:val="24"/>
              </w:rPr>
              <w:t xml:space="preserve"> 2</w:t>
            </w:r>
          </w:p>
        </w:tc>
        <w:tc>
          <w:tcPr>
            <w:tcW w:w="6662" w:type="dxa"/>
            <w:shd w:val="clear" w:color="auto" w:fill="auto"/>
          </w:tcPr>
          <w:p w14:paraId="418BCBFE" w14:textId="77777777" w:rsidR="00E00769" w:rsidRPr="002E6733" w:rsidRDefault="00E00769" w:rsidP="00E01143">
            <w:pPr>
              <w:spacing w:after="0" w:line="240" w:lineRule="auto"/>
              <w:rPr>
                <w:rFonts w:ascii="Calibri Light" w:hAnsi="Calibri Light" w:cs="Calibri Light"/>
                <w:sz w:val="24"/>
                <w:szCs w:val="24"/>
              </w:rPr>
            </w:pPr>
            <w:r w:rsidRPr="002E6733">
              <w:rPr>
                <w:rFonts w:ascii="Calibri Light" w:hAnsi="Calibri Light" w:cs="Calibri Light"/>
                <w:sz w:val="24"/>
                <w:szCs w:val="24"/>
              </w:rPr>
              <w:t>CAMMINO FORMATIVO</w:t>
            </w:r>
          </w:p>
        </w:tc>
        <w:tc>
          <w:tcPr>
            <w:tcW w:w="993" w:type="dxa"/>
            <w:shd w:val="clear" w:color="auto" w:fill="auto"/>
          </w:tcPr>
          <w:p w14:paraId="2B1DAC90" w14:textId="4B25D46D" w:rsidR="00E00769" w:rsidRPr="002E6733" w:rsidRDefault="00C67D08" w:rsidP="00E01143">
            <w:pPr>
              <w:spacing w:after="0" w:line="240" w:lineRule="auto"/>
              <w:rPr>
                <w:rFonts w:ascii="Calibri Light" w:hAnsi="Calibri Light" w:cs="Calibri Light"/>
                <w:sz w:val="24"/>
                <w:szCs w:val="24"/>
              </w:rPr>
            </w:pPr>
            <w:r w:rsidRPr="009E1E2B">
              <w:rPr>
                <w:rFonts w:ascii="Calibri Light" w:hAnsi="Calibri Light" w:cs="Calibri Light"/>
                <w:b/>
                <w:bCs/>
                <w:lang w:val="fr-FR"/>
              </w:rPr>
              <w:t>Section</w:t>
            </w:r>
            <w:r w:rsidRPr="009E1E2B">
              <w:rPr>
                <w:rFonts w:ascii="Calibri Light" w:hAnsi="Calibri Light" w:cs="Calibri Light"/>
                <w:b/>
                <w:bCs/>
              </w:rPr>
              <w:t xml:space="preserve"> 2</w:t>
            </w:r>
          </w:p>
        </w:tc>
        <w:tc>
          <w:tcPr>
            <w:tcW w:w="6945" w:type="dxa"/>
          </w:tcPr>
          <w:p w14:paraId="2CCB6018" w14:textId="1ACF4BCB" w:rsidR="00E00769" w:rsidRPr="002E6733" w:rsidRDefault="00C67D08" w:rsidP="00E01143">
            <w:pPr>
              <w:spacing w:after="0" w:line="240" w:lineRule="auto"/>
              <w:rPr>
                <w:rFonts w:ascii="Calibri Light" w:hAnsi="Calibri Light" w:cs="Calibri Light"/>
                <w:sz w:val="24"/>
                <w:szCs w:val="24"/>
              </w:rPr>
            </w:pPr>
            <w:r w:rsidRPr="00844586">
              <w:rPr>
                <w:rFonts w:ascii="Calibri Light" w:hAnsi="Calibri Light" w:cs="Calibri Light"/>
                <w:sz w:val="24"/>
                <w:szCs w:val="24"/>
                <w:lang w:val="fr-FR"/>
              </w:rPr>
              <w:t>CHEMINEMENT FORMATIF</w:t>
            </w:r>
          </w:p>
        </w:tc>
      </w:tr>
      <w:tr w:rsidR="00E00769" w:rsidRPr="002E6733" w14:paraId="6118D68C" w14:textId="113234AA" w:rsidTr="2C06AF2D">
        <w:tc>
          <w:tcPr>
            <w:tcW w:w="1271" w:type="dxa"/>
            <w:shd w:val="clear" w:color="auto" w:fill="auto"/>
          </w:tcPr>
          <w:p w14:paraId="2442C49E" w14:textId="77777777" w:rsidR="00E00769" w:rsidRPr="002E6733" w:rsidRDefault="00E00769"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lastRenderedPageBreak/>
              <w:t>Titolo Cammino formativo</w:t>
            </w:r>
          </w:p>
        </w:tc>
        <w:tc>
          <w:tcPr>
            <w:tcW w:w="6662" w:type="dxa"/>
            <w:shd w:val="clear" w:color="auto" w:fill="auto"/>
          </w:tcPr>
          <w:p w14:paraId="307D9A7F" w14:textId="4D0F44D4" w:rsidR="00E00769" w:rsidRPr="00B36EC4" w:rsidRDefault="00E00769" w:rsidP="0000754E">
            <w:pPr>
              <w:rPr>
                <w:rFonts w:asciiTheme="majorHAnsi" w:hAnsiTheme="majorHAnsi" w:cstheme="majorHAnsi"/>
                <w:sz w:val="24"/>
                <w:szCs w:val="24"/>
              </w:rPr>
            </w:pPr>
            <w:r w:rsidRPr="00B218EC">
              <w:rPr>
                <w:rFonts w:asciiTheme="majorHAnsi" w:hAnsiTheme="majorHAnsi" w:cstheme="majorHAnsi"/>
                <w:sz w:val="24"/>
                <w:szCs w:val="24"/>
              </w:rPr>
              <w:t>Santità e quotidianità</w:t>
            </w:r>
          </w:p>
        </w:tc>
        <w:tc>
          <w:tcPr>
            <w:tcW w:w="993" w:type="dxa"/>
            <w:shd w:val="clear" w:color="auto" w:fill="auto"/>
          </w:tcPr>
          <w:p w14:paraId="688AE711" w14:textId="77777777" w:rsidR="00C67D08" w:rsidRPr="00A014D3" w:rsidRDefault="00C67D08" w:rsidP="00C67D08">
            <w:pPr>
              <w:spacing w:after="0" w:line="240" w:lineRule="auto"/>
              <w:rPr>
                <w:rFonts w:ascii="Calibri Light" w:hAnsi="Calibri Light" w:cs="Calibri Light"/>
                <w:b/>
                <w:bCs/>
                <w:sz w:val="24"/>
                <w:szCs w:val="24"/>
                <w:lang w:val="fr-FR"/>
              </w:rPr>
            </w:pPr>
            <w:r w:rsidRPr="00A014D3">
              <w:rPr>
                <w:rFonts w:ascii="Calibri Light" w:hAnsi="Calibri Light" w:cs="Calibri Light"/>
                <w:b/>
                <w:bCs/>
                <w:sz w:val="24"/>
                <w:szCs w:val="24"/>
                <w:lang w:val="fr-FR"/>
              </w:rPr>
              <w:t>Titre</w:t>
            </w:r>
          </w:p>
          <w:p w14:paraId="33CF70A3" w14:textId="77777777" w:rsidR="00C67D08" w:rsidRPr="00A014D3" w:rsidRDefault="00C67D08" w:rsidP="00C67D08">
            <w:pPr>
              <w:spacing w:after="0" w:line="240" w:lineRule="auto"/>
              <w:rPr>
                <w:rFonts w:ascii="Calibri Light" w:hAnsi="Calibri Light" w:cs="Calibri Light"/>
                <w:b/>
                <w:bCs/>
                <w:sz w:val="24"/>
                <w:szCs w:val="24"/>
                <w:lang w:val="fr-FR"/>
              </w:rPr>
            </w:pPr>
            <w:r w:rsidRPr="00A014D3">
              <w:rPr>
                <w:rFonts w:ascii="Calibri Light" w:hAnsi="Calibri Light" w:cs="Calibri Light"/>
                <w:b/>
                <w:bCs/>
                <w:sz w:val="24"/>
                <w:szCs w:val="24"/>
                <w:lang w:val="fr-FR"/>
              </w:rPr>
              <w:t>Cheminement</w:t>
            </w:r>
          </w:p>
          <w:p w14:paraId="5D9CBD59" w14:textId="3820E18D" w:rsidR="00E00769" w:rsidRPr="002E6733" w:rsidRDefault="00C67D08" w:rsidP="00C67D08">
            <w:pPr>
              <w:spacing w:after="0" w:line="240" w:lineRule="auto"/>
              <w:rPr>
                <w:rFonts w:ascii="Calibri Light" w:hAnsi="Calibri Light" w:cs="Calibri Light"/>
                <w:sz w:val="24"/>
                <w:szCs w:val="24"/>
              </w:rPr>
            </w:pPr>
            <w:r w:rsidRPr="00A014D3">
              <w:rPr>
                <w:rFonts w:ascii="Calibri Light" w:hAnsi="Calibri Light" w:cs="Calibri Light"/>
                <w:b/>
                <w:bCs/>
                <w:sz w:val="24"/>
                <w:szCs w:val="24"/>
                <w:lang w:val="fr-FR"/>
              </w:rPr>
              <w:t>formatif</w:t>
            </w:r>
          </w:p>
        </w:tc>
        <w:tc>
          <w:tcPr>
            <w:tcW w:w="6945" w:type="dxa"/>
          </w:tcPr>
          <w:p w14:paraId="4E1B1D39" w14:textId="43F51028" w:rsidR="00E00769" w:rsidRPr="00C67D08" w:rsidRDefault="00E3148D" w:rsidP="00E01143">
            <w:pPr>
              <w:spacing w:after="0" w:line="240" w:lineRule="auto"/>
              <w:rPr>
                <w:rFonts w:ascii="Calibri Light" w:hAnsi="Calibri Light" w:cs="Calibri Light"/>
                <w:sz w:val="24"/>
                <w:szCs w:val="24"/>
                <w:lang w:val="fr-FR"/>
              </w:rPr>
            </w:pPr>
            <w:r w:rsidRPr="00C67D08">
              <w:rPr>
                <w:rFonts w:ascii="Calibri Light" w:hAnsi="Calibri Light" w:cs="Calibri Light"/>
                <w:sz w:val="24"/>
                <w:szCs w:val="24"/>
                <w:lang w:val="fr-FR"/>
              </w:rPr>
              <w:t>SAINTETE ET VIE QUOTIDIENNE</w:t>
            </w:r>
          </w:p>
        </w:tc>
      </w:tr>
      <w:tr w:rsidR="00E00769" w:rsidRPr="00E3148D" w14:paraId="3AA03D1D" w14:textId="013CE7C8" w:rsidTr="2C06AF2D">
        <w:tc>
          <w:tcPr>
            <w:tcW w:w="1271" w:type="dxa"/>
            <w:shd w:val="clear" w:color="auto" w:fill="auto"/>
          </w:tcPr>
          <w:p w14:paraId="10EBA330" w14:textId="77777777" w:rsidR="00E00769" w:rsidRPr="002E6733" w:rsidRDefault="00E00769"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Cammino formativo</w:t>
            </w:r>
          </w:p>
        </w:tc>
        <w:tc>
          <w:tcPr>
            <w:tcW w:w="6662" w:type="dxa"/>
            <w:shd w:val="clear" w:color="auto" w:fill="auto"/>
          </w:tcPr>
          <w:p w14:paraId="3A64DD3C" w14:textId="77777777" w:rsidR="00E00769" w:rsidRPr="00F1418F" w:rsidRDefault="00E00769" w:rsidP="00F1418F">
            <w:pPr>
              <w:spacing w:line="240" w:lineRule="auto"/>
              <w:jc w:val="both"/>
              <w:rPr>
                <w:rFonts w:ascii="Times New Roman" w:eastAsia="Times New Roman" w:hAnsi="Times New Roman"/>
                <w:sz w:val="24"/>
                <w:szCs w:val="24"/>
                <w:lang w:eastAsia="it-IT"/>
              </w:rPr>
            </w:pPr>
            <w:r w:rsidRPr="00F1418F">
              <w:rPr>
                <w:rFonts w:ascii="Times New Roman" w:eastAsia="Times New Roman" w:hAnsi="Times New Roman"/>
                <w:sz w:val="24"/>
                <w:szCs w:val="24"/>
                <w:lang w:eastAsia="it-IT"/>
              </w:rPr>
              <w:t xml:space="preserve">Dio è il </w:t>
            </w:r>
            <w:proofErr w:type="spellStart"/>
            <w:r w:rsidRPr="00F1418F">
              <w:rPr>
                <w:rFonts w:ascii="Times New Roman" w:eastAsia="Times New Roman" w:hAnsi="Times New Roman"/>
                <w:i/>
                <w:sz w:val="24"/>
                <w:szCs w:val="24"/>
                <w:lang w:eastAsia="it-IT"/>
              </w:rPr>
              <w:t>Concretissimus</w:t>
            </w:r>
            <w:proofErr w:type="spellEnd"/>
            <w:r w:rsidRPr="00F1418F">
              <w:rPr>
                <w:rFonts w:ascii="Times New Roman" w:eastAsia="Times New Roman" w:hAnsi="Times New Roman"/>
                <w:sz w:val="24"/>
                <w:szCs w:val="24"/>
                <w:lang w:eastAsia="it-IT"/>
              </w:rPr>
              <w:t xml:space="preserve">! Esiste, vive e ama eternamente. Si rivela nel corpo e nella storia di Gesù. Opera incessantemente nella creazione e nella redenzione mediante il suo Spirito. È contemporaneo a tutti i punti della storia. Avvolge e penetra ogni cuore, e intrattiene un rapporto unico con ciascuno dei suoi figli. Vede bene dove siamo e di cosa abbiamo bisogno, ci aiuta veramente e saggiamente, punta sempre al fine primo e ultimo per cui ci ha creati: modellare in noi i lineamenti del Figlio, portarci il più possibile alla sua statura e alla sua pienezza. Ascoltiamo san Paolo: </w:t>
            </w:r>
          </w:p>
          <w:p w14:paraId="4A881BB1" w14:textId="77777777" w:rsidR="00E00769" w:rsidRPr="00F1418F" w:rsidRDefault="00E00769" w:rsidP="00F1418F">
            <w:pPr>
              <w:spacing w:line="240" w:lineRule="auto"/>
              <w:ind w:left="708"/>
              <w:jc w:val="both"/>
              <w:rPr>
                <w:rFonts w:ascii="Times New Roman" w:eastAsia="Times New Roman" w:hAnsi="Times New Roman"/>
                <w:lang w:eastAsia="it-IT"/>
              </w:rPr>
            </w:pPr>
            <w:r w:rsidRPr="00F1418F">
              <w:rPr>
                <w:rFonts w:ascii="Times New Roman" w:eastAsia="Times New Roman" w:hAnsi="Times New Roman"/>
                <w:color w:val="000000"/>
                <w:lang w:eastAsia="it-IT"/>
              </w:rPr>
              <w:t>È in Cristo che abita corporalmente tutta la pienezza della divinità, e voi avete in lui parte alla sua pienezza</w:t>
            </w:r>
            <w:r w:rsidRPr="00F1418F">
              <w:rPr>
                <w:rFonts w:ascii="Times New Roman" w:eastAsia="Times New Roman" w:hAnsi="Times New Roman"/>
                <w:lang w:eastAsia="it-IT"/>
              </w:rPr>
              <w:t xml:space="preserve"> (</w:t>
            </w:r>
            <w:r w:rsidRPr="00F1418F">
              <w:rPr>
                <w:rFonts w:ascii="Times New Roman" w:eastAsia="Times New Roman" w:hAnsi="Times New Roman"/>
                <w:i/>
                <w:lang w:eastAsia="it-IT"/>
              </w:rPr>
              <w:t>Col</w:t>
            </w:r>
            <w:r w:rsidRPr="00F1418F">
              <w:rPr>
                <w:rFonts w:ascii="Times New Roman" w:eastAsia="Times New Roman" w:hAnsi="Times New Roman"/>
                <w:lang w:eastAsia="it-IT"/>
              </w:rPr>
              <w:t xml:space="preserve"> 2,9-10).</w:t>
            </w:r>
          </w:p>
          <w:p w14:paraId="629B276C" w14:textId="77777777" w:rsidR="00E00769" w:rsidRPr="00F1418F" w:rsidRDefault="00E00769" w:rsidP="00F1418F">
            <w:pPr>
              <w:spacing w:line="240" w:lineRule="auto"/>
              <w:ind w:left="708"/>
              <w:jc w:val="both"/>
              <w:rPr>
                <w:rFonts w:ascii="Times New Roman" w:eastAsia="Times New Roman" w:hAnsi="Times New Roman"/>
                <w:color w:val="000000"/>
                <w:lang w:eastAsia="it-IT"/>
              </w:rPr>
            </w:pPr>
            <w:r w:rsidRPr="00F1418F">
              <w:rPr>
                <w:rFonts w:ascii="Times New Roman" w:eastAsia="Times New Roman" w:hAnsi="Times New Roman"/>
                <w:color w:val="000000"/>
                <w:lang w:eastAsia="it-IT"/>
              </w:rPr>
              <w:t>Che il Cristo abiti per la fede nei vostri cuori e così, radicati e fondati nella carità, siate in grado di comprendere con tutti i santi quale sia l'ampiezza, la lunghezza, l'altezza e la profondità, e conoscere l'amore di Cristo che sorpassa ogni conoscenza, perché siate ricolmi di tutta la pienezza di Dio (</w:t>
            </w:r>
            <w:proofErr w:type="spellStart"/>
            <w:r w:rsidRPr="00F1418F">
              <w:rPr>
                <w:rFonts w:ascii="Times New Roman" w:eastAsia="Times New Roman" w:hAnsi="Times New Roman"/>
                <w:i/>
                <w:color w:val="000000"/>
                <w:lang w:eastAsia="it-IT"/>
              </w:rPr>
              <w:t>Ef</w:t>
            </w:r>
            <w:proofErr w:type="spellEnd"/>
            <w:r w:rsidRPr="00F1418F">
              <w:rPr>
                <w:rFonts w:ascii="Times New Roman" w:eastAsia="Times New Roman" w:hAnsi="Times New Roman"/>
                <w:color w:val="000000"/>
                <w:lang w:eastAsia="it-IT"/>
              </w:rPr>
              <w:t xml:space="preserve"> 3,17-19).</w:t>
            </w:r>
          </w:p>
          <w:p w14:paraId="75443711" w14:textId="67D70D8E" w:rsidR="00E00769" w:rsidRPr="00F1418F" w:rsidRDefault="00E00769" w:rsidP="00F1418F">
            <w:pPr>
              <w:spacing w:line="240" w:lineRule="auto"/>
              <w:jc w:val="both"/>
              <w:rPr>
                <w:rFonts w:ascii="Times New Roman" w:eastAsia="Times New Roman" w:hAnsi="Times New Roman"/>
                <w:sz w:val="24"/>
                <w:szCs w:val="24"/>
                <w:lang w:eastAsia="it-IT"/>
              </w:rPr>
            </w:pPr>
            <w:r w:rsidRPr="25BDB41C">
              <w:rPr>
                <w:rFonts w:ascii="Times New Roman" w:eastAsia="Times New Roman" w:hAnsi="Times New Roman"/>
                <w:sz w:val="24"/>
                <w:szCs w:val="24"/>
                <w:lang w:eastAsia="it-IT"/>
              </w:rPr>
              <w:t xml:space="preserve">La concretezza di Dio è il motivo per cui i santi </w:t>
            </w:r>
            <w:r w:rsidRPr="25BDB41C">
              <w:rPr>
                <w:rFonts w:ascii="Times New Roman" w:eastAsia="Times New Roman" w:hAnsi="Times New Roman"/>
                <w:color w:val="FF0000"/>
                <w:sz w:val="24"/>
                <w:szCs w:val="24"/>
                <w:lang w:eastAsia="it-IT"/>
              </w:rPr>
              <w:t xml:space="preserve">sanno </w:t>
            </w:r>
            <w:r w:rsidRPr="25BDB41C">
              <w:rPr>
                <w:rFonts w:ascii="Times New Roman" w:eastAsia="Times New Roman" w:hAnsi="Times New Roman"/>
                <w:sz w:val="24"/>
                <w:szCs w:val="24"/>
                <w:lang w:eastAsia="it-IT"/>
              </w:rPr>
              <w:t xml:space="preserve">essere </w:t>
            </w:r>
            <w:r w:rsidRPr="25BDB41C">
              <w:rPr>
                <w:rFonts w:ascii="Times New Roman" w:eastAsia="Times New Roman" w:hAnsi="Times New Roman"/>
                <w:i/>
                <w:iCs/>
                <w:sz w:val="24"/>
                <w:szCs w:val="24"/>
                <w:lang w:eastAsia="it-IT"/>
              </w:rPr>
              <w:t>concreti</w:t>
            </w:r>
            <w:r w:rsidRPr="25BDB41C">
              <w:rPr>
                <w:rFonts w:ascii="Times New Roman" w:eastAsia="Times New Roman" w:hAnsi="Times New Roman"/>
                <w:sz w:val="24"/>
                <w:szCs w:val="24"/>
                <w:lang w:eastAsia="it-IT"/>
              </w:rPr>
              <w:t xml:space="preserve">, e concreti significa </w:t>
            </w:r>
            <w:r w:rsidRPr="25BDB41C">
              <w:rPr>
                <w:rFonts w:ascii="Times New Roman" w:eastAsia="Times New Roman" w:hAnsi="Times New Roman"/>
                <w:i/>
                <w:iCs/>
                <w:sz w:val="24"/>
                <w:szCs w:val="24"/>
                <w:lang w:eastAsia="it-IT"/>
              </w:rPr>
              <w:t>quotidiani</w:t>
            </w:r>
            <w:r w:rsidRPr="25BDB41C">
              <w:rPr>
                <w:rFonts w:ascii="Times New Roman" w:eastAsia="Times New Roman" w:hAnsi="Times New Roman"/>
                <w:sz w:val="24"/>
                <w:szCs w:val="24"/>
                <w:lang w:eastAsia="it-IT"/>
              </w:rPr>
              <w:t xml:space="preserve">. Il ritornello di tutti i santi è sempre lo stesso: </w:t>
            </w:r>
            <w:r w:rsidRPr="25BDB41C">
              <w:rPr>
                <w:rFonts w:ascii="Times New Roman" w:eastAsia="Times New Roman" w:hAnsi="Times New Roman"/>
                <w:i/>
                <w:iCs/>
                <w:sz w:val="24"/>
                <w:szCs w:val="24"/>
                <w:lang w:eastAsia="it-IT"/>
              </w:rPr>
              <w:t>ci si fa santi facendo la volontà di Dio nel momento presente</w:t>
            </w:r>
            <w:r w:rsidRPr="25BDB41C">
              <w:rPr>
                <w:rFonts w:ascii="Times New Roman" w:eastAsia="Times New Roman" w:hAnsi="Times New Roman"/>
                <w:sz w:val="24"/>
                <w:szCs w:val="24"/>
                <w:lang w:eastAsia="it-IT"/>
              </w:rPr>
              <w:t>, l’unico tempo di cui disponiamo. Radicalmente, con Chiara Lubich: poiché la carità è il valore supremo, per questo “nell’amore ciò che conta è amare”! Semplicemente, con Don Bosco: “</w:t>
            </w:r>
            <w:r w:rsidRPr="25BDB41C">
              <w:rPr>
                <w:rFonts w:ascii="Times New Roman" w:eastAsia="Times New Roman" w:hAnsi="Times New Roman"/>
                <w:i/>
                <w:iCs/>
                <w:sz w:val="24"/>
                <w:szCs w:val="24"/>
                <w:lang w:eastAsia="it-IT"/>
              </w:rPr>
              <w:t xml:space="preserve">age </w:t>
            </w:r>
            <w:proofErr w:type="spellStart"/>
            <w:r w:rsidRPr="25BDB41C">
              <w:rPr>
                <w:rFonts w:ascii="Times New Roman" w:eastAsia="Times New Roman" w:hAnsi="Times New Roman"/>
                <w:i/>
                <w:iCs/>
                <w:sz w:val="24"/>
                <w:szCs w:val="24"/>
                <w:lang w:eastAsia="it-IT"/>
              </w:rPr>
              <w:t>quod</w:t>
            </w:r>
            <w:proofErr w:type="spellEnd"/>
            <w:r w:rsidRPr="25BDB41C">
              <w:rPr>
                <w:rFonts w:ascii="Times New Roman" w:eastAsia="Times New Roman" w:hAnsi="Times New Roman"/>
                <w:i/>
                <w:iCs/>
                <w:sz w:val="24"/>
                <w:szCs w:val="24"/>
                <w:lang w:eastAsia="it-IT"/>
              </w:rPr>
              <w:t xml:space="preserve"> </w:t>
            </w:r>
            <w:proofErr w:type="spellStart"/>
            <w:r w:rsidRPr="25BDB41C">
              <w:rPr>
                <w:rFonts w:ascii="Times New Roman" w:eastAsia="Times New Roman" w:hAnsi="Times New Roman"/>
                <w:i/>
                <w:iCs/>
                <w:sz w:val="24"/>
                <w:szCs w:val="24"/>
                <w:lang w:eastAsia="it-IT"/>
              </w:rPr>
              <w:t>agis</w:t>
            </w:r>
            <w:proofErr w:type="spellEnd"/>
            <w:r w:rsidRPr="25BDB41C">
              <w:rPr>
                <w:rFonts w:ascii="Times New Roman" w:eastAsia="Times New Roman" w:hAnsi="Times New Roman"/>
                <w:sz w:val="24"/>
                <w:szCs w:val="24"/>
                <w:lang w:eastAsia="it-IT"/>
              </w:rPr>
              <w:t>”, fai bene ciò che stai facendo. Anche perché, se non è così, si aprono pericolose distanze fra il dire e il fare, fra la preghiera e la vita, fra l’amore di Dio e l’amore del prossimo, tutte cose che indeboliscono o compromettono il cammino di fede.</w:t>
            </w:r>
          </w:p>
          <w:p w14:paraId="55018966" w14:textId="3935D624" w:rsidR="00E00769" w:rsidRPr="00F1418F" w:rsidRDefault="00E00769" w:rsidP="00F1418F">
            <w:pPr>
              <w:keepNext/>
              <w:keepLines/>
              <w:spacing w:before="40" w:after="120" w:line="240" w:lineRule="auto"/>
              <w:jc w:val="both"/>
              <w:outlineLvl w:val="0"/>
              <w:rPr>
                <w:rFonts w:cs="Calibri"/>
                <w:color w:val="2F5496"/>
                <w:sz w:val="28"/>
                <w:szCs w:val="28"/>
                <w:lang w:eastAsia="it-IT"/>
              </w:rPr>
            </w:pPr>
            <w:r w:rsidRPr="00F1418F">
              <w:rPr>
                <w:rFonts w:cs="Calibri"/>
                <w:color w:val="2F5496"/>
                <w:sz w:val="28"/>
                <w:szCs w:val="28"/>
                <w:lang w:eastAsia="it-IT"/>
              </w:rPr>
              <w:lastRenderedPageBreak/>
              <w:t>1. Praticare</w:t>
            </w:r>
          </w:p>
          <w:p w14:paraId="37010292" w14:textId="77777777" w:rsidR="00E00769" w:rsidRPr="00F1418F" w:rsidRDefault="00E00769" w:rsidP="00F1418F">
            <w:pPr>
              <w:spacing w:line="240" w:lineRule="auto"/>
              <w:jc w:val="both"/>
              <w:rPr>
                <w:rFonts w:ascii="Times New Roman" w:eastAsia="Times New Roman" w:hAnsi="Times New Roman"/>
                <w:color w:val="000000"/>
                <w:sz w:val="24"/>
                <w:szCs w:val="24"/>
                <w:lang w:eastAsia="it-IT"/>
              </w:rPr>
            </w:pPr>
            <w:r w:rsidRPr="00F1418F">
              <w:rPr>
                <w:rFonts w:ascii="Times New Roman" w:eastAsia="Times New Roman" w:hAnsi="Times New Roman"/>
                <w:sz w:val="24"/>
                <w:szCs w:val="24"/>
                <w:lang w:eastAsia="it-IT"/>
              </w:rPr>
              <w:t xml:space="preserve">Essenziale è convincersi che </w:t>
            </w:r>
            <w:r w:rsidRPr="00F1418F">
              <w:rPr>
                <w:rFonts w:ascii="Times New Roman" w:eastAsia="Times New Roman" w:hAnsi="Times New Roman"/>
                <w:i/>
                <w:sz w:val="24"/>
                <w:szCs w:val="24"/>
                <w:lang w:eastAsia="it-IT"/>
              </w:rPr>
              <w:t>ciò che più conta non è il sapere, pur importante, ma il gustare e il praticare</w:t>
            </w:r>
            <w:r w:rsidRPr="00F1418F">
              <w:rPr>
                <w:rFonts w:ascii="Times New Roman" w:eastAsia="Times New Roman" w:hAnsi="Times New Roman"/>
                <w:sz w:val="24"/>
                <w:szCs w:val="24"/>
                <w:lang w:eastAsia="it-IT"/>
              </w:rPr>
              <w:t>. Gesù lo ha detto senza mezzi termini: “n</w:t>
            </w:r>
            <w:r w:rsidRPr="00F1418F">
              <w:rPr>
                <w:rFonts w:ascii="Times New Roman" w:eastAsia="Times New Roman" w:hAnsi="Times New Roman"/>
                <w:color w:val="000000"/>
                <w:sz w:val="24"/>
                <w:szCs w:val="24"/>
                <w:lang w:eastAsia="it-IT"/>
              </w:rPr>
              <w:t>on chiunque mi dice: Signore, Signore, entrerà nel regno dei cieli, ma colui che fa la volontà del Padre mio che è nei cieli” (</w:t>
            </w:r>
            <w:r w:rsidRPr="00F1418F">
              <w:rPr>
                <w:rFonts w:ascii="Times New Roman" w:eastAsia="Times New Roman" w:hAnsi="Times New Roman"/>
                <w:i/>
                <w:color w:val="000000"/>
                <w:sz w:val="24"/>
                <w:szCs w:val="24"/>
                <w:lang w:eastAsia="it-IT"/>
              </w:rPr>
              <w:t>Mt</w:t>
            </w:r>
            <w:r w:rsidRPr="00F1418F">
              <w:rPr>
                <w:rFonts w:ascii="Times New Roman" w:eastAsia="Times New Roman" w:hAnsi="Times New Roman"/>
                <w:color w:val="000000"/>
                <w:sz w:val="24"/>
                <w:szCs w:val="24"/>
                <w:lang w:eastAsia="it-IT"/>
              </w:rPr>
              <w:t xml:space="preserve"> 7,21). O anche: “chi opera la verità viene alla luce</w:t>
            </w:r>
            <w:r w:rsidRPr="00F1418F">
              <w:rPr>
                <w:rFonts w:ascii="Times New Roman" w:eastAsia="Times New Roman" w:hAnsi="Times New Roman"/>
                <w:i/>
                <w:color w:val="000000"/>
                <w:sz w:val="24"/>
                <w:szCs w:val="24"/>
                <w:lang w:eastAsia="it-IT"/>
              </w:rPr>
              <w:t>,</w:t>
            </w:r>
            <w:r w:rsidRPr="00F1418F">
              <w:rPr>
                <w:rFonts w:ascii="Times New Roman" w:eastAsia="Times New Roman" w:hAnsi="Times New Roman"/>
                <w:color w:val="000000"/>
                <w:sz w:val="24"/>
                <w:szCs w:val="24"/>
                <w:lang w:eastAsia="it-IT"/>
              </w:rPr>
              <w:t xml:space="preserve"> perché appaia chiaramente che le sue opere sono state fatte in Dio” (</w:t>
            </w:r>
            <w:proofErr w:type="spellStart"/>
            <w:r w:rsidRPr="00F1418F">
              <w:rPr>
                <w:rFonts w:ascii="Times New Roman" w:eastAsia="Times New Roman" w:hAnsi="Times New Roman"/>
                <w:color w:val="000000"/>
                <w:sz w:val="24"/>
                <w:szCs w:val="24"/>
                <w:lang w:eastAsia="it-IT"/>
              </w:rPr>
              <w:t>Gv</w:t>
            </w:r>
            <w:proofErr w:type="spellEnd"/>
            <w:r w:rsidRPr="00F1418F">
              <w:rPr>
                <w:rFonts w:ascii="Times New Roman" w:eastAsia="Times New Roman" w:hAnsi="Times New Roman"/>
                <w:color w:val="000000"/>
                <w:sz w:val="24"/>
                <w:szCs w:val="24"/>
                <w:lang w:eastAsia="it-IT"/>
              </w:rPr>
              <w:t xml:space="preserve"> 3,21). In coerenza con l’insegnamento del Signore, anche san Paolo e san Giacomo dicono cose simili. Il primo dice che quello che conta è “la fede che opera per mezzo della carità” (</w:t>
            </w:r>
            <w:proofErr w:type="spellStart"/>
            <w:r w:rsidRPr="00F1418F">
              <w:rPr>
                <w:rFonts w:ascii="Times New Roman" w:eastAsia="Times New Roman" w:hAnsi="Times New Roman"/>
                <w:i/>
                <w:color w:val="000000"/>
                <w:sz w:val="24"/>
                <w:szCs w:val="24"/>
                <w:lang w:eastAsia="it-IT"/>
              </w:rPr>
              <w:t>Gal</w:t>
            </w:r>
            <w:proofErr w:type="spellEnd"/>
            <w:r w:rsidRPr="00F1418F">
              <w:rPr>
                <w:rFonts w:ascii="Times New Roman" w:eastAsia="Times New Roman" w:hAnsi="Times New Roman"/>
                <w:color w:val="000000"/>
                <w:sz w:val="24"/>
                <w:szCs w:val="24"/>
                <w:lang w:eastAsia="it-IT"/>
              </w:rPr>
              <w:t xml:space="preserve"> 5,6). E il secondo che “la fede, se non ha le opere, è morta in se stessa”, perché “come il corpo senza lo spirito è morto, così anche la fede senza le opere è morta” (</w:t>
            </w:r>
            <w:proofErr w:type="spellStart"/>
            <w:r w:rsidRPr="00F1418F">
              <w:rPr>
                <w:rFonts w:ascii="Times New Roman" w:eastAsia="Times New Roman" w:hAnsi="Times New Roman"/>
                <w:i/>
                <w:color w:val="000000"/>
                <w:sz w:val="24"/>
                <w:szCs w:val="24"/>
                <w:lang w:eastAsia="it-IT"/>
              </w:rPr>
              <w:t>Gc</w:t>
            </w:r>
            <w:proofErr w:type="spellEnd"/>
            <w:r w:rsidRPr="00F1418F">
              <w:rPr>
                <w:rFonts w:ascii="Times New Roman" w:eastAsia="Times New Roman" w:hAnsi="Times New Roman"/>
                <w:color w:val="000000"/>
                <w:sz w:val="24"/>
                <w:szCs w:val="24"/>
                <w:lang w:eastAsia="it-IT"/>
              </w:rPr>
              <w:t xml:space="preserve"> 2,17.26). </w:t>
            </w:r>
          </w:p>
          <w:p w14:paraId="3CCC5FD3" w14:textId="77777777" w:rsidR="00E00769" w:rsidRPr="00F1418F" w:rsidRDefault="00E00769" w:rsidP="00F1418F">
            <w:pPr>
              <w:spacing w:line="240" w:lineRule="auto"/>
              <w:jc w:val="both"/>
              <w:rPr>
                <w:rFonts w:ascii="Times New Roman" w:eastAsia="Times New Roman" w:hAnsi="Times New Roman"/>
                <w:color w:val="000000"/>
                <w:sz w:val="24"/>
                <w:szCs w:val="24"/>
                <w:lang w:eastAsia="it-IT"/>
              </w:rPr>
            </w:pPr>
            <w:r w:rsidRPr="00F1418F">
              <w:rPr>
                <w:rFonts w:ascii="Times New Roman" w:eastAsia="Times New Roman" w:hAnsi="Times New Roman"/>
                <w:color w:val="000000"/>
                <w:sz w:val="24"/>
                <w:szCs w:val="24"/>
                <w:lang w:eastAsia="it-IT"/>
              </w:rPr>
              <w:t xml:space="preserve">È qualcosa che già l’uomo, nella sua </w:t>
            </w:r>
            <w:proofErr w:type="spellStart"/>
            <w:r w:rsidRPr="00F1418F">
              <w:rPr>
                <w:rFonts w:ascii="Times New Roman" w:eastAsia="Times New Roman" w:hAnsi="Times New Roman"/>
                <w:color w:val="000000"/>
                <w:sz w:val="24"/>
                <w:szCs w:val="24"/>
                <w:lang w:eastAsia="it-IT"/>
              </w:rPr>
              <w:t>creaturalità</w:t>
            </w:r>
            <w:proofErr w:type="spellEnd"/>
            <w:r w:rsidRPr="00F1418F">
              <w:rPr>
                <w:rFonts w:ascii="Times New Roman" w:eastAsia="Times New Roman" w:hAnsi="Times New Roman"/>
                <w:color w:val="000000"/>
                <w:sz w:val="24"/>
                <w:szCs w:val="24"/>
                <w:lang w:eastAsia="it-IT"/>
              </w:rPr>
              <w:t>, intuisce: si conosce veramente non per sentito dire, ma per esperienza; si conosce con verità ciò che si ama, non ciò che si osserva in maniera impartecipe. Più ancora, poiché l’amore è scambio, dare e ricevere, conosciamo veramente non ciò di riceviamo passivamente, ma ciò che interpretiamo attivamente. Similmente si può dire della nostra libertà: è sana quando agisce secondo la volontà di Dio, non quando è indecisa o arbitraria. Qui Gesù, come sempre, è il modello: “mio cibo è fare la volontà di colui che mi ha mandato e compiere la sua opera” (</w:t>
            </w:r>
            <w:proofErr w:type="spellStart"/>
            <w:r w:rsidRPr="00F1418F">
              <w:rPr>
                <w:rFonts w:ascii="Times New Roman" w:eastAsia="Times New Roman" w:hAnsi="Times New Roman"/>
                <w:i/>
                <w:color w:val="000000"/>
                <w:sz w:val="24"/>
                <w:szCs w:val="24"/>
                <w:lang w:eastAsia="it-IT"/>
              </w:rPr>
              <w:t>Gv</w:t>
            </w:r>
            <w:proofErr w:type="spellEnd"/>
            <w:r w:rsidRPr="00F1418F">
              <w:rPr>
                <w:rFonts w:ascii="Times New Roman" w:eastAsia="Times New Roman" w:hAnsi="Times New Roman"/>
                <w:color w:val="000000"/>
                <w:sz w:val="24"/>
                <w:szCs w:val="24"/>
                <w:lang w:eastAsia="it-IT"/>
              </w:rPr>
              <w:t xml:space="preserve"> 4,34). </w:t>
            </w:r>
          </w:p>
          <w:p w14:paraId="0784F1C1" w14:textId="3BBC9885" w:rsidR="00E00769" w:rsidRPr="00F1418F" w:rsidRDefault="00E00769" w:rsidP="00F1418F">
            <w:pPr>
              <w:spacing w:line="240" w:lineRule="auto"/>
              <w:jc w:val="both"/>
              <w:rPr>
                <w:rFonts w:ascii="Times New Roman" w:eastAsia="Times New Roman" w:hAnsi="Times New Roman"/>
                <w:color w:val="000000"/>
                <w:sz w:val="24"/>
                <w:szCs w:val="24"/>
                <w:lang w:eastAsia="it-IT"/>
              </w:rPr>
            </w:pPr>
            <w:r w:rsidRPr="00F1418F">
              <w:rPr>
                <w:rFonts w:ascii="Times New Roman" w:eastAsia="Times New Roman" w:hAnsi="Times New Roman"/>
                <w:color w:val="000000"/>
                <w:sz w:val="24"/>
                <w:szCs w:val="24"/>
                <w:lang w:eastAsia="it-IT"/>
              </w:rPr>
              <w:t>Ciò che vale già per ogni creatura ragionevole e libera, vale a maggior ragione sul piano della fede, dove occorre assecondare incessantemente l’azione misteriosa di Dio che è sempre all’opera per la nostra salvezza e pienezza. Occorre allora pregare “senza stancarsi mai” (</w:t>
            </w:r>
            <w:r w:rsidRPr="00F1418F">
              <w:rPr>
                <w:rFonts w:ascii="Times New Roman" w:eastAsia="Times New Roman" w:hAnsi="Times New Roman"/>
                <w:i/>
                <w:color w:val="000000"/>
                <w:sz w:val="24"/>
                <w:szCs w:val="24"/>
                <w:lang w:eastAsia="it-IT"/>
              </w:rPr>
              <w:t>Lc</w:t>
            </w:r>
            <w:r w:rsidRPr="00F1418F">
              <w:rPr>
                <w:rFonts w:ascii="Times New Roman" w:eastAsia="Times New Roman" w:hAnsi="Times New Roman"/>
                <w:color w:val="000000"/>
                <w:sz w:val="24"/>
                <w:szCs w:val="24"/>
                <w:lang w:eastAsia="it-IT"/>
              </w:rPr>
              <w:t xml:space="preserve"> 18,1) e vivere sempre alla presenza e nell’unione con Dio. Non si ci si fa santi amando a intermittenza: santità è quotidianità. È un po’ come dice Gesù d</w:t>
            </w:r>
            <w:r>
              <w:rPr>
                <w:rFonts w:ascii="Times New Roman" w:eastAsia="Times New Roman" w:hAnsi="Times New Roman"/>
                <w:color w:val="000000"/>
                <w:sz w:val="24"/>
                <w:szCs w:val="24"/>
                <w:lang w:eastAsia="it-IT"/>
              </w:rPr>
              <w:t>i</w:t>
            </w:r>
            <w:r w:rsidRPr="00F1418F">
              <w:rPr>
                <w:rFonts w:ascii="Times New Roman" w:eastAsia="Times New Roman" w:hAnsi="Times New Roman"/>
                <w:color w:val="000000"/>
                <w:sz w:val="24"/>
                <w:szCs w:val="24"/>
                <w:lang w:eastAsia="it-IT"/>
              </w:rPr>
              <w:t xml:space="preserve"> sé: “Il Padre mio opera sempre e anch'io opero” (</w:t>
            </w:r>
            <w:proofErr w:type="spellStart"/>
            <w:r w:rsidRPr="00F1418F">
              <w:rPr>
                <w:rFonts w:ascii="Times New Roman" w:eastAsia="Times New Roman" w:hAnsi="Times New Roman"/>
                <w:i/>
                <w:color w:val="000000"/>
                <w:sz w:val="24"/>
                <w:szCs w:val="24"/>
                <w:lang w:eastAsia="it-IT"/>
              </w:rPr>
              <w:t>Gv</w:t>
            </w:r>
            <w:proofErr w:type="spellEnd"/>
            <w:r w:rsidRPr="00F1418F">
              <w:rPr>
                <w:rFonts w:ascii="Times New Roman" w:eastAsia="Times New Roman" w:hAnsi="Times New Roman"/>
                <w:color w:val="000000"/>
                <w:sz w:val="24"/>
                <w:szCs w:val="24"/>
                <w:lang w:eastAsia="it-IT"/>
              </w:rPr>
              <w:t xml:space="preserve"> 5,17). E da qui l’ideale della vita di grazia: dimorare in Gesù e operare in Gesù sapendo che Gesù dimora in noi e opera in noi. Qui si capisce quanti danni possono fare la paura e l’inerzia, in quanto distolgono da</w:t>
            </w:r>
            <w:r>
              <w:rPr>
                <w:rFonts w:ascii="Times New Roman" w:eastAsia="Times New Roman" w:hAnsi="Times New Roman"/>
                <w:color w:val="000000"/>
                <w:sz w:val="24"/>
                <w:szCs w:val="24"/>
                <w:lang w:eastAsia="it-IT"/>
              </w:rPr>
              <w:t>l</w:t>
            </w:r>
            <w:r w:rsidRPr="00F1418F">
              <w:rPr>
                <w:rFonts w:ascii="Times New Roman" w:eastAsia="Times New Roman" w:hAnsi="Times New Roman"/>
                <w:color w:val="000000"/>
                <w:sz w:val="24"/>
                <w:szCs w:val="24"/>
                <w:lang w:eastAsia="it-IT"/>
              </w:rPr>
              <w:t xml:space="preserve"> vivo dialogo con </w:t>
            </w:r>
            <w:r w:rsidRPr="00F1418F">
              <w:rPr>
                <w:rFonts w:ascii="Times New Roman" w:eastAsia="Times New Roman" w:hAnsi="Times New Roman"/>
                <w:color w:val="000000"/>
                <w:sz w:val="24"/>
                <w:szCs w:val="24"/>
                <w:lang w:eastAsia="it-IT"/>
              </w:rPr>
              <w:lastRenderedPageBreak/>
              <w:t xml:space="preserve">Dio e paralizzano l’azione, cosicché Dio non può operare tutta quella fecondità che vorrebbe realizzare in noi. </w:t>
            </w:r>
          </w:p>
          <w:p w14:paraId="123B3343" w14:textId="77777777" w:rsidR="00E00769" w:rsidRPr="00F1418F" w:rsidRDefault="00E00769" w:rsidP="00F1418F">
            <w:pPr>
              <w:keepNext/>
              <w:keepLines/>
              <w:spacing w:before="40" w:after="120" w:line="240" w:lineRule="auto"/>
              <w:jc w:val="both"/>
              <w:outlineLvl w:val="0"/>
              <w:rPr>
                <w:rFonts w:cs="Calibri"/>
                <w:color w:val="2F5496"/>
                <w:sz w:val="28"/>
                <w:szCs w:val="28"/>
                <w:lang w:eastAsia="it-IT"/>
              </w:rPr>
            </w:pPr>
            <w:r w:rsidRPr="00F1418F">
              <w:rPr>
                <w:rFonts w:cs="Calibri"/>
                <w:color w:val="2F5496"/>
                <w:sz w:val="28"/>
                <w:szCs w:val="28"/>
                <w:lang w:eastAsia="it-IT"/>
              </w:rPr>
              <w:t>2. Crescere nelle virtù</w:t>
            </w:r>
          </w:p>
          <w:p w14:paraId="042A4305" w14:textId="77777777" w:rsidR="00E00769" w:rsidRPr="00F1418F" w:rsidRDefault="00E00769" w:rsidP="00F1418F">
            <w:pPr>
              <w:spacing w:line="240" w:lineRule="auto"/>
              <w:jc w:val="both"/>
              <w:rPr>
                <w:rFonts w:ascii="Times New Roman" w:eastAsia="Times New Roman" w:hAnsi="Times New Roman"/>
                <w:sz w:val="24"/>
                <w:szCs w:val="24"/>
                <w:lang w:eastAsia="it-IT"/>
              </w:rPr>
            </w:pPr>
            <w:r w:rsidRPr="00F1418F">
              <w:rPr>
                <w:rFonts w:ascii="Times New Roman" w:eastAsia="Times New Roman" w:hAnsi="Times New Roman"/>
                <w:sz w:val="24"/>
                <w:szCs w:val="24"/>
                <w:lang w:eastAsia="it-IT"/>
              </w:rPr>
              <w:t xml:space="preserve">Dunque </w:t>
            </w:r>
            <w:r w:rsidRPr="00F1418F">
              <w:rPr>
                <w:rFonts w:ascii="Times New Roman" w:eastAsia="Times New Roman" w:hAnsi="Times New Roman"/>
                <w:i/>
                <w:sz w:val="24"/>
                <w:szCs w:val="24"/>
                <w:lang w:eastAsia="it-IT"/>
              </w:rPr>
              <w:t>la pratica non può essere saltuaria, discontinua</w:t>
            </w:r>
            <w:r w:rsidRPr="00F1418F">
              <w:rPr>
                <w:rFonts w:ascii="Times New Roman" w:eastAsia="Times New Roman" w:hAnsi="Times New Roman"/>
                <w:sz w:val="24"/>
                <w:szCs w:val="24"/>
                <w:lang w:eastAsia="it-IT"/>
              </w:rPr>
              <w:t>. Il Vangelo appella alla conversione radicale, alla consegna totale, alla fiducia e alla fedeltà, alla costanza e alla perseveranza: “c</w:t>
            </w:r>
            <w:r w:rsidRPr="00F1418F">
              <w:rPr>
                <w:rFonts w:ascii="Times New Roman" w:eastAsia="Times New Roman" w:hAnsi="Times New Roman"/>
                <w:color w:val="000000"/>
                <w:sz w:val="24"/>
                <w:szCs w:val="24"/>
                <w:lang w:eastAsia="it-IT"/>
              </w:rPr>
              <w:t>on la vostra perseveranza salverete le vostre anime” (</w:t>
            </w:r>
            <w:r w:rsidRPr="00F1418F">
              <w:rPr>
                <w:rFonts w:ascii="Times New Roman" w:eastAsia="Times New Roman" w:hAnsi="Times New Roman"/>
                <w:i/>
                <w:color w:val="000000"/>
                <w:sz w:val="24"/>
                <w:szCs w:val="24"/>
                <w:lang w:eastAsia="it-IT"/>
              </w:rPr>
              <w:t>Lc</w:t>
            </w:r>
            <w:r w:rsidRPr="00F1418F">
              <w:rPr>
                <w:rFonts w:ascii="Times New Roman" w:eastAsia="Times New Roman" w:hAnsi="Times New Roman"/>
                <w:color w:val="000000"/>
                <w:sz w:val="24"/>
                <w:szCs w:val="24"/>
                <w:lang w:eastAsia="it-IT"/>
              </w:rPr>
              <w:t xml:space="preserve"> 21,19)</w:t>
            </w:r>
            <w:r w:rsidRPr="00F1418F">
              <w:rPr>
                <w:rFonts w:ascii="Times New Roman" w:eastAsia="Times New Roman" w:hAnsi="Times New Roman"/>
                <w:sz w:val="24"/>
                <w:szCs w:val="24"/>
                <w:lang w:eastAsia="it-IT"/>
              </w:rPr>
              <w:t xml:space="preserve">. Per questo la vita cristiana è crescita nelle virtù cardinali – la giustizia, la temperanza, la prudenza e la fortezza – e nelle virtù teologali – la fede, la speranza e la carità. L’idea di virtù è significativa: è la stabilità e la facilità nel fare il bene, e cresce con la ripetizione di atti virtuosi. </w:t>
            </w:r>
            <w:r w:rsidRPr="00DA5B7F">
              <w:rPr>
                <w:rFonts w:ascii="Times New Roman" w:eastAsia="Times New Roman" w:hAnsi="Times New Roman"/>
                <w:sz w:val="24"/>
                <w:szCs w:val="24"/>
                <w:highlight w:val="yellow"/>
                <w:lang w:eastAsia="it-IT"/>
              </w:rPr>
              <w:t>Non c'è dunque santità senza quotidianità!</w:t>
            </w:r>
            <w:r w:rsidRPr="00F1418F">
              <w:rPr>
                <w:rFonts w:ascii="Times New Roman" w:eastAsia="Times New Roman" w:hAnsi="Times New Roman"/>
                <w:sz w:val="24"/>
                <w:szCs w:val="24"/>
                <w:lang w:eastAsia="it-IT"/>
              </w:rPr>
              <w:t xml:space="preserve"> </w:t>
            </w:r>
          </w:p>
          <w:p w14:paraId="6459DAB3" w14:textId="77777777" w:rsidR="00E00769" w:rsidRPr="00F1418F" w:rsidRDefault="00E00769" w:rsidP="00F1418F">
            <w:pPr>
              <w:spacing w:line="240" w:lineRule="auto"/>
              <w:jc w:val="both"/>
              <w:rPr>
                <w:rFonts w:ascii="Times New Roman" w:eastAsia="Times New Roman" w:hAnsi="Times New Roman"/>
                <w:sz w:val="24"/>
                <w:szCs w:val="24"/>
                <w:lang w:eastAsia="it-IT"/>
              </w:rPr>
            </w:pPr>
            <w:r w:rsidRPr="00F1418F">
              <w:rPr>
                <w:rFonts w:ascii="Times New Roman" w:eastAsia="Times New Roman" w:hAnsi="Times New Roman"/>
                <w:sz w:val="24"/>
                <w:szCs w:val="24"/>
                <w:lang w:eastAsia="it-IT"/>
              </w:rPr>
              <w:t>Il bene isolato “lascia il tempo che trova”, non unifica la personalità, non la consolida, non la rende fiduciosa e affidabile, responsabile di sé e degli altri; spesso riempie l’animo di disappunto, dispiacere, sensi di colpa, rimpianti, perché l’ideale della vita è conformarsi a Gesù, assumere i suoi lineamenti interiori. Se allora la pratica del bene non è quotidiana, l’anima perde la forza d’animo, la volontà si riduce a velleità, la moralità tende all’accidia, la fede non diventa “devozione”.</w:t>
            </w:r>
          </w:p>
          <w:p w14:paraId="6627F498" w14:textId="77777777" w:rsidR="00E00769" w:rsidRPr="00F1418F" w:rsidRDefault="00E00769" w:rsidP="00F1418F">
            <w:pPr>
              <w:spacing w:line="240" w:lineRule="auto"/>
              <w:jc w:val="both"/>
              <w:rPr>
                <w:rFonts w:ascii="Times New Roman" w:eastAsia="Times New Roman" w:hAnsi="Times New Roman"/>
                <w:sz w:val="24"/>
                <w:szCs w:val="24"/>
                <w:lang w:eastAsia="it-IT"/>
              </w:rPr>
            </w:pPr>
            <w:r w:rsidRPr="00F1418F">
              <w:rPr>
                <w:rFonts w:ascii="Times New Roman" w:eastAsia="Times New Roman" w:hAnsi="Times New Roman"/>
                <w:sz w:val="24"/>
                <w:szCs w:val="24"/>
                <w:lang w:eastAsia="it-IT"/>
              </w:rPr>
              <w:t xml:space="preserve">Certo, la crescita nelle virtù è il frutto congiunto della Grazia di Dio e dell’impegno dell’uomo. E in questo senso non c'è mistica senza ascetica, non c'è la vita nuova senza la morte dell’uomo vecchio, non fecondità senza mortificazione. È significativo che l’invito di Gesù alla sequela dica esplicitamente che occorre portare “ogni giorno” la propria croce. Come a dire: ci sono cose in se stessi e negli altri che richiedono vigilanza e pazienza continui, cose di cui non ci si può disfare come se niente fosse. </w:t>
            </w:r>
          </w:p>
          <w:p w14:paraId="25DF56D1" w14:textId="77777777" w:rsidR="00E00769" w:rsidRPr="00F1418F" w:rsidRDefault="00E00769" w:rsidP="00F1418F">
            <w:pPr>
              <w:keepNext/>
              <w:keepLines/>
              <w:spacing w:before="40" w:after="120" w:line="240" w:lineRule="auto"/>
              <w:jc w:val="both"/>
              <w:outlineLvl w:val="1"/>
              <w:rPr>
                <w:rFonts w:cs="Calibri"/>
                <w:color w:val="2F5496"/>
                <w:sz w:val="26"/>
                <w:szCs w:val="26"/>
                <w:lang w:eastAsia="it-IT"/>
              </w:rPr>
            </w:pPr>
            <w:r w:rsidRPr="00F1418F">
              <w:rPr>
                <w:rFonts w:cs="Calibri"/>
                <w:color w:val="2F5496"/>
                <w:sz w:val="26"/>
                <w:szCs w:val="26"/>
                <w:lang w:eastAsia="it-IT"/>
              </w:rPr>
              <w:t>3. Chiedere il pane quotidiano</w:t>
            </w:r>
          </w:p>
          <w:p w14:paraId="0412637A" w14:textId="77777777" w:rsidR="00E00769" w:rsidRPr="00F1418F" w:rsidRDefault="00E00769" w:rsidP="00F1418F">
            <w:pPr>
              <w:spacing w:line="240" w:lineRule="auto"/>
              <w:jc w:val="both"/>
              <w:rPr>
                <w:rFonts w:ascii="Times New Roman" w:eastAsia="Times New Roman" w:hAnsi="Times New Roman"/>
                <w:sz w:val="24"/>
                <w:szCs w:val="24"/>
                <w:lang w:eastAsia="it-IT"/>
              </w:rPr>
            </w:pPr>
            <w:r w:rsidRPr="00F1418F">
              <w:rPr>
                <w:rFonts w:ascii="Times New Roman" w:eastAsia="Times New Roman" w:hAnsi="Times New Roman"/>
                <w:sz w:val="24"/>
                <w:szCs w:val="24"/>
                <w:lang w:eastAsia="it-IT"/>
              </w:rPr>
              <w:t xml:space="preserve">Il miglior suggerimento del Signore per vivere praticamente e quotidianamente il Vangelo è racchiuso nel “Padre nostro”, che è la regola della preghiera cristiana. Il credente dichiara di voler “fare la volontà di Dio come in cielo così in terra”, cioè perfettamente bene, e chiede l’aiuto del “pane quotidiano”, cioè di </w:t>
            </w:r>
            <w:r w:rsidRPr="00F1418F">
              <w:rPr>
                <w:rFonts w:ascii="Times New Roman" w:eastAsia="Times New Roman" w:hAnsi="Times New Roman"/>
                <w:i/>
                <w:sz w:val="24"/>
                <w:szCs w:val="24"/>
                <w:lang w:eastAsia="it-IT"/>
              </w:rPr>
              <w:t>ciò che serve per</w:t>
            </w:r>
            <w:r w:rsidRPr="00F1418F">
              <w:rPr>
                <w:rFonts w:ascii="Times New Roman" w:eastAsia="Times New Roman" w:hAnsi="Times New Roman"/>
                <w:sz w:val="24"/>
                <w:szCs w:val="24"/>
                <w:lang w:eastAsia="it-IT"/>
              </w:rPr>
              <w:t xml:space="preserve"> </w:t>
            </w:r>
            <w:r w:rsidRPr="00F1418F">
              <w:rPr>
                <w:rFonts w:ascii="Times New Roman" w:eastAsia="Times New Roman" w:hAnsi="Times New Roman"/>
                <w:i/>
                <w:sz w:val="24"/>
                <w:szCs w:val="24"/>
                <w:lang w:eastAsia="it-IT"/>
              </w:rPr>
              <w:lastRenderedPageBreak/>
              <w:t>vivere bene il momento presente</w:t>
            </w:r>
            <w:r w:rsidRPr="00F1418F">
              <w:rPr>
                <w:rFonts w:ascii="Times New Roman" w:eastAsia="Times New Roman" w:hAnsi="Times New Roman"/>
                <w:sz w:val="24"/>
                <w:szCs w:val="24"/>
                <w:lang w:eastAsia="it-IT"/>
              </w:rPr>
              <w:t>. Non serve accumulare, serve “trafficare”, far circolare i talenti, ossia i doni e i compiti che Dio ci ha affidati. Questo rende il cuore libero da ricordi e aspettative disordinati, da recriminazioni e preoccupazioni, e lo dispone ad amare ora. L’essenzialità del pane quotidiano non appesantisce il cuore e tiene l’animo spensierato rispetto ai giudizi degli altri e aiuta a vivere sotto lo sguardo di Dio confidando nella sua provvidenza. Nell’ottica salesiana, questo atteggiamento è racchiuso nel motto programmatico “</w:t>
            </w:r>
            <w:r w:rsidRPr="00F1418F">
              <w:rPr>
                <w:rFonts w:ascii="Times New Roman" w:eastAsia="Times New Roman" w:hAnsi="Times New Roman"/>
                <w:i/>
                <w:sz w:val="24"/>
                <w:szCs w:val="24"/>
                <w:lang w:eastAsia="it-IT"/>
              </w:rPr>
              <w:t xml:space="preserve">da </w:t>
            </w:r>
            <w:proofErr w:type="spellStart"/>
            <w:r w:rsidRPr="00F1418F">
              <w:rPr>
                <w:rFonts w:ascii="Times New Roman" w:eastAsia="Times New Roman" w:hAnsi="Times New Roman"/>
                <w:i/>
                <w:sz w:val="24"/>
                <w:szCs w:val="24"/>
                <w:lang w:eastAsia="it-IT"/>
              </w:rPr>
              <w:t>mihi</w:t>
            </w:r>
            <w:proofErr w:type="spellEnd"/>
            <w:r w:rsidRPr="00F1418F">
              <w:rPr>
                <w:rFonts w:ascii="Times New Roman" w:eastAsia="Times New Roman" w:hAnsi="Times New Roman"/>
                <w:i/>
                <w:sz w:val="24"/>
                <w:szCs w:val="24"/>
                <w:lang w:eastAsia="it-IT"/>
              </w:rPr>
              <w:t xml:space="preserve"> </w:t>
            </w:r>
            <w:proofErr w:type="spellStart"/>
            <w:r w:rsidRPr="00F1418F">
              <w:rPr>
                <w:rFonts w:ascii="Times New Roman" w:eastAsia="Times New Roman" w:hAnsi="Times New Roman"/>
                <w:i/>
                <w:sz w:val="24"/>
                <w:szCs w:val="24"/>
                <w:lang w:eastAsia="it-IT"/>
              </w:rPr>
              <w:t>animas</w:t>
            </w:r>
            <w:proofErr w:type="spellEnd"/>
            <w:r w:rsidRPr="00F1418F">
              <w:rPr>
                <w:rFonts w:ascii="Times New Roman" w:eastAsia="Times New Roman" w:hAnsi="Times New Roman"/>
                <w:i/>
                <w:sz w:val="24"/>
                <w:szCs w:val="24"/>
                <w:lang w:eastAsia="it-IT"/>
              </w:rPr>
              <w:t>, cetera tolle</w:t>
            </w:r>
            <w:r w:rsidRPr="00F1418F">
              <w:rPr>
                <w:rFonts w:ascii="Times New Roman" w:eastAsia="Times New Roman" w:hAnsi="Times New Roman"/>
                <w:sz w:val="24"/>
                <w:szCs w:val="24"/>
                <w:lang w:eastAsia="it-IT"/>
              </w:rPr>
              <w:t>”!</w:t>
            </w:r>
          </w:p>
          <w:p w14:paraId="507EE0BD" w14:textId="77777777" w:rsidR="00E00769" w:rsidRPr="00F1418F" w:rsidRDefault="00E00769" w:rsidP="00F1418F">
            <w:pPr>
              <w:spacing w:line="240" w:lineRule="auto"/>
              <w:jc w:val="both"/>
              <w:rPr>
                <w:rFonts w:ascii="Times New Roman" w:eastAsia="Times New Roman" w:hAnsi="Times New Roman"/>
                <w:sz w:val="24"/>
                <w:szCs w:val="24"/>
                <w:lang w:eastAsia="it-IT"/>
              </w:rPr>
            </w:pPr>
            <w:r w:rsidRPr="00A12C03">
              <w:rPr>
                <w:rFonts w:ascii="Times New Roman" w:eastAsia="Times New Roman" w:hAnsi="Times New Roman"/>
                <w:sz w:val="24"/>
                <w:szCs w:val="24"/>
                <w:lang w:eastAsia="it-IT"/>
              </w:rPr>
              <w:t>A ben vedere, chiedere a Dio troppo o troppo poco è mancanza di fede. Il punto è fissarsi nella volontà di Dio e chiedere i mezzi necessaria per realizzarla, né più, né meno</w:t>
            </w:r>
            <w:r w:rsidRPr="00AF73D8">
              <w:rPr>
                <w:rFonts w:ascii="Times New Roman" w:eastAsia="Times New Roman" w:hAnsi="Times New Roman"/>
                <w:sz w:val="24"/>
                <w:szCs w:val="24"/>
                <w:highlight w:val="yellow"/>
                <w:lang w:eastAsia="it-IT"/>
              </w:rPr>
              <w:t>.</w:t>
            </w:r>
            <w:r w:rsidRPr="00F1418F">
              <w:rPr>
                <w:rFonts w:ascii="Times New Roman" w:eastAsia="Times New Roman" w:hAnsi="Times New Roman"/>
                <w:sz w:val="24"/>
                <w:szCs w:val="24"/>
                <w:lang w:eastAsia="it-IT"/>
              </w:rPr>
              <w:t xml:space="preserve"> Chiedere troppo, come il figlio minore della parabola, o troppo poco, come il figlio maggiore, è scarsa coscienza filiale, scarsa confidenza nella provvidenza. </w:t>
            </w:r>
            <w:r w:rsidRPr="00A12C03">
              <w:rPr>
                <w:rFonts w:ascii="Times New Roman" w:eastAsia="Times New Roman" w:hAnsi="Times New Roman"/>
                <w:sz w:val="24"/>
                <w:szCs w:val="24"/>
                <w:highlight w:val="yellow"/>
                <w:lang w:eastAsia="it-IT"/>
              </w:rPr>
              <w:t>Un figlio o una figlia di Dio sono “spensierati”, perché vogliono obbedire e al tempo stesso possono chiedere, sapendo di non essere soli e abbandonati, ma ascoltati e accompagnati.</w:t>
            </w:r>
            <w:r w:rsidRPr="00F1418F">
              <w:rPr>
                <w:rFonts w:ascii="Times New Roman" w:eastAsia="Times New Roman" w:hAnsi="Times New Roman"/>
                <w:sz w:val="24"/>
                <w:szCs w:val="24"/>
                <w:lang w:eastAsia="it-IT"/>
              </w:rPr>
              <w:t xml:space="preserve"> Appena si esce dalla confidenza filiale nell’amore del Padre, ecco che si torna pensierosi: le opere non sono appoggiate a Dio e tutto pesa su di noi. </w:t>
            </w:r>
          </w:p>
          <w:p w14:paraId="2E808CF3" w14:textId="77777777" w:rsidR="00E00769" w:rsidRPr="00F1418F" w:rsidRDefault="00E00769" w:rsidP="00F1418F">
            <w:pPr>
              <w:spacing w:line="240" w:lineRule="auto"/>
              <w:jc w:val="both"/>
              <w:rPr>
                <w:rFonts w:ascii="Times New Roman" w:eastAsia="Times New Roman" w:hAnsi="Times New Roman"/>
                <w:sz w:val="24"/>
                <w:szCs w:val="24"/>
                <w:lang w:eastAsia="it-IT"/>
              </w:rPr>
            </w:pPr>
            <w:r w:rsidRPr="00F1418F">
              <w:rPr>
                <w:rFonts w:ascii="Times New Roman" w:eastAsia="Times New Roman" w:hAnsi="Times New Roman"/>
                <w:sz w:val="24"/>
                <w:szCs w:val="24"/>
                <w:lang w:eastAsia="it-IT"/>
              </w:rPr>
              <w:t>Chiedere il pane quotidiano è realizzare la prima beatitudine, il primo modo di essere felici: essere “poveri in spirito” (</w:t>
            </w:r>
            <w:r w:rsidRPr="00F1418F">
              <w:rPr>
                <w:rFonts w:ascii="Times New Roman" w:eastAsia="Times New Roman" w:hAnsi="Times New Roman"/>
                <w:i/>
                <w:sz w:val="24"/>
                <w:szCs w:val="24"/>
                <w:lang w:eastAsia="it-IT"/>
              </w:rPr>
              <w:t>Mt</w:t>
            </w:r>
            <w:r w:rsidRPr="00F1418F">
              <w:rPr>
                <w:rFonts w:ascii="Times New Roman" w:eastAsia="Times New Roman" w:hAnsi="Times New Roman"/>
                <w:sz w:val="24"/>
                <w:szCs w:val="24"/>
                <w:lang w:eastAsia="it-IT"/>
              </w:rPr>
              <w:t xml:space="preserve"> 5,3), realizzare la Scrittura quando dice: “m</w:t>
            </w:r>
            <w:r w:rsidRPr="00F1418F">
              <w:rPr>
                <w:rFonts w:ascii="Times New Roman" w:eastAsia="Times New Roman" w:hAnsi="Times New Roman"/>
                <w:color w:val="000000"/>
                <w:sz w:val="24"/>
                <w:szCs w:val="24"/>
                <w:lang w:eastAsia="it-IT"/>
              </w:rPr>
              <w:t xml:space="preserve">aledetto l'uomo che confida nell'uomo, </w:t>
            </w:r>
            <w:r w:rsidRPr="00F1418F">
              <w:rPr>
                <w:rFonts w:ascii="Times New Roman" w:eastAsia="Times New Roman" w:hAnsi="Times New Roman"/>
                <w:sz w:val="24"/>
                <w:szCs w:val="24"/>
                <w:lang w:eastAsia="it-IT"/>
              </w:rPr>
              <w:t>che pone nella carne il suo sostegno, e dal Signore si allontana il suo cuore… benedetto l'uomo che confida nel Signore e il Signore è sua fiducia. Egli è come un albero piantato lungo l'acqua… nell'anno della siccità non intristisce, non smette di produrre i suoi frutti” (</w:t>
            </w:r>
            <w:proofErr w:type="spellStart"/>
            <w:r w:rsidRPr="00F1418F">
              <w:rPr>
                <w:rFonts w:ascii="Times New Roman" w:eastAsia="Times New Roman" w:hAnsi="Times New Roman"/>
                <w:i/>
                <w:sz w:val="24"/>
                <w:szCs w:val="24"/>
                <w:lang w:eastAsia="it-IT"/>
              </w:rPr>
              <w:t>Ger</w:t>
            </w:r>
            <w:proofErr w:type="spellEnd"/>
            <w:r w:rsidRPr="00F1418F">
              <w:rPr>
                <w:rFonts w:ascii="Times New Roman" w:eastAsia="Times New Roman" w:hAnsi="Times New Roman"/>
                <w:sz w:val="24"/>
                <w:szCs w:val="24"/>
                <w:lang w:eastAsia="it-IT"/>
              </w:rPr>
              <w:t xml:space="preserve"> 17,5-8).</w:t>
            </w:r>
          </w:p>
          <w:p w14:paraId="14AC1B66" w14:textId="77777777" w:rsidR="00E00769" w:rsidRPr="00F1418F" w:rsidRDefault="00E00769" w:rsidP="00F1418F">
            <w:pPr>
              <w:spacing w:line="240" w:lineRule="auto"/>
              <w:jc w:val="both"/>
              <w:rPr>
                <w:rFonts w:ascii="Times New Roman" w:eastAsia="Times New Roman" w:hAnsi="Times New Roman"/>
                <w:sz w:val="24"/>
                <w:szCs w:val="24"/>
                <w:lang w:eastAsia="it-IT"/>
              </w:rPr>
            </w:pPr>
            <w:r w:rsidRPr="00F1418F">
              <w:rPr>
                <w:rFonts w:ascii="Times New Roman" w:eastAsia="Times New Roman" w:hAnsi="Times New Roman"/>
                <w:sz w:val="24"/>
                <w:szCs w:val="24"/>
                <w:lang w:eastAsia="it-IT"/>
              </w:rPr>
              <w:t>Uno dei migliori suggerimenti spirituali per vivere una santità quotidiana è quello di Chiesa Lubich nel suo volumetto sull’</w:t>
            </w:r>
            <w:r w:rsidRPr="00F1418F">
              <w:rPr>
                <w:rFonts w:ascii="Times New Roman" w:eastAsia="Times New Roman" w:hAnsi="Times New Roman"/>
                <w:i/>
                <w:sz w:val="24"/>
                <w:szCs w:val="24"/>
                <w:lang w:eastAsia="it-IT"/>
              </w:rPr>
              <w:t>Arte di amare</w:t>
            </w:r>
            <w:r w:rsidRPr="00F1418F">
              <w:rPr>
                <w:rFonts w:ascii="Times New Roman" w:eastAsia="Times New Roman" w:hAnsi="Times New Roman"/>
                <w:sz w:val="24"/>
                <w:szCs w:val="24"/>
                <w:lang w:eastAsia="it-IT"/>
              </w:rPr>
              <w:t>. La santa consiglia di passare da una persona all’altra “senza lasciare rimasugli”, e dice che il contrario sarebbe indice di poca umiltà: se rimane qualcosa nel cuore, vuol dire infatti che una persona è per noi troppo importante, o noi ci riteniamo troppo importanti per lei, e questo non è conforme alla “castità di Dio”!</w:t>
            </w:r>
          </w:p>
          <w:p w14:paraId="29A3D8B8" w14:textId="77777777" w:rsidR="00E00769" w:rsidRPr="00F1418F" w:rsidRDefault="00E00769" w:rsidP="00F1418F">
            <w:pPr>
              <w:keepNext/>
              <w:keepLines/>
              <w:spacing w:before="40" w:after="120" w:line="240" w:lineRule="auto"/>
              <w:jc w:val="both"/>
              <w:outlineLvl w:val="1"/>
              <w:rPr>
                <w:rFonts w:cs="Calibri"/>
                <w:color w:val="2F5496"/>
                <w:sz w:val="26"/>
                <w:szCs w:val="26"/>
                <w:lang w:eastAsia="it-IT"/>
              </w:rPr>
            </w:pPr>
            <w:r w:rsidRPr="00F1418F">
              <w:rPr>
                <w:rFonts w:cs="Calibri"/>
                <w:color w:val="2F5496"/>
                <w:sz w:val="26"/>
                <w:szCs w:val="26"/>
                <w:lang w:eastAsia="it-IT"/>
              </w:rPr>
              <w:lastRenderedPageBreak/>
              <w:t>4. Ottimismo salesiano</w:t>
            </w:r>
          </w:p>
          <w:p w14:paraId="0DBDDB52" w14:textId="77777777" w:rsidR="00E00769" w:rsidRPr="00F1418F" w:rsidRDefault="00E00769" w:rsidP="00F1418F">
            <w:pPr>
              <w:spacing w:line="240" w:lineRule="auto"/>
              <w:jc w:val="both"/>
              <w:rPr>
                <w:rFonts w:ascii="Times New Roman" w:eastAsia="Times New Roman" w:hAnsi="Times New Roman"/>
                <w:sz w:val="24"/>
                <w:szCs w:val="24"/>
                <w:lang w:eastAsia="it-IT"/>
              </w:rPr>
            </w:pPr>
            <w:r w:rsidRPr="00F1418F">
              <w:rPr>
                <w:rFonts w:ascii="Times New Roman" w:eastAsia="Times New Roman" w:hAnsi="Times New Roman"/>
                <w:sz w:val="24"/>
                <w:szCs w:val="24"/>
                <w:lang w:eastAsia="it-IT"/>
              </w:rPr>
              <w:t xml:space="preserve">Molto utile è </w:t>
            </w:r>
            <w:r w:rsidRPr="00F1418F">
              <w:rPr>
                <w:rFonts w:ascii="Times New Roman" w:eastAsia="Times New Roman" w:hAnsi="Times New Roman"/>
                <w:i/>
                <w:sz w:val="24"/>
                <w:szCs w:val="24"/>
                <w:lang w:eastAsia="it-IT"/>
              </w:rPr>
              <w:t>evitare di lamentarsi: mortifica inutilmente il pensiero e l’azione</w:t>
            </w:r>
            <w:r w:rsidRPr="00F1418F">
              <w:rPr>
                <w:rFonts w:ascii="Times New Roman" w:eastAsia="Times New Roman" w:hAnsi="Times New Roman"/>
                <w:sz w:val="24"/>
                <w:szCs w:val="24"/>
                <w:lang w:eastAsia="it-IT"/>
              </w:rPr>
              <w:t xml:space="preserve">. Di recente lo ha raccomandato papa Francesco, ma si tratta di un tratto tipico del carisma salesiano: operare in santa allegria e coltivare un sano ottimismo. Fondamentalmente il cristiano non è né mondanamente ottimista né mondanamente pessimista, poiché crede nella vittoria del bene ma conosce la potenza del male, conosce la potenza del Risorto e la riuscita dei santi, ma ha anche presente le terribili insidie del Nemico e il fallimento di molti. Il cristiano sa bene che la vita cristiana è combattimento spirituale. </w:t>
            </w:r>
          </w:p>
          <w:p w14:paraId="47938F69" w14:textId="77777777" w:rsidR="00E00769" w:rsidRPr="00F1418F" w:rsidRDefault="00E00769" w:rsidP="00F1418F">
            <w:pPr>
              <w:spacing w:line="240" w:lineRule="auto"/>
              <w:jc w:val="both"/>
              <w:rPr>
                <w:rFonts w:ascii="Times New Roman" w:eastAsia="Times New Roman" w:hAnsi="Times New Roman"/>
                <w:sz w:val="24"/>
                <w:szCs w:val="24"/>
                <w:lang w:eastAsia="it-IT"/>
              </w:rPr>
            </w:pPr>
            <w:r w:rsidRPr="00F1418F">
              <w:rPr>
                <w:rFonts w:ascii="Times New Roman" w:eastAsia="Times New Roman" w:hAnsi="Times New Roman"/>
                <w:sz w:val="24"/>
                <w:szCs w:val="24"/>
                <w:lang w:eastAsia="it-IT"/>
              </w:rPr>
              <w:t xml:space="preserve">Nondimeno, esiste uno “stile” cristiano per cui è possibile parlare di “ottimismo” ed evitare il “pessimismo”. Nella Regola di vita dei Salesiani c'è scritto così: </w:t>
            </w:r>
          </w:p>
          <w:p w14:paraId="02F198F3" w14:textId="77777777" w:rsidR="00E00769" w:rsidRPr="00F1418F" w:rsidRDefault="00E00769" w:rsidP="00F1418F">
            <w:pPr>
              <w:spacing w:line="240" w:lineRule="auto"/>
              <w:ind w:left="708"/>
              <w:jc w:val="both"/>
              <w:rPr>
                <w:rFonts w:ascii="Times New Roman" w:eastAsia="Times New Roman" w:hAnsi="Times New Roman"/>
                <w:lang w:eastAsia="it-IT"/>
              </w:rPr>
            </w:pPr>
            <w:r w:rsidRPr="00F1418F">
              <w:rPr>
                <w:rFonts w:ascii="Times New Roman" w:eastAsia="Times New Roman" w:hAnsi="Times New Roman"/>
                <w:lang w:eastAsia="it-IT"/>
              </w:rPr>
              <w:t>Il salesiano non si lascia scoraggiare dalle difficoltà, perché ha piena fiducia nel Padre: “niente ti turbi”, diceva Don Bosco. Ispirandosi all’umanesimo di san Francesco di Sales, crede nelle risorse naturali e soprannaturali dell’uomo, pur non ignorandone la debolezza. Coglie i valori del mondo e rifiuta di gemere sul  proprio tempo: ritiene tutto ciò che è buono, specie se gradito ai giovani. Poiché annuncia la Buon Novella, è sempre lieto (Cost. 17).</w:t>
            </w:r>
          </w:p>
          <w:p w14:paraId="098541AD" w14:textId="77777777" w:rsidR="00E00769" w:rsidRPr="00F1418F" w:rsidRDefault="00E00769" w:rsidP="00F1418F">
            <w:pPr>
              <w:spacing w:line="240" w:lineRule="auto"/>
              <w:jc w:val="both"/>
              <w:rPr>
                <w:rFonts w:ascii="Times New Roman" w:eastAsia="Times New Roman" w:hAnsi="Times New Roman"/>
                <w:sz w:val="24"/>
                <w:szCs w:val="24"/>
                <w:lang w:eastAsia="it-IT"/>
              </w:rPr>
            </w:pPr>
            <w:r w:rsidRPr="00F1418F">
              <w:rPr>
                <w:rFonts w:ascii="Times New Roman" w:eastAsia="Times New Roman" w:hAnsi="Times New Roman"/>
                <w:sz w:val="24"/>
                <w:szCs w:val="24"/>
                <w:lang w:eastAsia="it-IT"/>
              </w:rPr>
              <w:t xml:space="preserve">Sul giusto pessimismo mondano e sul giusto ottimismo cristiano, si è espresso in maniera molto efficace papa Francesco rivolgendosi ai Salesiani: </w:t>
            </w:r>
          </w:p>
          <w:p w14:paraId="58354172" w14:textId="77777777" w:rsidR="00E00769" w:rsidRPr="00F1418F" w:rsidRDefault="00E00769" w:rsidP="00F1418F">
            <w:pPr>
              <w:shd w:val="clear" w:color="auto" w:fill="FFFFFF"/>
              <w:spacing w:after="0" w:line="240" w:lineRule="auto"/>
              <w:ind w:left="708"/>
              <w:jc w:val="both"/>
              <w:rPr>
                <w:rFonts w:ascii="Times New Roman" w:eastAsia="Times New Roman" w:hAnsi="Times New Roman"/>
                <w:color w:val="000000"/>
                <w:lang w:eastAsia="it-IT"/>
              </w:rPr>
            </w:pPr>
            <w:r w:rsidRPr="00F1418F">
              <w:rPr>
                <w:rFonts w:ascii="Times New Roman" w:eastAsia="Times New Roman" w:hAnsi="Times New Roman"/>
                <w:color w:val="000000"/>
                <w:lang w:eastAsia="it-IT"/>
              </w:rPr>
              <w:t xml:space="preserve">Molti corrono il rischio di un atteggiamento pessimistico di fronte a tutto ciò che ci circonda e non solo rispetto alle trasformazioni che avvengono nella società ma anche in rapporto alla propria Congregazione, ai fratelli e alla vita della Chiesa. Quell’atteggiamento che finisce per “boicottare” e impedire qualunque risposta o processo alternativo, oppure per far emergere la posizione opposta: un ottimismo cieco, capace di dissolvere la forza e novità evangelica, impedendo di accettare concretamente la complessità che le situazioni richiedono e la profezia che il Signore ci invita a portare avanti. Né il pessimismo né l’ottimismo sono doni dello Spirito… Né adattarsi alla cultura </w:t>
            </w:r>
            <w:r w:rsidRPr="00F1418F">
              <w:rPr>
                <w:rFonts w:ascii="Times New Roman" w:eastAsia="Times New Roman" w:hAnsi="Times New Roman"/>
                <w:color w:val="000000"/>
                <w:lang w:eastAsia="it-IT"/>
              </w:rPr>
              <w:lastRenderedPageBreak/>
              <w:t>di moda, né rifugiarsi in un passato eroico ma già disincarnato… Né pessimista né ottimista, il salesiano del sec. XXI è un uomo pieno di speranza perché sa che il suo centro è nel Signore, capace di fare nuove tutte le cose… Né trionfalisti né allarmisti, uomini e donne allegri e speranzosi, non automatizzati ma artigiani; capaci di «mostrare altri sogni che questo mondo non offre, di testimoniare la bellezza della generosità, del servizio, della purezza, della fortezza, del perdono, della fedeltà alla propria vocazione, della preghiera, della lotta per la giustizia e il bene comune, dell’amore per i poveri, dell’amicizia sociale» (</w:t>
            </w:r>
            <w:hyperlink r:id="rId8" w:anchor="36">
              <w:r w:rsidRPr="00F1418F">
                <w:rPr>
                  <w:rFonts w:ascii="Times New Roman" w:eastAsia="Times New Roman" w:hAnsi="Times New Roman"/>
                  <w:i/>
                  <w:color w:val="000000"/>
                  <w:lang w:eastAsia="it-IT"/>
                </w:rPr>
                <w:t xml:space="preserve">Christus </w:t>
              </w:r>
              <w:proofErr w:type="spellStart"/>
              <w:r w:rsidRPr="00F1418F">
                <w:rPr>
                  <w:rFonts w:ascii="Times New Roman" w:eastAsia="Times New Roman" w:hAnsi="Times New Roman"/>
                  <w:i/>
                  <w:color w:val="000000"/>
                  <w:lang w:eastAsia="it-IT"/>
                </w:rPr>
                <w:t>vivit</w:t>
              </w:r>
              <w:proofErr w:type="spellEnd"/>
            </w:hyperlink>
            <w:hyperlink r:id="rId9" w:anchor="36">
              <w:r w:rsidRPr="00F1418F">
                <w:rPr>
                  <w:rFonts w:ascii="Times New Roman" w:eastAsia="Times New Roman" w:hAnsi="Times New Roman"/>
                  <w:color w:val="000000"/>
                  <w:lang w:eastAsia="it-IT"/>
                </w:rPr>
                <w:t>, 36</w:t>
              </w:r>
            </w:hyperlink>
            <w:r w:rsidRPr="00F1418F">
              <w:rPr>
                <w:rFonts w:ascii="Times New Roman" w:eastAsia="Times New Roman" w:hAnsi="Times New Roman"/>
                <w:color w:val="000000"/>
                <w:lang w:eastAsia="it-IT"/>
              </w:rPr>
              <w:t>).</w:t>
            </w:r>
          </w:p>
          <w:p w14:paraId="2337C5F9" w14:textId="631E6E7D" w:rsidR="00E00769" w:rsidRPr="00630C2E" w:rsidRDefault="00E00769" w:rsidP="00553C35">
            <w:pPr>
              <w:rPr>
                <w:rFonts w:asciiTheme="minorHAnsi" w:hAnsiTheme="minorHAnsi" w:cstheme="minorHAnsi"/>
              </w:rPr>
            </w:pPr>
          </w:p>
        </w:tc>
        <w:tc>
          <w:tcPr>
            <w:tcW w:w="993" w:type="dxa"/>
            <w:shd w:val="clear" w:color="auto" w:fill="auto"/>
          </w:tcPr>
          <w:p w14:paraId="49A52328" w14:textId="77777777" w:rsidR="00C67D08" w:rsidRPr="00A014D3" w:rsidRDefault="00C67D08" w:rsidP="00C67D08">
            <w:pPr>
              <w:spacing w:after="0" w:line="240" w:lineRule="auto"/>
              <w:rPr>
                <w:rFonts w:ascii="Calibri Light" w:hAnsi="Calibri Light" w:cs="Calibri Light"/>
                <w:b/>
                <w:bCs/>
                <w:sz w:val="24"/>
                <w:szCs w:val="24"/>
                <w:lang w:val="fr-FR"/>
              </w:rPr>
            </w:pPr>
            <w:r w:rsidRPr="00A014D3">
              <w:rPr>
                <w:rFonts w:ascii="Calibri Light" w:hAnsi="Calibri Light" w:cs="Calibri Light"/>
                <w:b/>
                <w:bCs/>
                <w:sz w:val="24"/>
                <w:szCs w:val="24"/>
                <w:lang w:val="fr-FR"/>
              </w:rPr>
              <w:lastRenderedPageBreak/>
              <w:t>Texte</w:t>
            </w:r>
          </w:p>
          <w:p w14:paraId="5F429BCF" w14:textId="77777777" w:rsidR="00C67D08" w:rsidRPr="00A014D3" w:rsidRDefault="00C67D08" w:rsidP="00C67D08">
            <w:pPr>
              <w:spacing w:after="0" w:line="240" w:lineRule="auto"/>
              <w:rPr>
                <w:rFonts w:ascii="Calibri Light" w:hAnsi="Calibri Light" w:cs="Calibri Light"/>
                <w:b/>
                <w:bCs/>
                <w:sz w:val="24"/>
                <w:szCs w:val="24"/>
                <w:lang w:val="fr-FR"/>
              </w:rPr>
            </w:pPr>
            <w:r w:rsidRPr="00A014D3">
              <w:rPr>
                <w:rFonts w:ascii="Calibri Light" w:hAnsi="Calibri Light" w:cs="Calibri Light"/>
                <w:b/>
                <w:bCs/>
                <w:sz w:val="24"/>
                <w:szCs w:val="24"/>
                <w:lang w:val="fr-FR"/>
              </w:rPr>
              <w:t>Cheminement</w:t>
            </w:r>
          </w:p>
          <w:p w14:paraId="2DB2ACE9" w14:textId="19602BB8" w:rsidR="00E00769" w:rsidRPr="002E6733" w:rsidRDefault="00C67D08" w:rsidP="00C67D08">
            <w:pPr>
              <w:spacing w:after="0" w:line="240" w:lineRule="auto"/>
              <w:rPr>
                <w:rFonts w:ascii="Calibri Light" w:hAnsi="Calibri Light" w:cs="Calibri Light"/>
                <w:sz w:val="24"/>
                <w:szCs w:val="24"/>
              </w:rPr>
            </w:pPr>
            <w:r w:rsidRPr="00A014D3">
              <w:rPr>
                <w:rFonts w:ascii="Calibri Light" w:hAnsi="Calibri Light" w:cs="Calibri Light"/>
                <w:b/>
                <w:bCs/>
                <w:sz w:val="24"/>
                <w:szCs w:val="24"/>
                <w:lang w:val="fr-FR"/>
              </w:rPr>
              <w:t>formatif</w:t>
            </w:r>
          </w:p>
        </w:tc>
        <w:tc>
          <w:tcPr>
            <w:tcW w:w="6945" w:type="dxa"/>
          </w:tcPr>
          <w:p w14:paraId="536B09B2" w14:textId="77777777" w:rsidR="003056B9" w:rsidRPr="00077B43" w:rsidRDefault="00C67D08" w:rsidP="00E01143">
            <w:pPr>
              <w:spacing w:after="0" w:line="240" w:lineRule="auto"/>
              <w:rPr>
                <w:rFonts w:ascii="Times New Roman" w:eastAsia="Times New Roman" w:hAnsi="Times New Roman"/>
                <w:sz w:val="24"/>
                <w:szCs w:val="24"/>
                <w:lang w:val="fr-FR" w:eastAsia="it-IT"/>
              </w:rPr>
            </w:pPr>
            <w:r w:rsidRPr="00077B43">
              <w:rPr>
                <w:rFonts w:ascii="Times New Roman" w:eastAsia="Times New Roman" w:hAnsi="Times New Roman"/>
                <w:sz w:val="24"/>
                <w:szCs w:val="24"/>
                <w:lang w:val="fr-FR" w:eastAsia="it-IT"/>
              </w:rPr>
              <w:t xml:space="preserve">Dieu est le </w:t>
            </w:r>
            <w:proofErr w:type="spellStart"/>
            <w:r w:rsidRPr="00077B43">
              <w:rPr>
                <w:rFonts w:ascii="Times New Roman" w:eastAsia="Times New Roman" w:hAnsi="Times New Roman"/>
                <w:i/>
                <w:iCs/>
                <w:sz w:val="24"/>
                <w:szCs w:val="24"/>
                <w:lang w:val="fr-FR" w:eastAsia="it-IT"/>
              </w:rPr>
              <w:t>Concretissimus</w:t>
            </w:r>
            <w:proofErr w:type="spellEnd"/>
            <w:r w:rsidRPr="00077B43">
              <w:rPr>
                <w:rFonts w:ascii="Times New Roman" w:eastAsia="Times New Roman" w:hAnsi="Times New Roman"/>
                <w:sz w:val="24"/>
                <w:szCs w:val="24"/>
                <w:lang w:val="fr-FR" w:eastAsia="it-IT"/>
              </w:rPr>
              <w:t xml:space="preserve"> ! Il existe, vit et aime éternellement. Il se révèle dans le corps et l'histoire de Jésus. Il agit sans cesse dans la création et la rédemption par son Esprit. Il est présent à tous les moments de l'histoire. Il enveloppe et pénètre tous les cœurs et entretient une relation unique avec chacun de ses enfants. Il voit bien où nous en sommes et ce dont nous avons besoin, il nous aide vraiment et avec sagesse, il vise toujours la fin première et dernière pour laquelle il nous a créés : modeler en nous les traits de son Fils, nous amener le plus possible à sa stature et à sa plénitude. Écoutons saint Paul :</w:t>
            </w:r>
          </w:p>
          <w:p w14:paraId="5C930BCE" w14:textId="77777777" w:rsidR="003056B9" w:rsidRPr="00077B43" w:rsidRDefault="003056B9" w:rsidP="00AD4731">
            <w:pPr>
              <w:spacing w:line="240" w:lineRule="auto"/>
              <w:ind w:left="708"/>
              <w:jc w:val="both"/>
              <w:rPr>
                <w:rFonts w:ascii="Times New Roman" w:eastAsia="Times New Roman" w:hAnsi="Times New Roman"/>
                <w:color w:val="000000"/>
                <w:lang w:val="fr-FR" w:eastAsia="it-IT"/>
              </w:rPr>
            </w:pPr>
            <w:r w:rsidRPr="00E3148D">
              <w:rPr>
                <w:rFonts w:ascii="Times New Roman" w:eastAsia="Times New Roman" w:hAnsi="Times New Roman"/>
                <w:color w:val="000000"/>
                <w:lang w:val="fr-FR" w:eastAsia="it-IT"/>
              </w:rPr>
              <w:t>En</w:t>
            </w:r>
            <w:r w:rsidRPr="00077B43">
              <w:rPr>
                <w:rFonts w:ascii="Times New Roman" w:eastAsia="Times New Roman" w:hAnsi="Times New Roman"/>
                <w:color w:val="000000"/>
                <w:lang w:val="fr-FR" w:eastAsia="it-IT"/>
              </w:rPr>
              <w:t xml:space="preserve"> lui habite corporellement toute la Plénitude de la Divinité, et vous vous trouvez en lui associés à sa plénitude, lui qui est la Tête de toute Principauté et de toute Puissance </w:t>
            </w:r>
            <w:r w:rsidRPr="00077B43">
              <w:rPr>
                <w:rFonts w:ascii="Times New Roman" w:eastAsia="Times New Roman" w:hAnsi="Times New Roman"/>
                <w:lang w:val="fr-FR" w:eastAsia="it-IT"/>
              </w:rPr>
              <w:t>(</w:t>
            </w:r>
            <w:r w:rsidRPr="00077B43">
              <w:rPr>
                <w:rFonts w:ascii="Times New Roman" w:eastAsia="Times New Roman" w:hAnsi="Times New Roman"/>
                <w:i/>
                <w:lang w:val="fr-FR" w:eastAsia="it-IT"/>
              </w:rPr>
              <w:t>Col</w:t>
            </w:r>
            <w:r w:rsidRPr="00077B43">
              <w:rPr>
                <w:rFonts w:ascii="Times New Roman" w:eastAsia="Times New Roman" w:hAnsi="Times New Roman"/>
                <w:lang w:val="fr-FR" w:eastAsia="it-IT"/>
              </w:rPr>
              <w:t xml:space="preserve"> 2,9-10)</w:t>
            </w:r>
            <w:r w:rsidRPr="00077B43">
              <w:rPr>
                <w:rFonts w:ascii="Times New Roman" w:eastAsia="Times New Roman" w:hAnsi="Times New Roman"/>
                <w:color w:val="000000"/>
                <w:lang w:val="fr-FR" w:eastAsia="it-IT"/>
              </w:rPr>
              <w:t>.</w:t>
            </w:r>
          </w:p>
          <w:p w14:paraId="6AE1E99C" w14:textId="17B795CE" w:rsidR="003056B9" w:rsidRPr="00077B43" w:rsidRDefault="003056B9" w:rsidP="00AD4731">
            <w:pPr>
              <w:spacing w:line="240" w:lineRule="auto"/>
              <w:ind w:left="708"/>
              <w:jc w:val="both"/>
              <w:rPr>
                <w:rFonts w:ascii="Times New Roman" w:eastAsia="Times New Roman" w:hAnsi="Times New Roman"/>
                <w:color w:val="000000"/>
                <w:lang w:val="fr-FR" w:eastAsia="it-IT"/>
              </w:rPr>
            </w:pPr>
            <w:r w:rsidRPr="00E3148D">
              <w:rPr>
                <w:rFonts w:ascii="Times New Roman" w:eastAsia="Times New Roman" w:hAnsi="Times New Roman"/>
                <w:color w:val="000000"/>
                <w:lang w:val="fr-FR" w:eastAsia="it-IT"/>
              </w:rPr>
              <w:t>Que</w:t>
            </w:r>
            <w:r w:rsidRPr="00077B43">
              <w:rPr>
                <w:rFonts w:ascii="Times New Roman" w:eastAsia="Times New Roman" w:hAnsi="Times New Roman"/>
                <w:color w:val="000000"/>
                <w:lang w:val="fr-FR" w:eastAsia="it-IT"/>
              </w:rPr>
              <w:t xml:space="preserve"> le Christ habite en vos cœurs par la foi, et que vous soyez enracinés, fondés dans l'amour. Ainsi vous recevrez la force de comprendre, avec tous les saints, ce qu'est la Largeur, la Longueur, la Hauteur et la Profondeur, vous connaîtrez l'amour du Christ qui surpasse toute connaissance, et vous entrerez par votre plénitude dans toute la Plénitude de Dieu (</w:t>
            </w:r>
            <w:proofErr w:type="spellStart"/>
            <w:r w:rsidRPr="00077B43">
              <w:rPr>
                <w:rFonts w:ascii="Times New Roman" w:eastAsia="Times New Roman" w:hAnsi="Times New Roman"/>
                <w:i/>
                <w:color w:val="000000"/>
                <w:lang w:val="fr-FR" w:eastAsia="it-IT"/>
              </w:rPr>
              <w:t>Eph</w:t>
            </w:r>
            <w:proofErr w:type="spellEnd"/>
            <w:r w:rsidRPr="00077B43">
              <w:rPr>
                <w:rFonts w:ascii="Times New Roman" w:eastAsia="Times New Roman" w:hAnsi="Times New Roman"/>
                <w:i/>
                <w:color w:val="000000"/>
                <w:lang w:val="fr-FR" w:eastAsia="it-IT"/>
              </w:rPr>
              <w:t xml:space="preserve"> </w:t>
            </w:r>
            <w:r w:rsidRPr="00077B43">
              <w:rPr>
                <w:rFonts w:ascii="Times New Roman" w:eastAsia="Times New Roman" w:hAnsi="Times New Roman"/>
                <w:color w:val="000000"/>
                <w:lang w:val="fr-FR" w:eastAsia="it-IT"/>
              </w:rPr>
              <w:t>3,17-19).</w:t>
            </w:r>
          </w:p>
          <w:p w14:paraId="65CAC86D" w14:textId="77777777" w:rsidR="00C67D08" w:rsidRPr="00077B43" w:rsidRDefault="003056B9" w:rsidP="00E01143">
            <w:pPr>
              <w:spacing w:after="0" w:line="240" w:lineRule="auto"/>
              <w:rPr>
                <w:rFonts w:ascii="Times New Roman" w:eastAsia="Times New Roman" w:hAnsi="Times New Roman"/>
                <w:sz w:val="24"/>
                <w:szCs w:val="24"/>
                <w:lang w:val="fr-FR" w:eastAsia="it-IT"/>
              </w:rPr>
            </w:pPr>
            <w:r w:rsidRPr="00077B43">
              <w:rPr>
                <w:rFonts w:ascii="Times New Roman" w:eastAsia="Times New Roman" w:hAnsi="Times New Roman"/>
                <w:sz w:val="24"/>
                <w:szCs w:val="24"/>
                <w:lang w:val="fr-FR" w:eastAsia="it-IT"/>
              </w:rPr>
              <w:t xml:space="preserve">Le caractère concret de Dieu est la raison pour laquelle les saints </w:t>
            </w:r>
            <w:r w:rsidRPr="00077B43">
              <w:rPr>
                <w:rFonts w:ascii="Times New Roman" w:eastAsia="Times New Roman" w:hAnsi="Times New Roman"/>
                <w:color w:val="FF0000"/>
                <w:sz w:val="24"/>
                <w:szCs w:val="24"/>
                <w:lang w:val="fr-FR" w:eastAsia="it-IT"/>
              </w:rPr>
              <w:t xml:space="preserve">savent </w:t>
            </w:r>
            <w:r w:rsidRPr="00077B43">
              <w:rPr>
                <w:rFonts w:ascii="Times New Roman" w:eastAsia="Times New Roman" w:hAnsi="Times New Roman"/>
                <w:sz w:val="24"/>
                <w:szCs w:val="24"/>
                <w:lang w:val="fr-FR" w:eastAsia="it-IT"/>
              </w:rPr>
              <w:t xml:space="preserve">être concrets, et qui dit concret dit </w:t>
            </w:r>
            <w:r w:rsidRPr="00077B43">
              <w:rPr>
                <w:rFonts w:ascii="Times New Roman" w:eastAsia="Times New Roman" w:hAnsi="Times New Roman"/>
                <w:i/>
                <w:iCs/>
                <w:sz w:val="24"/>
                <w:szCs w:val="24"/>
                <w:lang w:val="fr-FR" w:eastAsia="it-IT"/>
              </w:rPr>
              <w:t>quotidien</w:t>
            </w:r>
            <w:r w:rsidRPr="00077B43">
              <w:rPr>
                <w:rFonts w:ascii="Times New Roman" w:eastAsia="Times New Roman" w:hAnsi="Times New Roman"/>
                <w:sz w:val="24"/>
                <w:szCs w:val="24"/>
                <w:lang w:val="fr-FR" w:eastAsia="it-IT"/>
              </w:rPr>
              <w:t xml:space="preserve">. Le refrain de tous les saints est toujours le même : </w:t>
            </w:r>
            <w:r w:rsidRPr="00077B43">
              <w:rPr>
                <w:rFonts w:ascii="Times New Roman" w:eastAsia="Times New Roman" w:hAnsi="Times New Roman"/>
                <w:i/>
                <w:iCs/>
                <w:sz w:val="24"/>
                <w:szCs w:val="24"/>
                <w:lang w:val="fr-FR" w:eastAsia="it-IT"/>
              </w:rPr>
              <w:t>nous devenons saints en faisant la volonté de Dieu dans le moment présent</w:t>
            </w:r>
            <w:r w:rsidRPr="00077B43">
              <w:rPr>
                <w:rFonts w:ascii="Times New Roman" w:eastAsia="Times New Roman" w:hAnsi="Times New Roman"/>
                <w:sz w:val="24"/>
                <w:szCs w:val="24"/>
                <w:lang w:val="fr-FR" w:eastAsia="it-IT"/>
              </w:rPr>
              <w:t xml:space="preserve">, le seul temps dont nous disposons. Radicalement, avec Chiara </w:t>
            </w:r>
            <w:proofErr w:type="spellStart"/>
            <w:r w:rsidRPr="00077B43">
              <w:rPr>
                <w:rFonts w:ascii="Times New Roman" w:eastAsia="Times New Roman" w:hAnsi="Times New Roman"/>
                <w:sz w:val="24"/>
                <w:szCs w:val="24"/>
                <w:lang w:val="fr-FR" w:eastAsia="it-IT"/>
              </w:rPr>
              <w:t>Lubich</w:t>
            </w:r>
            <w:proofErr w:type="spellEnd"/>
            <w:r w:rsidRPr="00077B43">
              <w:rPr>
                <w:rFonts w:ascii="Times New Roman" w:eastAsia="Times New Roman" w:hAnsi="Times New Roman"/>
                <w:sz w:val="24"/>
                <w:szCs w:val="24"/>
                <w:lang w:val="fr-FR" w:eastAsia="it-IT"/>
              </w:rPr>
              <w:t xml:space="preserve"> : puisque la charité est la valeur suprême, "dans l'amour, ce qui compte, c'est d'aimer" ! Simplement, avec Don Bosco : "</w:t>
            </w:r>
            <w:proofErr w:type="spellStart"/>
            <w:r w:rsidRPr="00AD4731">
              <w:rPr>
                <w:rFonts w:ascii="Times New Roman" w:eastAsia="Times New Roman" w:hAnsi="Times New Roman"/>
                <w:i/>
                <w:iCs/>
                <w:sz w:val="24"/>
                <w:szCs w:val="24"/>
                <w:lang w:val="fr-FR" w:eastAsia="it-IT"/>
              </w:rPr>
              <w:t>age</w:t>
            </w:r>
            <w:proofErr w:type="spellEnd"/>
            <w:r w:rsidRPr="00AD4731">
              <w:rPr>
                <w:rFonts w:ascii="Times New Roman" w:eastAsia="Times New Roman" w:hAnsi="Times New Roman"/>
                <w:i/>
                <w:iCs/>
                <w:sz w:val="24"/>
                <w:szCs w:val="24"/>
                <w:lang w:val="fr-FR" w:eastAsia="it-IT"/>
              </w:rPr>
              <w:t xml:space="preserve"> quod agis</w:t>
            </w:r>
            <w:r w:rsidRPr="00077B43">
              <w:rPr>
                <w:rFonts w:ascii="Times New Roman" w:eastAsia="Times New Roman" w:hAnsi="Times New Roman"/>
                <w:sz w:val="24"/>
                <w:szCs w:val="24"/>
                <w:lang w:val="fr-FR" w:eastAsia="it-IT"/>
              </w:rPr>
              <w:t>", fais bien ce que tu fais. Aussi parce que, si ce n'est pas le cas, des distances dangereuses s'ouvrent entre le dire et le faire, entre la prière et la vie, entre l'amour de Dieu et l'amour du prochain, toutes choses qui affaiblissent ou compromettent le chemin de la foi.</w:t>
            </w:r>
          </w:p>
          <w:p w14:paraId="36D8D263" w14:textId="77777777" w:rsidR="009C2BB2" w:rsidRPr="00077B43" w:rsidRDefault="009C2BB2" w:rsidP="00E01143">
            <w:pPr>
              <w:spacing w:after="0" w:line="240" w:lineRule="auto"/>
              <w:rPr>
                <w:rFonts w:ascii="Times New Roman" w:eastAsia="Times New Roman" w:hAnsi="Times New Roman"/>
                <w:sz w:val="24"/>
                <w:szCs w:val="24"/>
                <w:lang w:val="fr-FR" w:eastAsia="it-IT"/>
              </w:rPr>
            </w:pPr>
          </w:p>
          <w:p w14:paraId="2B05A3A9" w14:textId="77777777" w:rsidR="009C2BB2" w:rsidRPr="00077B43" w:rsidRDefault="009C2BB2" w:rsidP="00E01143">
            <w:pPr>
              <w:spacing w:after="0" w:line="240" w:lineRule="auto"/>
              <w:rPr>
                <w:rFonts w:ascii="Times New Roman" w:eastAsia="Times New Roman" w:hAnsi="Times New Roman"/>
                <w:sz w:val="24"/>
                <w:szCs w:val="24"/>
                <w:lang w:val="fr-FR" w:eastAsia="it-IT"/>
              </w:rPr>
            </w:pPr>
          </w:p>
          <w:p w14:paraId="3B67B33C" w14:textId="7BEE2207" w:rsidR="003056B9" w:rsidRPr="00077B43" w:rsidRDefault="003056B9" w:rsidP="003056B9">
            <w:pPr>
              <w:spacing w:after="0" w:line="240" w:lineRule="auto"/>
              <w:rPr>
                <w:rFonts w:cs="Calibri"/>
                <w:color w:val="2F5496"/>
                <w:sz w:val="28"/>
                <w:szCs w:val="28"/>
                <w:lang w:val="fr-FR" w:eastAsia="it-IT"/>
              </w:rPr>
            </w:pPr>
            <w:r w:rsidRPr="00077B43">
              <w:rPr>
                <w:rFonts w:cs="Calibri"/>
                <w:color w:val="2F5496"/>
                <w:sz w:val="28"/>
                <w:szCs w:val="28"/>
                <w:lang w:val="fr-FR" w:eastAsia="it-IT"/>
              </w:rPr>
              <w:lastRenderedPageBreak/>
              <w:t>1. La pratique</w:t>
            </w:r>
          </w:p>
          <w:p w14:paraId="3FF8C76B" w14:textId="77777777" w:rsidR="003056B9" w:rsidRPr="00077B43" w:rsidRDefault="003056B9" w:rsidP="003056B9">
            <w:pPr>
              <w:spacing w:after="0" w:line="240" w:lineRule="auto"/>
              <w:rPr>
                <w:rFonts w:ascii="Times New Roman" w:eastAsia="Times New Roman" w:hAnsi="Times New Roman"/>
                <w:color w:val="000000"/>
                <w:sz w:val="24"/>
                <w:szCs w:val="24"/>
                <w:lang w:val="fr-FR" w:eastAsia="it-IT"/>
              </w:rPr>
            </w:pPr>
          </w:p>
          <w:p w14:paraId="1453DC77" w14:textId="4824FF73" w:rsidR="003056B9" w:rsidRPr="00077B43" w:rsidRDefault="003056B9" w:rsidP="009C2BB2">
            <w:pPr>
              <w:spacing w:after="0" w:line="240" w:lineRule="auto"/>
              <w:jc w:val="both"/>
              <w:rPr>
                <w:rFonts w:ascii="Times New Roman" w:eastAsia="Times New Roman" w:hAnsi="Times New Roman"/>
                <w:color w:val="000000"/>
                <w:sz w:val="24"/>
                <w:szCs w:val="24"/>
                <w:lang w:val="fr-FR" w:eastAsia="it-IT"/>
              </w:rPr>
            </w:pPr>
            <w:r w:rsidRPr="00077B43">
              <w:rPr>
                <w:rFonts w:ascii="Times New Roman" w:eastAsia="Times New Roman" w:hAnsi="Times New Roman"/>
                <w:color w:val="000000"/>
                <w:sz w:val="24"/>
                <w:szCs w:val="24"/>
                <w:lang w:val="fr-FR" w:eastAsia="it-IT"/>
              </w:rPr>
              <w:t xml:space="preserve">Il est essentiel de se convaincre que </w:t>
            </w:r>
            <w:r w:rsidRPr="00077B43">
              <w:rPr>
                <w:rFonts w:ascii="Times New Roman" w:eastAsia="Times New Roman" w:hAnsi="Times New Roman"/>
                <w:i/>
                <w:iCs/>
                <w:color w:val="000000"/>
                <w:sz w:val="24"/>
                <w:szCs w:val="24"/>
                <w:lang w:val="fr-FR" w:eastAsia="it-IT"/>
              </w:rPr>
              <w:t>le plus important n'est pas de savoir, même si c'est important, mais de goûter et de pratiquer</w:t>
            </w:r>
            <w:r w:rsidRPr="00077B43">
              <w:rPr>
                <w:rFonts w:ascii="Times New Roman" w:eastAsia="Times New Roman" w:hAnsi="Times New Roman"/>
                <w:color w:val="000000"/>
                <w:sz w:val="24"/>
                <w:szCs w:val="24"/>
                <w:lang w:val="fr-FR" w:eastAsia="it-IT"/>
              </w:rPr>
              <w:t>. Jésus l'a dit sans ambages : "Ce ne sont pas tous ceux qui me disent : Seigneur, Seigneur, qui entreront dans le royaume des cieux, mais celui qui fait la volonté de mon Père qui est dans les cieux" (</w:t>
            </w:r>
            <w:r w:rsidRPr="00077B43">
              <w:rPr>
                <w:rFonts w:ascii="Times New Roman" w:eastAsia="Times New Roman" w:hAnsi="Times New Roman"/>
                <w:i/>
                <w:iCs/>
                <w:color w:val="000000"/>
                <w:sz w:val="24"/>
                <w:szCs w:val="24"/>
                <w:lang w:val="fr-FR" w:eastAsia="it-IT"/>
              </w:rPr>
              <w:t>Mt</w:t>
            </w:r>
            <w:r w:rsidRPr="00077B43">
              <w:rPr>
                <w:rFonts w:ascii="Times New Roman" w:eastAsia="Times New Roman" w:hAnsi="Times New Roman"/>
                <w:color w:val="000000"/>
                <w:sz w:val="24"/>
                <w:szCs w:val="24"/>
                <w:lang w:val="fr-FR" w:eastAsia="it-IT"/>
              </w:rPr>
              <w:t xml:space="preserve"> 7,21). Ou encore : "Celui qui fait la vérité vient à la lumière, afin qu'il apparaisse clairement que ses œuvres sont faites en Dieu" (Jean 3</w:t>
            </w:r>
            <w:r w:rsidR="007241FC" w:rsidRPr="00077B43">
              <w:rPr>
                <w:rFonts w:ascii="Times New Roman" w:eastAsia="Times New Roman" w:hAnsi="Times New Roman"/>
                <w:color w:val="000000"/>
                <w:sz w:val="24"/>
                <w:szCs w:val="24"/>
                <w:lang w:val="fr-FR" w:eastAsia="it-IT"/>
              </w:rPr>
              <w:t xml:space="preserve">, </w:t>
            </w:r>
            <w:r w:rsidRPr="00077B43">
              <w:rPr>
                <w:rFonts w:ascii="Times New Roman" w:eastAsia="Times New Roman" w:hAnsi="Times New Roman"/>
                <w:color w:val="000000"/>
                <w:sz w:val="24"/>
                <w:szCs w:val="24"/>
                <w:lang w:val="fr-FR" w:eastAsia="it-IT"/>
              </w:rPr>
              <w:t>21). Conformément à l'enseignement du Seigneur, saint Paul et saint Jacques tiennent également des propos similaires. Le premier dit que ce qui compte, c'est "la foi opérant par la charité" (</w:t>
            </w:r>
            <w:r w:rsidRPr="00077B43">
              <w:rPr>
                <w:rFonts w:ascii="Times New Roman" w:eastAsia="Times New Roman" w:hAnsi="Times New Roman"/>
                <w:i/>
                <w:iCs/>
                <w:color w:val="000000"/>
                <w:sz w:val="24"/>
                <w:szCs w:val="24"/>
                <w:lang w:val="fr-FR" w:eastAsia="it-IT"/>
              </w:rPr>
              <w:t>Ga</w:t>
            </w:r>
            <w:r w:rsidRPr="00077B43">
              <w:rPr>
                <w:rFonts w:ascii="Times New Roman" w:eastAsia="Times New Roman" w:hAnsi="Times New Roman"/>
                <w:color w:val="000000"/>
                <w:sz w:val="24"/>
                <w:szCs w:val="24"/>
                <w:lang w:val="fr-FR" w:eastAsia="it-IT"/>
              </w:rPr>
              <w:t xml:space="preserve"> 5,6). Et le second que "la foi, si elle n'a pas d'œuvres, est morte en elle-même", car "de même que le corps sans l'esprit est mort, de même la foi sans les œuvres est morte" (</w:t>
            </w:r>
            <w:proofErr w:type="spellStart"/>
            <w:r w:rsidRPr="00077B43">
              <w:rPr>
                <w:rFonts w:ascii="Times New Roman" w:eastAsia="Times New Roman" w:hAnsi="Times New Roman"/>
                <w:i/>
                <w:iCs/>
                <w:color w:val="000000"/>
                <w:sz w:val="24"/>
                <w:szCs w:val="24"/>
                <w:lang w:val="fr-FR" w:eastAsia="it-IT"/>
              </w:rPr>
              <w:t>Jc</w:t>
            </w:r>
            <w:proofErr w:type="spellEnd"/>
            <w:r w:rsidRPr="00077B43">
              <w:rPr>
                <w:rFonts w:ascii="Times New Roman" w:eastAsia="Times New Roman" w:hAnsi="Times New Roman"/>
                <w:color w:val="000000"/>
                <w:sz w:val="24"/>
                <w:szCs w:val="24"/>
                <w:lang w:val="fr-FR" w:eastAsia="it-IT"/>
              </w:rPr>
              <w:t xml:space="preserve"> 2,17.26). </w:t>
            </w:r>
          </w:p>
          <w:p w14:paraId="7F676C49" w14:textId="1F4A6014" w:rsidR="003056B9" w:rsidRPr="00077B43" w:rsidRDefault="003056B9" w:rsidP="009C2BB2">
            <w:pPr>
              <w:spacing w:after="0" w:line="240" w:lineRule="auto"/>
              <w:jc w:val="both"/>
              <w:rPr>
                <w:rFonts w:ascii="Times New Roman" w:eastAsia="Times New Roman" w:hAnsi="Times New Roman"/>
                <w:color w:val="000000"/>
                <w:sz w:val="24"/>
                <w:szCs w:val="24"/>
                <w:lang w:val="fr-FR" w:eastAsia="it-IT"/>
              </w:rPr>
            </w:pPr>
            <w:r w:rsidRPr="00077B43">
              <w:rPr>
                <w:rFonts w:ascii="Times New Roman" w:eastAsia="Times New Roman" w:hAnsi="Times New Roman"/>
                <w:color w:val="000000"/>
                <w:sz w:val="24"/>
                <w:szCs w:val="24"/>
                <w:lang w:val="fr-FR" w:eastAsia="it-IT"/>
              </w:rPr>
              <w:t xml:space="preserve">C'est une chose que l'homme, dans sa </w:t>
            </w:r>
            <w:proofErr w:type="spellStart"/>
            <w:r w:rsidRPr="00077B43">
              <w:rPr>
                <w:rFonts w:ascii="Times New Roman" w:eastAsia="Times New Roman" w:hAnsi="Times New Roman"/>
                <w:color w:val="000000"/>
                <w:sz w:val="24"/>
                <w:szCs w:val="24"/>
                <w:lang w:val="fr-FR" w:eastAsia="it-IT"/>
              </w:rPr>
              <w:t>créatur</w:t>
            </w:r>
            <w:r w:rsidR="009C2BB2" w:rsidRPr="00077B43">
              <w:rPr>
                <w:rFonts w:ascii="Times New Roman" w:eastAsia="Times New Roman" w:hAnsi="Times New Roman"/>
                <w:color w:val="000000"/>
                <w:sz w:val="24"/>
                <w:szCs w:val="24"/>
                <w:lang w:val="fr-FR" w:eastAsia="it-IT"/>
              </w:rPr>
              <w:t>alité</w:t>
            </w:r>
            <w:proofErr w:type="spellEnd"/>
            <w:r w:rsidRPr="00077B43">
              <w:rPr>
                <w:rFonts w:ascii="Times New Roman" w:eastAsia="Times New Roman" w:hAnsi="Times New Roman"/>
                <w:color w:val="000000"/>
                <w:sz w:val="24"/>
                <w:szCs w:val="24"/>
                <w:lang w:val="fr-FR" w:eastAsia="it-IT"/>
              </w:rPr>
              <w:t>, perçoit déjà : on ne connaît pas vraiment par ouï-dire, mais par expérience ; on connaît vraiment ce que l'on aime, et non pas ce que l'on observe impartialement. Plus encore, puisque l'amour est échange, don et réception, nous connaissons vraiment non pas ce que nous recevons passivement, mais ce que nous interprétons activement. Il en va de même pour notre liberté : elle est saine lorsqu'elle agit selon la volonté de Dieu, et non lorsqu'elle est indécise ou arbitraire. Ici, Jésus, comme toujours, est le modèle : "ma nourriture est de faire la volonté de celui qui m'a envoyé et d'accomplir son œuvre" (</w:t>
            </w:r>
            <w:proofErr w:type="spellStart"/>
            <w:r w:rsidRPr="00077B43">
              <w:rPr>
                <w:rFonts w:ascii="Times New Roman" w:eastAsia="Times New Roman" w:hAnsi="Times New Roman"/>
                <w:i/>
                <w:iCs/>
                <w:color w:val="000000"/>
                <w:sz w:val="24"/>
                <w:szCs w:val="24"/>
                <w:lang w:val="fr-FR" w:eastAsia="it-IT"/>
              </w:rPr>
              <w:t>Jn</w:t>
            </w:r>
            <w:proofErr w:type="spellEnd"/>
            <w:r w:rsidRPr="00077B43">
              <w:rPr>
                <w:rFonts w:ascii="Times New Roman" w:eastAsia="Times New Roman" w:hAnsi="Times New Roman"/>
                <w:i/>
                <w:iCs/>
                <w:color w:val="000000"/>
                <w:sz w:val="24"/>
                <w:szCs w:val="24"/>
                <w:lang w:val="fr-FR" w:eastAsia="it-IT"/>
              </w:rPr>
              <w:t xml:space="preserve"> </w:t>
            </w:r>
            <w:r w:rsidRPr="00077B43">
              <w:rPr>
                <w:rFonts w:ascii="Times New Roman" w:eastAsia="Times New Roman" w:hAnsi="Times New Roman"/>
                <w:color w:val="000000"/>
                <w:sz w:val="24"/>
                <w:szCs w:val="24"/>
                <w:lang w:val="fr-FR" w:eastAsia="it-IT"/>
              </w:rPr>
              <w:t>4,34).</w:t>
            </w:r>
          </w:p>
          <w:p w14:paraId="51F48A75" w14:textId="77777777" w:rsidR="009C2BB2" w:rsidRPr="00077B43" w:rsidRDefault="009C2BB2" w:rsidP="009C2BB2">
            <w:pPr>
              <w:spacing w:after="0" w:line="240" w:lineRule="auto"/>
              <w:jc w:val="both"/>
              <w:rPr>
                <w:rFonts w:ascii="Times New Roman" w:eastAsia="Times New Roman" w:hAnsi="Times New Roman"/>
                <w:color w:val="000000"/>
                <w:sz w:val="24"/>
                <w:szCs w:val="24"/>
                <w:lang w:val="fr-FR" w:eastAsia="it-IT"/>
              </w:rPr>
            </w:pPr>
            <w:r w:rsidRPr="00077B43">
              <w:rPr>
                <w:rFonts w:ascii="Times New Roman" w:eastAsia="Times New Roman" w:hAnsi="Times New Roman"/>
                <w:color w:val="000000"/>
                <w:sz w:val="24"/>
                <w:szCs w:val="24"/>
                <w:lang w:val="fr-FR" w:eastAsia="it-IT"/>
              </w:rPr>
              <w:t>Ce qui est déjà vrai pour toute créature raisonnable et libre, l'est encore plus au niveau de la foi, où il est nécessaire de soutenir sans cesse l'action mystérieuse de Dieu qui est toujours à l'œuvre pour notre salut et notre plénitude. Il faut donc prier "sans jamais se lasser" (</w:t>
            </w:r>
            <w:proofErr w:type="spellStart"/>
            <w:r w:rsidRPr="00077B43">
              <w:rPr>
                <w:rFonts w:ascii="Times New Roman" w:eastAsia="Times New Roman" w:hAnsi="Times New Roman"/>
                <w:i/>
                <w:iCs/>
                <w:color w:val="000000"/>
                <w:sz w:val="24"/>
                <w:szCs w:val="24"/>
                <w:lang w:val="fr-FR" w:eastAsia="it-IT"/>
              </w:rPr>
              <w:t>Lc</w:t>
            </w:r>
            <w:proofErr w:type="spellEnd"/>
            <w:r w:rsidRPr="00077B43">
              <w:rPr>
                <w:rFonts w:ascii="Times New Roman" w:eastAsia="Times New Roman" w:hAnsi="Times New Roman"/>
                <w:color w:val="000000"/>
                <w:sz w:val="24"/>
                <w:szCs w:val="24"/>
                <w:lang w:val="fr-FR" w:eastAsia="it-IT"/>
              </w:rPr>
              <w:t xml:space="preserve"> 18,1) et vivre toujours en présence et en union avec Dieu. On ne devient pas saint en aimant par intermittence : la sainteté est quotidienne. C'est un peu ce que Jésus dit de lui-même : "Mon Père travaille toujours, et moi aussi je travaille" (</w:t>
            </w:r>
            <w:proofErr w:type="spellStart"/>
            <w:r w:rsidRPr="00077B43">
              <w:rPr>
                <w:rFonts w:ascii="Times New Roman" w:eastAsia="Times New Roman" w:hAnsi="Times New Roman"/>
                <w:i/>
                <w:iCs/>
                <w:color w:val="000000"/>
                <w:sz w:val="24"/>
                <w:szCs w:val="24"/>
                <w:lang w:val="fr-FR" w:eastAsia="it-IT"/>
              </w:rPr>
              <w:t>Jn</w:t>
            </w:r>
            <w:proofErr w:type="spellEnd"/>
            <w:r w:rsidRPr="00077B43">
              <w:rPr>
                <w:rFonts w:ascii="Times New Roman" w:eastAsia="Times New Roman" w:hAnsi="Times New Roman"/>
                <w:color w:val="000000"/>
                <w:sz w:val="24"/>
                <w:szCs w:val="24"/>
                <w:lang w:val="fr-FR" w:eastAsia="it-IT"/>
              </w:rPr>
              <w:t xml:space="preserve"> 5,17). D'où l'idéal de la vie de grâce : demeurer en Jésus et travailler en Jésus en sachant que Jésus demeure en nous et travaille en nous. Nous comprenons ici les dommages que peuvent causer la peur et l'inertie, qui nous empêchent de vivre le dialogue avec </w:t>
            </w:r>
            <w:r w:rsidRPr="00077B43">
              <w:rPr>
                <w:rFonts w:ascii="Times New Roman" w:eastAsia="Times New Roman" w:hAnsi="Times New Roman"/>
                <w:color w:val="000000"/>
                <w:sz w:val="24"/>
                <w:szCs w:val="24"/>
                <w:lang w:val="fr-FR" w:eastAsia="it-IT"/>
              </w:rPr>
              <w:lastRenderedPageBreak/>
              <w:t>Dieu et paralysent l'action, de sorte que Dieu ne peut pas faire fructifier tout ce qu'il voudrait réaliser en nous.</w:t>
            </w:r>
          </w:p>
          <w:p w14:paraId="098E96C7" w14:textId="77777777" w:rsidR="00AD4731" w:rsidRDefault="00AD4731" w:rsidP="009C2BB2">
            <w:pPr>
              <w:spacing w:after="0" w:line="240" w:lineRule="auto"/>
              <w:rPr>
                <w:rFonts w:cs="Calibri"/>
                <w:color w:val="2F5496"/>
                <w:sz w:val="28"/>
                <w:szCs w:val="28"/>
                <w:lang w:val="fr-FR" w:eastAsia="it-IT"/>
              </w:rPr>
            </w:pPr>
          </w:p>
          <w:p w14:paraId="2E1CD767" w14:textId="33A63010" w:rsidR="009C2BB2" w:rsidRPr="00077B43" w:rsidRDefault="009C2BB2" w:rsidP="009C2BB2">
            <w:pPr>
              <w:spacing w:after="0" w:line="240" w:lineRule="auto"/>
              <w:rPr>
                <w:rFonts w:cs="Calibri"/>
                <w:color w:val="2F5496"/>
                <w:sz w:val="28"/>
                <w:szCs w:val="28"/>
                <w:lang w:val="fr-FR" w:eastAsia="it-IT"/>
              </w:rPr>
            </w:pPr>
            <w:r w:rsidRPr="00077B43">
              <w:rPr>
                <w:rFonts w:cs="Calibri"/>
                <w:color w:val="2F5496"/>
                <w:sz w:val="28"/>
                <w:szCs w:val="28"/>
                <w:lang w:val="fr-FR" w:eastAsia="it-IT"/>
              </w:rPr>
              <w:t>2. Grandir dans les vertus</w:t>
            </w:r>
          </w:p>
          <w:p w14:paraId="23805499" w14:textId="77777777" w:rsidR="009C2BB2" w:rsidRPr="00077B43" w:rsidRDefault="009C2BB2" w:rsidP="009C2BB2">
            <w:pPr>
              <w:spacing w:after="0" w:line="240" w:lineRule="auto"/>
              <w:jc w:val="both"/>
              <w:rPr>
                <w:rFonts w:ascii="Times New Roman" w:eastAsia="Times New Roman" w:hAnsi="Times New Roman"/>
                <w:sz w:val="24"/>
                <w:szCs w:val="24"/>
                <w:lang w:val="fr-FR" w:eastAsia="it-IT"/>
              </w:rPr>
            </w:pPr>
            <w:r w:rsidRPr="00077B43">
              <w:rPr>
                <w:rFonts w:ascii="Times New Roman" w:eastAsia="Times New Roman" w:hAnsi="Times New Roman"/>
                <w:i/>
                <w:iCs/>
                <w:sz w:val="24"/>
                <w:szCs w:val="24"/>
                <w:lang w:val="fr-FR" w:eastAsia="it-IT"/>
              </w:rPr>
              <w:t>La pratique ne peut donc pas être occasionnelle, discontinue</w:t>
            </w:r>
            <w:r w:rsidRPr="00077B43">
              <w:rPr>
                <w:rFonts w:ascii="Times New Roman" w:eastAsia="Times New Roman" w:hAnsi="Times New Roman"/>
                <w:sz w:val="24"/>
                <w:szCs w:val="24"/>
                <w:lang w:val="fr-FR" w:eastAsia="it-IT"/>
              </w:rPr>
              <w:t>. L'Évangile appelle à la conversion radicale, à l'abandon total, à la confiance et à la fidélité, à la constance et à la persévérance : "par votre persévérance, vous sauverez vos âmes" (</w:t>
            </w:r>
            <w:proofErr w:type="spellStart"/>
            <w:r w:rsidRPr="00077B43">
              <w:rPr>
                <w:rFonts w:ascii="Times New Roman" w:eastAsia="Times New Roman" w:hAnsi="Times New Roman"/>
                <w:sz w:val="24"/>
                <w:szCs w:val="24"/>
                <w:lang w:val="fr-FR" w:eastAsia="it-IT"/>
              </w:rPr>
              <w:t>Lc</w:t>
            </w:r>
            <w:proofErr w:type="spellEnd"/>
            <w:r w:rsidRPr="00077B43">
              <w:rPr>
                <w:rFonts w:ascii="Times New Roman" w:eastAsia="Times New Roman" w:hAnsi="Times New Roman"/>
                <w:sz w:val="24"/>
                <w:szCs w:val="24"/>
                <w:lang w:val="fr-FR" w:eastAsia="it-IT"/>
              </w:rPr>
              <w:t xml:space="preserve"> 21,19). C'est pourquoi la vie chrétienne se développe dans les vertus cardinales - justice, tempérance, prudence et force - et dans les vertus théologales - foi, espérance et charité. L'idée de vertu est importante : elle est stabilité et facilité à faire le bien, et grandit avec la répétition des actes vertueux. </w:t>
            </w:r>
            <w:r w:rsidRPr="00077B43">
              <w:rPr>
                <w:rFonts w:ascii="Times New Roman" w:eastAsia="Times New Roman" w:hAnsi="Times New Roman"/>
                <w:sz w:val="24"/>
                <w:szCs w:val="24"/>
                <w:highlight w:val="yellow"/>
                <w:lang w:val="fr-FR" w:eastAsia="it-IT"/>
              </w:rPr>
              <w:t>Il n'y a donc pas de sainteté sans quotidienneté</w:t>
            </w:r>
            <w:r w:rsidRPr="00077B43">
              <w:rPr>
                <w:rFonts w:ascii="Times New Roman" w:eastAsia="Times New Roman" w:hAnsi="Times New Roman"/>
                <w:sz w:val="24"/>
                <w:szCs w:val="24"/>
                <w:lang w:val="fr-FR" w:eastAsia="it-IT"/>
              </w:rPr>
              <w:t xml:space="preserve"> ! </w:t>
            </w:r>
          </w:p>
          <w:p w14:paraId="55BC4985" w14:textId="77777777" w:rsidR="009C2BB2" w:rsidRPr="00077B43" w:rsidRDefault="009C2BB2" w:rsidP="009C2BB2">
            <w:pPr>
              <w:spacing w:after="0" w:line="240" w:lineRule="auto"/>
              <w:jc w:val="both"/>
              <w:rPr>
                <w:rFonts w:ascii="Times New Roman" w:eastAsia="Times New Roman" w:hAnsi="Times New Roman"/>
                <w:sz w:val="24"/>
                <w:szCs w:val="24"/>
                <w:lang w:val="fr-FR" w:eastAsia="it-IT"/>
              </w:rPr>
            </w:pPr>
            <w:r w:rsidRPr="00077B43">
              <w:rPr>
                <w:rFonts w:ascii="Times New Roman" w:eastAsia="Times New Roman" w:hAnsi="Times New Roman"/>
                <w:sz w:val="24"/>
                <w:szCs w:val="24"/>
                <w:lang w:val="fr-FR" w:eastAsia="it-IT"/>
              </w:rPr>
              <w:t>Le bien isolé "laisse le temps de trouver", il n'unifie pas la personnalité, il ne la consolide pas, il ne la rend pas confiante et digne de confiance, responsable d'elle-même et des autres ; il remplit souvent l'âme de déception, de tristesse, de culpabilité, de regret, parce que l'idéal de la vie est de se conformer à Jésus, de prendre ses traits intérieurs. Si donc la pratique du bien n'est pas quotidienne, l'âme perd sa force d'âme, la volonté est réduite aux vœux pieux, la morale tend à la paresse, la foi ne devient pas "dévotion".</w:t>
            </w:r>
          </w:p>
          <w:p w14:paraId="49FCE81C" w14:textId="77777777" w:rsidR="00B067BE" w:rsidRPr="00077B43" w:rsidRDefault="00B067BE" w:rsidP="00B067BE">
            <w:pPr>
              <w:spacing w:after="0" w:line="240" w:lineRule="auto"/>
              <w:jc w:val="both"/>
              <w:rPr>
                <w:rFonts w:ascii="Times New Roman" w:eastAsia="Times New Roman" w:hAnsi="Times New Roman"/>
                <w:sz w:val="24"/>
                <w:szCs w:val="24"/>
                <w:lang w:val="fr-FR" w:eastAsia="it-IT"/>
              </w:rPr>
            </w:pPr>
            <w:r w:rsidRPr="00077B43">
              <w:rPr>
                <w:rFonts w:ascii="Times New Roman" w:eastAsia="Times New Roman" w:hAnsi="Times New Roman"/>
                <w:sz w:val="24"/>
                <w:szCs w:val="24"/>
                <w:lang w:val="fr-FR" w:eastAsia="it-IT"/>
              </w:rPr>
              <w:t xml:space="preserve">Certes, la croissance des vertus est le fruit conjoint de la Grâce de Dieu et de l'engagement de l'homme. En ce sens, il n'y a pas de mystique sans ascèse, pas de vie nouvelle sans la mort du vieil homme, pas de fécondité sans mortification. Il est significatif que l'invitation de Jésus à le suivre dise explicitement qu'il faut porter sa croix "tous les jours". Comme pour dire : il y a des choses en soi et dans les autres qui exigent une vigilance et une patience permanentes, des choses dont on ne peut pas se débarrasser. </w:t>
            </w:r>
          </w:p>
          <w:p w14:paraId="21219E6A" w14:textId="77777777" w:rsidR="00B067BE" w:rsidRPr="00077B43" w:rsidRDefault="00B067BE" w:rsidP="00B067BE">
            <w:pPr>
              <w:spacing w:after="0" w:line="240" w:lineRule="auto"/>
              <w:jc w:val="both"/>
              <w:rPr>
                <w:rFonts w:ascii="Times New Roman" w:eastAsia="Times New Roman" w:hAnsi="Times New Roman"/>
                <w:sz w:val="24"/>
                <w:szCs w:val="24"/>
                <w:lang w:val="fr-FR" w:eastAsia="it-IT"/>
              </w:rPr>
            </w:pPr>
          </w:p>
          <w:p w14:paraId="0661622D" w14:textId="77777777" w:rsidR="00B067BE" w:rsidRPr="00077B43" w:rsidRDefault="00B067BE" w:rsidP="00B067BE">
            <w:pPr>
              <w:spacing w:after="0" w:line="240" w:lineRule="auto"/>
              <w:jc w:val="both"/>
              <w:rPr>
                <w:rFonts w:cs="Calibri"/>
                <w:color w:val="2F5496"/>
                <w:sz w:val="26"/>
                <w:szCs w:val="26"/>
                <w:lang w:val="fr-FR" w:eastAsia="it-IT"/>
              </w:rPr>
            </w:pPr>
            <w:r w:rsidRPr="00077B43">
              <w:rPr>
                <w:rFonts w:cs="Calibri"/>
                <w:color w:val="2F5496"/>
                <w:sz w:val="26"/>
                <w:szCs w:val="26"/>
                <w:lang w:val="fr-FR" w:eastAsia="it-IT"/>
              </w:rPr>
              <w:t>3. Demander le pain quotidien</w:t>
            </w:r>
          </w:p>
          <w:p w14:paraId="6A3C3E87" w14:textId="77777777" w:rsidR="00B067BE" w:rsidRPr="00077B43" w:rsidRDefault="00B067BE" w:rsidP="00B067BE">
            <w:pPr>
              <w:spacing w:after="0" w:line="240" w:lineRule="auto"/>
              <w:jc w:val="both"/>
              <w:rPr>
                <w:rFonts w:ascii="Times New Roman" w:eastAsia="Times New Roman" w:hAnsi="Times New Roman"/>
                <w:sz w:val="24"/>
                <w:szCs w:val="24"/>
                <w:lang w:val="fr-FR" w:eastAsia="it-IT"/>
              </w:rPr>
            </w:pPr>
          </w:p>
          <w:p w14:paraId="414EE598" w14:textId="7BD26E4B" w:rsidR="00B067BE" w:rsidRPr="00077B43" w:rsidRDefault="00B067BE" w:rsidP="00B067BE">
            <w:pPr>
              <w:spacing w:after="0" w:line="240" w:lineRule="auto"/>
              <w:jc w:val="both"/>
              <w:rPr>
                <w:rFonts w:ascii="Times New Roman" w:eastAsia="Times New Roman" w:hAnsi="Times New Roman"/>
                <w:sz w:val="24"/>
                <w:szCs w:val="24"/>
                <w:lang w:val="fr-FR" w:eastAsia="it-IT"/>
              </w:rPr>
            </w:pPr>
            <w:r w:rsidRPr="00077B43">
              <w:rPr>
                <w:rFonts w:ascii="Times New Roman" w:eastAsia="Times New Roman" w:hAnsi="Times New Roman"/>
                <w:sz w:val="24"/>
                <w:szCs w:val="24"/>
                <w:lang w:val="fr-FR" w:eastAsia="it-IT"/>
              </w:rPr>
              <w:t>La meilleure suggestion du Seigneur pour vivre concrètement et quotidiennement l'Évangile</w:t>
            </w:r>
            <w:r w:rsidR="00077B43" w:rsidRPr="00077B43">
              <w:rPr>
                <w:rFonts w:ascii="Times New Roman" w:eastAsia="Times New Roman" w:hAnsi="Times New Roman"/>
                <w:sz w:val="24"/>
                <w:szCs w:val="24"/>
                <w:lang w:val="fr-FR" w:eastAsia="it-IT"/>
              </w:rPr>
              <w:t>,</w:t>
            </w:r>
            <w:r w:rsidRPr="00077B43">
              <w:rPr>
                <w:rFonts w:ascii="Times New Roman" w:eastAsia="Times New Roman" w:hAnsi="Times New Roman"/>
                <w:sz w:val="24"/>
                <w:szCs w:val="24"/>
                <w:lang w:val="fr-FR" w:eastAsia="it-IT"/>
              </w:rPr>
              <w:t xml:space="preserve"> est contenue dans le "Notre Père", qui est la règle de la prière chrétienne. Le croyant déclare qu'il veut "faire la volonté de Dieu sur la terre comme au ciel", c'est-à-dire parfaitement bien, et demande le "pain quotidien", c'est-à-dire ce qui est nécessaire </w:t>
            </w:r>
            <w:r w:rsidRPr="00077B43">
              <w:rPr>
                <w:rFonts w:ascii="Times New Roman" w:eastAsia="Times New Roman" w:hAnsi="Times New Roman"/>
                <w:sz w:val="24"/>
                <w:szCs w:val="24"/>
                <w:lang w:val="fr-FR" w:eastAsia="it-IT"/>
              </w:rPr>
              <w:lastRenderedPageBreak/>
              <w:t>pour bien vivre dans le moment présent. Il n'est pas nécessaire d'accumuler, mais de "traficoter", de faire circuler les talents, c'est-à-dire les dons et les tâches que Dieu nous a confiés. Cela libère le cœur des souvenirs et des attentes désordonnées, des récriminations et des inquiétudes, et le dispose à aimer maintenant. L'essentialité du pain quotidien n'alourdit pas le cœur et maintient l'âme libre des jugements des</w:t>
            </w:r>
            <w:r w:rsidR="00AD4731">
              <w:rPr>
                <w:rFonts w:ascii="Times New Roman" w:eastAsia="Times New Roman" w:hAnsi="Times New Roman"/>
                <w:sz w:val="24"/>
                <w:szCs w:val="24"/>
                <w:lang w:val="fr-FR" w:eastAsia="it-IT"/>
              </w:rPr>
              <w:t xml:space="preserve"> </w:t>
            </w:r>
            <w:r w:rsidRPr="00077B43">
              <w:rPr>
                <w:rFonts w:ascii="Times New Roman" w:eastAsia="Times New Roman" w:hAnsi="Times New Roman"/>
                <w:sz w:val="24"/>
                <w:szCs w:val="24"/>
                <w:lang w:val="fr-FR" w:eastAsia="it-IT"/>
              </w:rPr>
              <w:t>autres, et aide à vivre sous le regard de Dieu, confiant en sa providence. Dans la perspective salésienne, cette attitude est résumée dans la devise programmatique "</w:t>
            </w:r>
            <w:r w:rsidRPr="00077B43">
              <w:rPr>
                <w:rFonts w:ascii="Times New Roman" w:eastAsia="Times New Roman" w:hAnsi="Times New Roman"/>
                <w:i/>
                <w:iCs/>
                <w:sz w:val="24"/>
                <w:szCs w:val="24"/>
                <w:lang w:val="fr-FR" w:eastAsia="it-IT"/>
              </w:rPr>
              <w:t xml:space="preserve">da </w:t>
            </w:r>
            <w:proofErr w:type="spellStart"/>
            <w:r w:rsidRPr="00077B43">
              <w:rPr>
                <w:rFonts w:ascii="Times New Roman" w:eastAsia="Times New Roman" w:hAnsi="Times New Roman"/>
                <w:i/>
                <w:iCs/>
                <w:sz w:val="24"/>
                <w:szCs w:val="24"/>
                <w:lang w:val="fr-FR" w:eastAsia="it-IT"/>
              </w:rPr>
              <w:t>mihi</w:t>
            </w:r>
            <w:proofErr w:type="spellEnd"/>
            <w:r w:rsidRPr="00077B43">
              <w:rPr>
                <w:rFonts w:ascii="Times New Roman" w:eastAsia="Times New Roman" w:hAnsi="Times New Roman"/>
                <w:i/>
                <w:iCs/>
                <w:sz w:val="24"/>
                <w:szCs w:val="24"/>
                <w:lang w:val="fr-FR" w:eastAsia="it-IT"/>
              </w:rPr>
              <w:t xml:space="preserve"> animas, cetera </w:t>
            </w:r>
            <w:proofErr w:type="spellStart"/>
            <w:r w:rsidRPr="00077B43">
              <w:rPr>
                <w:rFonts w:ascii="Times New Roman" w:eastAsia="Times New Roman" w:hAnsi="Times New Roman"/>
                <w:i/>
                <w:iCs/>
                <w:sz w:val="24"/>
                <w:szCs w:val="24"/>
                <w:lang w:val="fr-FR" w:eastAsia="it-IT"/>
              </w:rPr>
              <w:t>tolle</w:t>
            </w:r>
            <w:proofErr w:type="spellEnd"/>
            <w:r w:rsidRPr="00077B43">
              <w:rPr>
                <w:rFonts w:ascii="Times New Roman" w:eastAsia="Times New Roman" w:hAnsi="Times New Roman"/>
                <w:sz w:val="24"/>
                <w:szCs w:val="24"/>
                <w:lang w:val="fr-FR" w:eastAsia="it-IT"/>
              </w:rPr>
              <w:t>" !</w:t>
            </w:r>
          </w:p>
          <w:p w14:paraId="43B911D1" w14:textId="77777777" w:rsidR="00077B43" w:rsidRPr="00077B43" w:rsidRDefault="00077B43" w:rsidP="00077B43">
            <w:pPr>
              <w:spacing w:after="0" w:line="240" w:lineRule="auto"/>
              <w:jc w:val="both"/>
              <w:rPr>
                <w:rFonts w:ascii="Times New Roman" w:eastAsia="Times New Roman" w:hAnsi="Times New Roman"/>
                <w:sz w:val="24"/>
                <w:szCs w:val="24"/>
                <w:lang w:val="fr-FR" w:eastAsia="it-IT"/>
              </w:rPr>
            </w:pPr>
            <w:r w:rsidRPr="00077B43">
              <w:rPr>
                <w:rFonts w:ascii="Times New Roman" w:eastAsia="Times New Roman" w:hAnsi="Times New Roman"/>
                <w:sz w:val="24"/>
                <w:szCs w:val="24"/>
                <w:lang w:val="fr-FR" w:eastAsia="it-IT"/>
              </w:rPr>
              <w:t xml:space="preserve">A y regarder de plus près, demander à Dieu trop ou trop peu est un manque de foi. Il s'agit de se fixer dans la volonté de Dieu et de demander les moyens nécessaires pour l'accomplir, ni plus ni moins. Demander trop, comme le fils cadet de la parabole, ou trop peu, comme le fils aîné, c'est avoir une mauvaise conscience filiale, une mauvaise confiance en la providence. </w:t>
            </w:r>
            <w:r w:rsidRPr="00077B43">
              <w:rPr>
                <w:rFonts w:ascii="Times New Roman" w:eastAsia="Times New Roman" w:hAnsi="Times New Roman"/>
                <w:sz w:val="24"/>
                <w:szCs w:val="24"/>
                <w:highlight w:val="yellow"/>
                <w:lang w:val="fr-FR" w:eastAsia="it-IT"/>
              </w:rPr>
              <w:t>Un fils ou une fille de Dieu est "insouciant", parce qu'il veut obéir et en même temps il peut demander, sachant qu'il n'est pas seul et abandonné, mais écouté et accompagné</w:t>
            </w:r>
            <w:r w:rsidRPr="00077B43">
              <w:rPr>
                <w:rFonts w:ascii="Times New Roman" w:eastAsia="Times New Roman" w:hAnsi="Times New Roman"/>
                <w:sz w:val="24"/>
                <w:szCs w:val="24"/>
                <w:lang w:val="fr-FR" w:eastAsia="it-IT"/>
              </w:rPr>
              <w:t xml:space="preserve">. Dès que nous sortons de la confiance filiale dans l'amour du Père, nous redevenons insouciants : les œuvres ne s'appuient pas sur Dieu et tout pèse sur nous. </w:t>
            </w:r>
          </w:p>
          <w:p w14:paraId="2DED58EB" w14:textId="69F19073" w:rsidR="00077B43" w:rsidRPr="00077B43" w:rsidRDefault="00077B43" w:rsidP="00077B43">
            <w:pPr>
              <w:spacing w:after="0" w:line="240" w:lineRule="auto"/>
              <w:jc w:val="both"/>
              <w:rPr>
                <w:rFonts w:ascii="Times New Roman" w:eastAsia="Times New Roman" w:hAnsi="Times New Roman"/>
                <w:sz w:val="24"/>
                <w:szCs w:val="24"/>
                <w:lang w:val="fr-FR" w:eastAsia="it-IT"/>
              </w:rPr>
            </w:pPr>
            <w:r w:rsidRPr="00077B43">
              <w:rPr>
                <w:rFonts w:ascii="Times New Roman" w:eastAsia="Times New Roman" w:hAnsi="Times New Roman"/>
                <w:sz w:val="24"/>
                <w:szCs w:val="24"/>
                <w:lang w:val="fr-FR" w:eastAsia="it-IT"/>
              </w:rPr>
              <w:t>Demander le pain quotidien, c'est réaliser la première béatitude, la première manière d'être heureux : être "pauvre en esprit" (</w:t>
            </w:r>
            <w:r w:rsidRPr="00077B43">
              <w:rPr>
                <w:rFonts w:ascii="Times New Roman" w:eastAsia="Times New Roman" w:hAnsi="Times New Roman"/>
                <w:i/>
                <w:iCs/>
                <w:sz w:val="24"/>
                <w:szCs w:val="24"/>
                <w:lang w:val="fr-FR" w:eastAsia="it-IT"/>
              </w:rPr>
              <w:t>Mt</w:t>
            </w:r>
            <w:r w:rsidRPr="00077B43">
              <w:rPr>
                <w:rFonts w:ascii="Times New Roman" w:eastAsia="Times New Roman" w:hAnsi="Times New Roman"/>
                <w:sz w:val="24"/>
                <w:szCs w:val="24"/>
                <w:lang w:val="fr-FR" w:eastAsia="it-IT"/>
              </w:rPr>
              <w:t xml:space="preserve"> 5,3), réaliser l'Écriture quand elle dit : "Maudit soit l'homme qui se confie en l'homme, qui s'appuie sur la chair, et dont le cœur se détourne du Seigneur... Heureux l'homme qui se confie dans le Seigneur et dont le Seigneur est la confiance. Il est comme un arbre planté au bord de l'eau... l'année de la sécheresse, il ne s'afflige pas, il ne cesse pas de produire son fruit" (</w:t>
            </w:r>
            <w:r w:rsidRPr="00077B43">
              <w:rPr>
                <w:rFonts w:ascii="Times New Roman" w:eastAsia="Times New Roman" w:hAnsi="Times New Roman"/>
                <w:i/>
                <w:iCs/>
                <w:sz w:val="24"/>
                <w:szCs w:val="24"/>
                <w:lang w:val="fr-FR" w:eastAsia="it-IT"/>
              </w:rPr>
              <w:t xml:space="preserve">Jr </w:t>
            </w:r>
            <w:r w:rsidRPr="00077B43">
              <w:rPr>
                <w:rFonts w:ascii="Times New Roman" w:eastAsia="Times New Roman" w:hAnsi="Times New Roman"/>
                <w:sz w:val="24"/>
                <w:szCs w:val="24"/>
                <w:lang w:val="fr-FR" w:eastAsia="it-IT"/>
              </w:rPr>
              <w:t>17,5-8).</w:t>
            </w:r>
          </w:p>
          <w:p w14:paraId="2A4C0BCA" w14:textId="77777777" w:rsidR="00077B43" w:rsidRDefault="00077B43" w:rsidP="00077B43">
            <w:pPr>
              <w:spacing w:after="0" w:line="240" w:lineRule="auto"/>
              <w:jc w:val="both"/>
              <w:rPr>
                <w:rFonts w:ascii="Times New Roman" w:eastAsia="Times New Roman" w:hAnsi="Times New Roman"/>
                <w:sz w:val="24"/>
                <w:szCs w:val="24"/>
                <w:lang w:val="fr-FR" w:eastAsia="it-IT"/>
              </w:rPr>
            </w:pPr>
            <w:r w:rsidRPr="00077B43">
              <w:rPr>
                <w:rFonts w:ascii="Times New Roman" w:eastAsia="Times New Roman" w:hAnsi="Times New Roman"/>
                <w:sz w:val="24"/>
                <w:szCs w:val="24"/>
                <w:lang w:val="fr-FR" w:eastAsia="it-IT"/>
              </w:rPr>
              <w:t xml:space="preserve">L'une des meilleures suggestions spirituelles pour vivre la sainteté au quotidien est celle de Chiara </w:t>
            </w:r>
            <w:proofErr w:type="spellStart"/>
            <w:r w:rsidRPr="00077B43">
              <w:rPr>
                <w:rFonts w:ascii="Times New Roman" w:eastAsia="Times New Roman" w:hAnsi="Times New Roman"/>
                <w:sz w:val="24"/>
                <w:szCs w:val="24"/>
                <w:lang w:val="fr-FR" w:eastAsia="it-IT"/>
              </w:rPr>
              <w:t>Lubich</w:t>
            </w:r>
            <w:proofErr w:type="spellEnd"/>
            <w:r w:rsidRPr="00077B43">
              <w:rPr>
                <w:rFonts w:ascii="Times New Roman" w:eastAsia="Times New Roman" w:hAnsi="Times New Roman"/>
                <w:sz w:val="24"/>
                <w:szCs w:val="24"/>
                <w:lang w:val="fr-FR" w:eastAsia="it-IT"/>
              </w:rPr>
              <w:t xml:space="preserve"> dans son livret sur l'art d'aimer. La sainte conseille de passer d'une personne à l'autre "sans laisser de restes", et dit que le contraire indiquerait peu d'humilité : si quelque chose reste dans le cœur, cela signifie en fait qu'une personne est trop importante pour nous, ou que nous nous considérons trop importants pour elle, et cela n'est pas conforme à la "chasteté de Dieu" !</w:t>
            </w:r>
          </w:p>
          <w:p w14:paraId="6A8CF7A9" w14:textId="77777777" w:rsidR="00077B43" w:rsidRDefault="00077B43" w:rsidP="00077B43">
            <w:pPr>
              <w:spacing w:after="0" w:line="240" w:lineRule="auto"/>
              <w:jc w:val="both"/>
              <w:rPr>
                <w:rFonts w:ascii="Times New Roman" w:eastAsia="Times New Roman" w:hAnsi="Times New Roman"/>
                <w:sz w:val="24"/>
                <w:szCs w:val="24"/>
                <w:lang w:val="fr-FR" w:eastAsia="it-IT"/>
              </w:rPr>
            </w:pPr>
          </w:p>
          <w:p w14:paraId="2815472D" w14:textId="77777777" w:rsidR="00077B43" w:rsidRDefault="00077B43" w:rsidP="00077B43">
            <w:pPr>
              <w:spacing w:after="0" w:line="240" w:lineRule="auto"/>
              <w:jc w:val="both"/>
              <w:rPr>
                <w:rFonts w:ascii="Times New Roman" w:eastAsia="Times New Roman" w:hAnsi="Times New Roman"/>
                <w:sz w:val="24"/>
                <w:szCs w:val="24"/>
                <w:lang w:val="fr-FR" w:eastAsia="it-IT"/>
              </w:rPr>
            </w:pPr>
          </w:p>
          <w:p w14:paraId="48144487" w14:textId="77777777" w:rsidR="00077B43" w:rsidRPr="00E3148D" w:rsidRDefault="00077B43" w:rsidP="00077B43">
            <w:pPr>
              <w:spacing w:after="0" w:line="240" w:lineRule="auto"/>
              <w:jc w:val="both"/>
              <w:rPr>
                <w:rFonts w:cs="Calibri"/>
                <w:color w:val="2F5496"/>
                <w:sz w:val="26"/>
                <w:szCs w:val="26"/>
                <w:lang w:val="fr-FR" w:eastAsia="it-IT"/>
              </w:rPr>
            </w:pPr>
            <w:r w:rsidRPr="00E3148D">
              <w:rPr>
                <w:rFonts w:cs="Calibri"/>
                <w:color w:val="2F5496"/>
                <w:sz w:val="26"/>
                <w:szCs w:val="26"/>
                <w:lang w:val="fr-FR" w:eastAsia="it-IT"/>
              </w:rPr>
              <w:lastRenderedPageBreak/>
              <w:t>4. L'optimisme salésien</w:t>
            </w:r>
          </w:p>
          <w:p w14:paraId="5049F0F3" w14:textId="77777777" w:rsidR="00077B43" w:rsidRDefault="00077B43" w:rsidP="00077B43">
            <w:pPr>
              <w:spacing w:after="0" w:line="240" w:lineRule="auto"/>
              <w:jc w:val="both"/>
              <w:rPr>
                <w:rFonts w:ascii="Calibri Light" w:hAnsi="Calibri Light" w:cs="Calibri Light"/>
                <w:sz w:val="24"/>
                <w:szCs w:val="24"/>
                <w:lang w:val="fr-FR"/>
              </w:rPr>
            </w:pPr>
          </w:p>
          <w:p w14:paraId="4C95DCF6" w14:textId="0232C271" w:rsidR="00077B43" w:rsidRPr="00077B43" w:rsidRDefault="00077B43" w:rsidP="00077B43">
            <w:pPr>
              <w:spacing w:after="0" w:line="240" w:lineRule="auto"/>
              <w:jc w:val="both"/>
              <w:rPr>
                <w:rFonts w:ascii="Times New Roman" w:eastAsia="Times New Roman" w:hAnsi="Times New Roman"/>
                <w:sz w:val="24"/>
                <w:szCs w:val="24"/>
                <w:lang w:val="fr-FR" w:eastAsia="it-IT"/>
              </w:rPr>
            </w:pPr>
            <w:r w:rsidRPr="00E3148D">
              <w:rPr>
                <w:rFonts w:ascii="Times New Roman" w:eastAsia="Times New Roman" w:hAnsi="Times New Roman"/>
                <w:sz w:val="24"/>
                <w:szCs w:val="24"/>
                <w:lang w:val="fr-FR" w:eastAsia="it-IT"/>
              </w:rPr>
              <w:t>Il est très utile d'éviter de se plaindre, car cela ralentit inutilement la pensée et l'action. Le Pape François l'a récemment recommandé, mais c'est un trait typique du charisme salésien : opérer dans une sainte gaieté et cultiver un sain optimisme. Fondamentalement, le chrétien n'est ni optimiste ni pessimiste, car il croit en la victoire du bien mais connaît la puissance du mal, il connaît la puissance du Ressuscité et le succès des saints, mais il</w:t>
            </w:r>
            <w:r w:rsidR="00AD4731" w:rsidRPr="00E3148D">
              <w:rPr>
                <w:rFonts w:ascii="Times New Roman" w:eastAsia="Times New Roman" w:hAnsi="Times New Roman"/>
                <w:sz w:val="24"/>
                <w:szCs w:val="24"/>
                <w:lang w:val="fr-FR" w:eastAsia="it-IT"/>
              </w:rPr>
              <w:t xml:space="preserve"> </w:t>
            </w:r>
            <w:r w:rsidRPr="00E3148D">
              <w:rPr>
                <w:rFonts w:ascii="Times New Roman" w:eastAsia="Times New Roman" w:hAnsi="Times New Roman"/>
                <w:sz w:val="24"/>
                <w:szCs w:val="24"/>
                <w:lang w:val="fr-FR" w:eastAsia="it-IT"/>
              </w:rPr>
              <w:t xml:space="preserve">est aussi </w:t>
            </w:r>
            <w:r w:rsidRPr="00077B43">
              <w:rPr>
                <w:rFonts w:ascii="Times New Roman" w:eastAsia="Times New Roman" w:hAnsi="Times New Roman"/>
                <w:sz w:val="24"/>
                <w:szCs w:val="24"/>
                <w:lang w:val="fr-FR" w:eastAsia="it-IT"/>
              </w:rPr>
              <w:t xml:space="preserve">conscient des terribles pièges de l'Ennemi et de l'échec de beaucoup. Le chrétien sait que la vie chrétienne est un combat spirituel. </w:t>
            </w:r>
          </w:p>
          <w:p w14:paraId="77CD24F1" w14:textId="77777777" w:rsidR="00077B43" w:rsidRPr="00077B43" w:rsidRDefault="00077B43" w:rsidP="00077B43">
            <w:pPr>
              <w:spacing w:after="0" w:line="240" w:lineRule="auto"/>
              <w:jc w:val="both"/>
              <w:rPr>
                <w:rFonts w:ascii="Times New Roman" w:eastAsia="Times New Roman" w:hAnsi="Times New Roman"/>
                <w:sz w:val="24"/>
                <w:szCs w:val="24"/>
                <w:lang w:val="fr-FR" w:eastAsia="it-IT"/>
              </w:rPr>
            </w:pPr>
            <w:r w:rsidRPr="00077B43">
              <w:rPr>
                <w:rFonts w:ascii="Times New Roman" w:eastAsia="Times New Roman" w:hAnsi="Times New Roman"/>
                <w:sz w:val="24"/>
                <w:szCs w:val="24"/>
                <w:lang w:val="fr-FR" w:eastAsia="it-IT"/>
              </w:rPr>
              <w:t xml:space="preserve">Néanmoins, il existe un "style" chrétien qui permet de parler d'"optimisme" et d'éviter le "pessimisme". C'est ce que dit la Règle de vie salésienne : </w:t>
            </w:r>
          </w:p>
          <w:p w14:paraId="140F3654" w14:textId="77777777" w:rsidR="00077B43" w:rsidRPr="00077B43" w:rsidRDefault="00077B43" w:rsidP="00077B43">
            <w:pPr>
              <w:spacing w:line="240" w:lineRule="auto"/>
              <w:ind w:left="708"/>
              <w:jc w:val="both"/>
              <w:rPr>
                <w:rFonts w:ascii="Times New Roman" w:eastAsia="Times New Roman" w:hAnsi="Times New Roman"/>
                <w:lang w:val="fr-FR" w:eastAsia="it-IT"/>
              </w:rPr>
            </w:pPr>
            <w:r w:rsidRPr="00077B43">
              <w:rPr>
                <w:rFonts w:ascii="Times New Roman" w:eastAsia="Times New Roman" w:hAnsi="Times New Roman"/>
                <w:lang w:val="fr-FR" w:eastAsia="it-IT"/>
              </w:rPr>
              <w:t>Le salésien ne se laisse pas décourager par les difficultés, parce qu'il a pleinement confiance dans le Père : "rien ne vous troublera", disait Don Bosco. Inspiré par l'humanisme de saint François de Sales, il croit aux ressources naturelles et surnaturelles de l'homme, sans pour autant ignorer ses faiblesses. Il saisit les valeurs du monde et refuse de se lamenter sur son époque : il croit que tout est bon, surtout si cela plaît aux jeunes. Parce qu'il annonce la Bonne Nouvelle, il est toujours heureux (</w:t>
            </w:r>
            <w:proofErr w:type="spellStart"/>
            <w:r w:rsidRPr="00077B43">
              <w:rPr>
                <w:rFonts w:ascii="Times New Roman" w:eastAsia="Times New Roman" w:hAnsi="Times New Roman"/>
                <w:lang w:val="fr-FR" w:eastAsia="it-IT"/>
              </w:rPr>
              <w:t>Const</w:t>
            </w:r>
            <w:proofErr w:type="spellEnd"/>
            <w:r w:rsidRPr="00077B43">
              <w:rPr>
                <w:rFonts w:ascii="Times New Roman" w:eastAsia="Times New Roman" w:hAnsi="Times New Roman"/>
                <w:lang w:val="fr-FR" w:eastAsia="it-IT"/>
              </w:rPr>
              <w:t>. 17).</w:t>
            </w:r>
          </w:p>
          <w:p w14:paraId="26A3E2E6" w14:textId="77777777" w:rsidR="00077B43" w:rsidRPr="00077B43" w:rsidRDefault="00077B43" w:rsidP="00077B43">
            <w:pPr>
              <w:spacing w:after="0" w:line="240" w:lineRule="auto"/>
              <w:jc w:val="both"/>
              <w:rPr>
                <w:rFonts w:ascii="Times New Roman" w:eastAsia="Times New Roman" w:hAnsi="Times New Roman"/>
                <w:sz w:val="24"/>
                <w:szCs w:val="24"/>
                <w:lang w:val="fr-FR" w:eastAsia="it-IT"/>
              </w:rPr>
            </w:pPr>
            <w:r w:rsidRPr="00077B43">
              <w:rPr>
                <w:rFonts w:ascii="Times New Roman" w:eastAsia="Times New Roman" w:hAnsi="Times New Roman"/>
                <w:sz w:val="24"/>
                <w:szCs w:val="24"/>
                <w:lang w:val="fr-FR" w:eastAsia="it-IT"/>
              </w:rPr>
              <w:t xml:space="preserve">Sur le juste pessimisme mondain et le juste optimisme chrétien, le Pape François s'est exprimé de manière très efficace en s'adressant aux Salésiens : " Beaucoup courent le risque d'un pessimisme qui n'a pas de sens : </w:t>
            </w:r>
          </w:p>
          <w:p w14:paraId="18948F7E" w14:textId="0BFC4C81" w:rsidR="00077B43" w:rsidRPr="00077B43" w:rsidRDefault="00077B43" w:rsidP="00077B43">
            <w:pPr>
              <w:shd w:val="clear" w:color="auto" w:fill="FFFFFF"/>
              <w:spacing w:after="0" w:line="240" w:lineRule="auto"/>
              <w:ind w:left="708"/>
              <w:jc w:val="both"/>
              <w:rPr>
                <w:rFonts w:ascii="Calibri Light" w:hAnsi="Calibri Light" w:cs="Calibri Light"/>
                <w:sz w:val="24"/>
                <w:szCs w:val="24"/>
                <w:lang w:val="fr-FR"/>
              </w:rPr>
            </w:pPr>
            <w:r w:rsidRPr="007275F3">
              <w:rPr>
                <w:rFonts w:ascii="Times New Roman" w:eastAsia="Times New Roman" w:hAnsi="Times New Roman"/>
                <w:color w:val="000000"/>
                <w:lang w:val="fr-FR" w:eastAsia="it-IT"/>
              </w:rPr>
              <w:t xml:space="preserve">Beaucoup courent le risque d'une attitude pessimiste face à tout ce qui nous entoure, non seulement par rapport aux transformations qui se produisent dans la société, mais aussi par rapport à leur propre Congrégation, à leurs frères et sœurs et à la vie de l'Église. Une attitude qui finit par "boycotter" et empêcher toute réponse ou processus alternatif, ou qui laisse émerger la position opposée : un optimisme aveugle, capable de dissoudre la force et la nouveauté de l'Évangile, nous empêchant d'accepter concrètement la complexité que les situations requièrent et la prophétie que le Seigneur nous invite à mettre en avant. Ni le pessimisme ni l'optimisme ne sont des dons de l'Esprit... Ni adaptation à la culture à la mode, ni refuge dans un passé héroïque mais déjà désincarné... Ni pessimiste, ni optimiste, </w:t>
            </w:r>
            <w:r w:rsidRPr="007275F3">
              <w:rPr>
                <w:rFonts w:ascii="Times New Roman" w:eastAsia="Times New Roman" w:hAnsi="Times New Roman"/>
                <w:color w:val="000000"/>
                <w:lang w:val="fr-FR" w:eastAsia="it-IT"/>
              </w:rPr>
              <w:lastRenderedPageBreak/>
              <w:t>le salésien du XXI</w:t>
            </w:r>
            <w:r w:rsidR="007275F3" w:rsidRPr="007275F3">
              <w:rPr>
                <w:rFonts w:ascii="Times New Roman" w:eastAsia="Times New Roman" w:hAnsi="Times New Roman"/>
                <w:color w:val="000000"/>
                <w:lang w:val="fr-FR" w:eastAsia="it-IT"/>
              </w:rPr>
              <w:t xml:space="preserve"> </w:t>
            </w:r>
            <w:r w:rsidRPr="007275F3">
              <w:rPr>
                <w:rFonts w:ascii="Times New Roman" w:eastAsia="Times New Roman" w:hAnsi="Times New Roman"/>
                <w:color w:val="000000"/>
                <w:lang w:val="fr-FR" w:eastAsia="it-IT"/>
              </w:rPr>
              <w:t>siècle est un homme plein d'espérance parce qu'il sait que son centre est dans le Seigneur, capable de faire toutes choses nouvelles. Le salésien du XXI siècle est un homme plein d'espérance parce qu'il sait que son centre est dans le Seigneur, capable de rendre toutes choses nouvelles... Ni triomphalistes, ni alarmistes, des hommes et des femmes joyeux et pleins d'espérance, non pas automatistes mais artisans, capables de "montrer d'autres rêves que ce monde n'offre pas, de témoigner de la beauté de la générosité, du service, de la pureté, de la force d'âme, du pardon, de la fidélité à la vocation, de la prière, de la lutte pour la justice et le bien commun, de l'amour pour les pauvres, de l'amitié sociale"</w:t>
            </w:r>
            <w:r w:rsidRPr="00E3148D">
              <w:rPr>
                <w:rFonts w:ascii="Times New Roman" w:eastAsia="Times New Roman" w:hAnsi="Times New Roman"/>
                <w:color w:val="000000"/>
                <w:lang w:val="fr-FR" w:eastAsia="it-IT"/>
              </w:rPr>
              <w:t xml:space="preserve"> (</w:t>
            </w:r>
            <w:r w:rsidRPr="00E3148D">
              <w:rPr>
                <w:rFonts w:ascii="Times New Roman" w:eastAsia="Times New Roman" w:hAnsi="Times New Roman"/>
                <w:i/>
                <w:iCs/>
                <w:color w:val="000000"/>
                <w:lang w:val="fr-FR" w:eastAsia="it-IT"/>
              </w:rPr>
              <w:t>Christus vivit</w:t>
            </w:r>
            <w:r w:rsidRPr="00E3148D">
              <w:rPr>
                <w:rFonts w:ascii="Times New Roman" w:eastAsia="Times New Roman" w:hAnsi="Times New Roman"/>
                <w:color w:val="000000"/>
                <w:lang w:val="fr-FR" w:eastAsia="it-IT"/>
              </w:rPr>
              <w:t>, 36).</w:t>
            </w:r>
          </w:p>
        </w:tc>
      </w:tr>
      <w:tr w:rsidR="00E00769" w:rsidRPr="00E3148D" w14:paraId="0401159A" w14:textId="16519238" w:rsidTr="2C06AF2D">
        <w:tc>
          <w:tcPr>
            <w:tcW w:w="1271" w:type="dxa"/>
            <w:shd w:val="clear" w:color="auto" w:fill="auto"/>
          </w:tcPr>
          <w:p w14:paraId="09C21FA6" w14:textId="2A60BF59" w:rsidR="00E00769" w:rsidRPr="002E6733" w:rsidRDefault="00E00769" w:rsidP="00924B66">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Tag</w:t>
            </w:r>
          </w:p>
        </w:tc>
        <w:tc>
          <w:tcPr>
            <w:tcW w:w="6662" w:type="dxa"/>
            <w:shd w:val="clear" w:color="auto" w:fill="auto"/>
          </w:tcPr>
          <w:p w14:paraId="7744E77D" w14:textId="315A6CFC" w:rsidR="00E00769" w:rsidRDefault="00E00769" w:rsidP="00924B66">
            <w:pPr>
              <w:spacing w:after="0" w:line="240" w:lineRule="auto"/>
              <w:rPr>
                <w:rFonts w:ascii="Calibri Light" w:hAnsi="Calibri Light" w:cs="Calibri Light"/>
                <w:sz w:val="24"/>
                <w:szCs w:val="24"/>
              </w:rPr>
            </w:pPr>
            <w:r>
              <w:rPr>
                <w:rFonts w:ascii="Calibri Light" w:hAnsi="Calibri Light" w:cs="Calibri Light"/>
                <w:sz w:val="24"/>
                <w:szCs w:val="24"/>
              </w:rPr>
              <w:t xml:space="preserve">Santità – Fiducia - </w:t>
            </w:r>
            <w:r>
              <w:rPr>
                <w:rFonts w:ascii="Times New Roman" w:eastAsia="Times New Roman" w:hAnsi="Times New Roman"/>
                <w:color w:val="000000"/>
                <w:sz w:val="24"/>
                <w:szCs w:val="24"/>
                <w:lang w:eastAsia="it-IT"/>
              </w:rPr>
              <w:t>U</w:t>
            </w:r>
            <w:r w:rsidRPr="00F1418F">
              <w:rPr>
                <w:rFonts w:ascii="Times New Roman" w:eastAsia="Times New Roman" w:hAnsi="Times New Roman"/>
                <w:color w:val="000000"/>
                <w:sz w:val="24"/>
                <w:szCs w:val="24"/>
                <w:lang w:eastAsia="it-IT"/>
              </w:rPr>
              <w:t>nione con Dio</w:t>
            </w:r>
          </w:p>
        </w:tc>
        <w:tc>
          <w:tcPr>
            <w:tcW w:w="993" w:type="dxa"/>
            <w:shd w:val="clear" w:color="auto" w:fill="auto"/>
          </w:tcPr>
          <w:p w14:paraId="29718B7D" w14:textId="77777777" w:rsidR="00E00769" w:rsidRPr="002E6733" w:rsidRDefault="00E00769" w:rsidP="00924B66">
            <w:pPr>
              <w:spacing w:after="0" w:line="240" w:lineRule="auto"/>
              <w:rPr>
                <w:rFonts w:ascii="Calibri Light" w:hAnsi="Calibri Light" w:cs="Calibri Light"/>
                <w:sz w:val="24"/>
                <w:szCs w:val="24"/>
              </w:rPr>
            </w:pPr>
          </w:p>
        </w:tc>
        <w:tc>
          <w:tcPr>
            <w:tcW w:w="6945" w:type="dxa"/>
          </w:tcPr>
          <w:p w14:paraId="52632B39" w14:textId="0031DED4" w:rsidR="00E00769" w:rsidRPr="007275F3" w:rsidRDefault="007275F3" w:rsidP="00924B66">
            <w:pPr>
              <w:spacing w:after="0" w:line="240" w:lineRule="auto"/>
              <w:rPr>
                <w:rFonts w:ascii="Times New Roman" w:eastAsia="Times New Roman" w:hAnsi="Times New Roman"/>
                <w:color w:val="000000"/>
                <w:sz w:val="24"/>
                <w:szCs w:val="24"/>
                <w:lang w:val="fr-FR" w:eastAsia="it-IT"/>
              </w:rPr>
            </w:pPr>
            <w:r w:rsidRPr="007275F3">
              <w:rPr>
                <w:rFonts w:ascii="Times New Roman" w:eastAsia="Times New Roman" w:hAnsi="Times New Roman"/>
                <w:color w:val="000000"/>
                <w:sz w:val="24"/>
                <w:szCs w:val="24"/>
                <w:lang w:val="fr-FR" w:eastAsia="it-IT"/>
              </w:rPr>
              <w:t>Sainteté - Confiance - Union avec Dieu</w:t>
            </w:r>
          </w:p>
        </w:tc>
      </w:tr>
      <w:bookmarkEnd w:id="0"/>
      <w:tr w:rsidR="00E00769" w:rsidRPr="00E3148D" w14:paraId="19A1CC48" w14:textId="417E06BB" w:rsidTr="2C06AF2D">
        <w:tc>
          <w:tcPr>
            <w:tcW w:w="1271" w:type="dxa"/>
            <w:shd w:val="clear" w:color="auto" w:fill="auto"/>
          </w:tcPr>
          <w:p w14:paraId="428F9F3F" w14:textId="7B8B3715" w:rsidR="00E00769" w:rsidRPr="002E6733" w:rsidRDefault="00E00769"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4</w:t>
            </w:r>
          </w:p>
        </w:tc>
        <w:tc>
          <w:tcPr>
            <w:tcW w:w="6662" w:type="dxa"/>
            <w:shd w:val="clear" w:color="auto" w:fill="auto"/>
          </w:tcPr>
          <w:p w14:paraId="1ADD1871" w14:textId="26CD1E10" w:rsidR="00E00769" w:rsidRDefault="00E00769" w:rsidP="00924B66">
            <w:pPr>
              <w:spacing w:after="0" w:line="240" w:lineRule="auto"/>
              <w:rPr>
                <w:rFonts w:ascii="Calibri Light" w:hAnsi="Calibri Light" w:cs="Calibri Light"/>
                <w:sz w:val="24"/>
                <w:szCs w:val="24"/>
              </w:rPr>
            </w:pPr>
            <w:r>
              <w:rPr>
                <w:rFonts w:ascii="Calibri Light" w:hAnsi="Calibri Light" w:cs="Calibri Light"/>
                <w:sz w:val="24"/>
                <w:szCs w:val="24"/>
              </w:rPr>
              <w:t xml:space="preserve">AFFIDA, CONFIDA, SORRIDI </w:t>
            </w:r>
          </w:p>
        </w:tc>
        <w:tc>
          <w:tcPr>
            <w:tcW w:w="993" w:type="dxa"/>
            <w:shd w:val="clear" w:color="auto" w:fill="auto"/>
          </w:tcPr>
          <w:p w14:paraId="5C45F4A7" w14:textId="77777777" w:rsidR="007275F3" w:rsidRPr="00BA076A" w:rsidRDefault="007275F3" w:rsidP="007275F3">
            <w:pPr>
              <w:rPr>
                <w:rFonts w:ascii="Calibri Light" w:hAnsi="Calibri Light" w:cs="Calibri Light"/>
                <w:b/>
                <w:bCs/>
                <w:sz w:val="24"/>
                <w:szCs w:val="24"/>
                <w:lang w:val="fr-FR"/>
              </w:rPr>
            </w:pPr>
            <w:r w:rsidRPr="00BA076A">
              <w:rPr>
                <w:rFonts w:ascii="Calibri Light" w:hAnsi="Calibri Light" w:cs="Calibri Light"/>
                <w:b/>
                <w:bCs/>
                <w:sz w:val="24"/>
                <w:szCs w:val="24"/>
                <w:lang w:val="fr-FR"/>
              </w:rPr>
              <w:t xml:space="preserve">Titre </w:t>
            </w:r>
          </w:p>
          <w:p w14:paraId="2EFF77C0" w14:textId="02C79765" w:rsidR="00E00769" w:rsidRPr="002E6733" w:rsidRDefault="007275F3" w:rsidP="007275F3">
            <w:pPr>
              <w:spacing w:after="0" w:line="240" w:lineRule="auto"/>
              <w:rPr>
                <w:rFonts w:ascii="Calibri Light" w:hAnsi="Calibri Light" w:cs="Calibri Light"/>
                <w:sz w:val="24"/>
                <w:szCs w:val="24"/>
              </w:rPr>
            </w:pPr>
            <w:r w:rsidRPr="00BA076A">
              <w:rPr>
                <w:rFonts w:ascii="Calibri Light" w:hAnsi="Calibri Light" w:cs="Calibri Light"/>
                <w:b/>
                <w:bCs/>
                <w:sz w:val="24"/>
                <w:szCs w:val="24"/>
                <w:lang w:val="fr-FR"/>
              </w:rPr>
              <w:t>Section 4</w:t>
            </w:r>
          </w:p>
        </w:tc>
        <w:tc>
          <w:tcPr>
            <w:tcW w:w="6945" w:type="dxa"/>
          </w:tcPr>
          <w:p w14:paraId="1AD50E00" w14:textId="01AFA306" w:rsidR="00E00769" w:rsidRPr="00E3148D" w:rsidRDefault="007275F3" w:rsidP="00924B66">
            <w:pPr>
              <w:spacing w:after="0" w:line="240" w:lineRule="auto"/>
              <w:rPr>
                <w:rFonts w:ascii="Calibri Light" w:hAnsi="Calibri Light" w:cs="Calibri Light"/>
                <w:sz w:val="24"/>
                <w:szCs w:val="24"/>
                <w:lang w:val="fr-FR"/>
              </w:rPr>
            </w:pPr>
            <w:r w:rsidRPr="0019064C">
              <w:rPr>
                <w:rFonts w:ascii="Calibri Light" w:hAnsi="Calibri Light" w:cs="Calibri Light"/>
                <w:b/>
                <w:bCs/>
                <w:lang w:val="fr-FR"/>
              </w:rPr>
              <w:t>SE FIER</w:t>
            </w:r>
            <w:r>
              <w:rPr>
                <w:rFonts w:ascii="Calibri Light" w:hAnsi="Calibri Light" w:cs="Calibri Light"/>
                <w:b/>
                <w:bCs/>
                <w:lang w:val="fr-FR"/>
              </w:rPr>
              <w:t xml:space="preserve">, </w:t>
            </w:r>
            <w:r w:rsidRPr="0019064C">
              <w:rPr>
                <w:rFonts w:ascii="Calibri Light" w:hAnsi="Calibri Light" w:cs="Calibri Light"/>
                <w:b/>
                <w:bCs/>
                <w:lang w:val="fr-FR"/>
              </w:rPr>
              <w:t>SE CONFIER</w:t>
            </w:r>
            <w:r>
              <w:rPr>
                <w:rFonts w:ascii="Calibri Light" w:hAnsi="Calibri Light" w:cs="Calibri Light"/>
                <w:b/>
                <w:bCs/>
                <w:lang w:val="fr-FR"/>
              </w:rPr>
              <w:t xml:space="preserve">, </w:t>
            </w:r>
            <w:r w:rsidRPr="0019064C">
              <w:rPr>
                <w:rFonts w:ascii="Calibri Light" w:hAnsi="Calibri Light" w:cs="Calibri Light"/>
                <w:b/>
                <w:bCs/>
                <w:lang w:val="fr-FR"/>
              </w:rPr>
              <w:t>SOURIRE</w:t>
            </w:r>
          </w:p>
        </w:tc>
      </w:tr>
      <w:tr w:rsidR="00E00769" w:rsidRPr="00E3148D" w14:paraId="2A038D82" w14:textId="7A86D636" w:rsidTr="2C06AF2D">
        <w:tc>
          <w:tcPr>
            <w:tcW w:w="1271" w:type="dxa"/>
            <w:shd w:val="clear" w:color="auto" w:fill="auto"/>
          </w:tcPr>
          <w:p w14:paraId="6960F502" w14:textId="37B4346B" w:rsidR="00E00769" w:rsidRPr="002E6733" w:rsidRDefault="00E00769"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r w:rsidRPr="00AC7065">
              <w:rPr>
                <w:rFonts w:ascii="Calibri Light" w:hAnsi="Calibri Light" w:cs="Calibri Light"/>
                <w:b/>
                <w:bCs/>
                <w:sz w:val="24"/>
                <w:szCs w:val="24"/>
              </w:rPr>
              <w:t>AFFIDA CONFIDA SORRIDI</w:t>
            </w:r>
          </w:p>
        </w:tc>
        <w:tc>
          <w:tcPr>
            <w:tcW w:w="6662" w:type="dxa"/>
            <w:shd w:val="clear" w:color="auto" w:fill="auto"/>
          </w:tcPr>
          <w:p w14:paraId="174BBBC6" w14:textId="77777777" w:rsidR="00E00769" w:rsidRDefault="00E00769" w:rsidP="00924B66">
            <w:pPr>
              <w:rPr>
                <w:rFonts w:ascii="Calibri Light" w:hAnsi="Calibri Light" w:cs="Calibri Light"/>
              </w:rPr>
            </w:pPr>
            <w:r>
              <w:t xml:space="preserve">LETTERA DEL RETTOR MAGGIORE </w:t>
            </w:r>
            <w:r w:rsidRPr="007E47B9">
              <w:rPr>
                <w:rFonts w:ascii="Calibri Light" w:hAnsi="Calibri Light" w:cs="Calibri Light"/>
              </w:rPr>
              <w:t>DON ÁNGEL FERNÁNDEZ ARTIME</w:t>
            </w:r>
          </w:p>
          <w:p w14:paraId="4F6F58AC" w14:textId="77777777" w:rsidR="00E00769" w:rsidRDefault="00E00769" w:rsidP="00924B66">
            <w:pPr>
              <w:rPr>
                <w:rFonts w:ascii="Calibri Light" w:hAnsi="Calibri Light" w:cs="Calibri Light"/>
              </w:rPr>
            </w:pPr>
          </w:p>
          <w:p w14:paraId="47A44D67" w14:textId="292FC2DC" w:rsidR="00E00769" w:rsidRPr="002E6733" w:rsidRDefault="00E00769" w:rsidP="00924B66">
            <w:pPr>
              <w:spacing w:after="0" w:line="240" w:lineRule="auto"/>
              <w:rPr>
                <w:rFonts w:ascii="Calibri Light" w:hAnsi="Calibri Light" w:cs="Calibri Light"/>
                <w:sz w:val="24"/>
                <w:szCs w:val="24"/>
              </w:rPr>
            </w:pPr>
          </w:p>
        </w:tc>
        <w:tc>
          <w:tcPr>
            <w:tcW w:w="993" w:type="dxa"/>
            <w:shd w:val="clear" w:color="auto" w:fill="auto"/>
          </w:tcPr>
          <w:p w14:paraId="7D7BDA4C" w14:textId="77777777" w:rsidR="007275F3" w:rsidRPr="0019064C" w:rsidRDefault="007275F3" w:rsidP="007275F3">
            <w:pPr>
              <w:rPr>
                <w:rFonts w:ascii="Calibri Light" w:hAnsi="Calibri Light" w:cs="Calibri Light"/>
                <w:b/>
                <w:bCs/>
                <w:lang w:val="fr-FR"/>
              </w:rPr>
            </w:pPr>
            <w:r w:rsidRPr="0019064C">
              <w:rPr>
                <w:rFonts w:ascii="Calibri Light" w:hAnsi="Calibri Light" w:cs="Calibri Light"/>
                <w:b/>
                <w:bCs/>
                <w:lang w:val="fr-FR"/>
              </w:rPr>
              <w:t>Titre</w:t>
            </w:r>
          </w:p>
          <w:p w14:paraId="13728DB9" w14:textId="77777777" w:rsidR="007275F3" w:rsidRPr="0019064C" w:rsidRDefault="007275F3" w:rsidP="007275F3">
            <w:pPr>
              <w:rPr>
                <w:rFonts w:ascii="Calibri Light" w:hAnsi="Calibri Light" w:cs="Calibri Light"/>
                <w:b/>
                <w:bCs/>
                <w:lang w:val="fr-FR"/>
              </w:rPr>
            </w:pPr>
            <w:r w:rsidRPr="0019064C">
              <w:rPr>
                <w:rFonts w:ascii="Calibri Light" w:hAnsi="Calibri Light" w:cs="Calibri Light"/>
                <w:b/>
                <w:bCs/>
                <w:lang w:val="fr-FR"/>
              </w:rPr>
              <w:t>SE FIER</w:t>
            </w:r>
          </w:p>
          <w:p w14:paraId="2CB3AC47" w14:textId="77777777" w:rsidR="007275F3" w:rsidRPr="0019064C" w:rsidRDefault="007275F3" w:rsidP="007275F3">
            <w:pPr>
              <w:rPr>
                <w:rFonts w:ascii="Calibri Light" w:hAnsi="Calibri Light" w:cs="Calibri Light"/>
                <w:b/>
                <w:bCs/>
                <w:lang w:val="fr-FR"/>
              </w:rPr>
            </w:pPr>
            <w:r w:rsidRPr="0019064C">
              <w:rPr>
                <w:rFonts w:ascii="Calibri Light" w:hAnsi="Calibri Light" w:cs="Calibri Light"/>
                <w:b/>
                <w:bCs/>
                <w:lang w:val="fr-FR"/>
              </w:rPr>
              <w:t>SE CONFIER</w:t>
            </w:r>
          </w:p>
          <w:p w14:paraId="053A560B" w14:textId="03E4F0DF" w:rsidR="00E00769" w:rsidRPr="00E3148D" w:rsidRDefault="007275F3" w:rsidP="007275F3">
            <w:pPr>
              <w:spacing w:after="0" w:line="240" w:lineRule="auto"/>
              <w:rPr>
                <w:rFonts w:ascii="Calibri Light" w:hAnsi="Calibri Light" w:cs="Calibri Light"/>
                <w:sz w:val="24"/>
                <w:szCs w:val="24"/>
                <w:lang w:val="fr-FR"/>
              </w:rPr>
            </w:pPr>
            <w:r w:rsidRPr="0019064C">
              <w:rPr>
                <w:rFonts w:ascii="Calibri Light" w:hAnsi="Calibri Light" w:cs="Calibri Light"/>
                <w:b/>
                <w:bCs/>
                <w:lang w:val="fr-FR"/>
              </w:rPr>
              <w:t>SOURIRE</w:t>
            </w:r>
          </w:p>
        </w:tc>
        <w:tc>
          <w:tcPr>
            <w:tcW w:w="6945" w:type="dxa"/>
          </w:tcPr>
          <w:p w14:paraId="21D4C902" w14:textId="2BA23BF1" w:rsidR="00E00769" w:rsidRPr="00E3148D" w:rsidRDefault="007275F3" w:rsidP="00924B66">
            <w:pPr>
              <w:spacing w:after="0" w:line="240" w:lineRule="auto"/>
              <w:rPr>
                <w:rFonts w:ascii="Calibri Light" w:hAnsi="Calibri Light" w:cs="Calibri Light"/>
                <w:sz w:val="24"/>
                <w:szCs w:val="24"/>
                <w:lang w:val="fr-FR"/>
              </w:rPr>
            </w:pPr>
            <w:r w:rsidRPr="00E25EB3">
              <w:rPr>
                <w:lang w:val="fr-FR"/>
              </w:rPr>
              <w:t>LETTRE DU RECTEUR MAJOR</w:t>
            </w:r>
            <w:r w:rsidRPr="00E3148D">
              <w:rPr>
                <w:rFonts w:ascii="Calibri Light" w:hAnsi="Calibri Light" w:cs="Calibri Light"/>
                <w:sz w:val="24"/>
                <w:szCs w:val="24"/>
                <w:lang w:val="fr-FR"/>
              </w:rPr>
              <w:t xml:space="preserve"> DON ÁNGEL FERNÁNDEZ ARTIME</w:t>
            </w:r>
          </w:p>
        </w:tc>
      </w:tr>
      <w:tr w:rsidR="00E00769" w:rsidRPr="002E6733" w14:paraId="4FE92E4A" w14:textId="7B302113" w:rsidTr="2C06AF2D">
        <w:tc>
          <w:tcPr>
            <w:tcW w:w="1271" w:type="dxa"/>
            <w:shd w:val="clear" w:color="auto" w:fill="auto"/>
          </w:tcPr>
          <w:p w14:paraId="65587FD4" w14:textId="6C628F8C" w:rsidR="00E00769" w:rsidRPr="002E6733" w:rsidRDefault="00E00769"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r w:rsidRPr="00AC7065">
              <w:rPr>
                <w:rFonts w:ascii="Calibri Light" w:hAnsi="Calibri Light" w:cs="Calibri Light"/>
                <w:b/>
                <w:bCs/>
                <w:sz w:val="24"/>
                <w:szCs w:val="24"/>
              </w:rPr>
              <w:t>AFFIDA CONFIDA SORRIDI</w:t>
            </w:r>
          </w:p>
        </w:tc>
        <w:tc>
          <w:tcPr>
            <w:tcW w:w="6662" w:type="dxa"/>
            <w:shd w:val="clear" w:color="auto" w:fill="auto"/>
          </w:tcPr>
          <w:p w14:paraId="707C65AE" w14:textId="77777777" w:rsidR="00E00769" w:rsidRPr="004664E3" w:rsidRDefault="00E00769" w:rsidP="004664E3">
            <w:pPr>
              <w:spacing w:after="0" w:line="240" w:lineRule="auto"/>
              <w:rPr>
                <w:rFonts w:ascii="Calibri Light" w:hAnsi="Calibri Light" w:cs="Calibri Light"/>
                <w:sz w:val="24"/>
                <w:szCs w:val="24"/>
              </w:rPr>
            </w:pPr>
            <w:r w:rsidRPr="004664E3">
              <w:rPr>
                <w:rFonts w:ascii="Calibri Light" w:hAnsi="Calibri Light" w:cs="Calibri Light"/>
                <w:sz w:val="24"/>
                <w:szCs w:val="24"/>
              </w:rPr>
              <w:t>“</w:t>
            </w:r>
            <w:r w:rsidRPr="004664E3">
              <w:rPr>
                <w:rFonts w:ascii="Calibri Light" w:hAnsi="Calibri Light" w:cs="Calibri Light"/>
                <w:i/>
                <w:iCs/>
                <w:sz w:val="24"/>
                <w:szCs w:val="24"/>
              </w:rPr>
              <w:t>Il carisma salesiano nell’animazione della famiglia torna alle sue origini e la famiglia nell’incontro con lo spirito di don Bosco acquista in dinamicità e gioia evangelica</w:t>
            </w:r>
            <w:r w:rsidRPr="004664E3">
              <w:rPr>
                <w:rFonts w:ascii="Calibri Light" w:hAnsi="Calibri Light" w:cs="Calibri Light"/>
                <w:sz w:val="24"/>
                <w:szCs w:val="24"/>
              </w:rPr>
              <w:t xml:space="preserve">”. La famiglia oggi vive un tempo molto delicato e necessita di aiuti straordinari per la sua formazione, il suo sviluppo e l’esercizio responsabile del suo compito educativo. In questo contesto, si ravviva l’importanza di avere una Pastorale Familiare e una Giovanile che siano aperte l’una all’altra e camminino insieme. </w:t>
            </w:r>
          </w:p>
          <w:p w14:paraId="6F55A730" w14:textId="77777777" w:rsidR="00E00769" w:rsidRPr="004664E3" w:rsidRDefault="00E00769" w:rsidP="004664E3">
            <w:pPr>
              <w:spacing w:after="0" w:line="240" w:lineRule="auto"/>
              <w:rPr>
                <w:rFonts w:ascii="Calibri Light" w:hAnsi="Calibri Light" w:cs="Calibri Light"/>
                <w:sz w:val="24"/>
                <w:szCs w:val="24"/>
              </w:rPr>
            </w:pPr>
            <w:r w:rsidRPr="004664E3">
              <w:rPr>
                <w:rFonts w:ascii="Calibri Light" w:hAnsi="Calibri Light" w:cs="Calibri Light"/>
                <w:sz w:val="24"/>
                <w:szCs w:val="24"/>
              </w:rPr>
              <w:t>Nella Carta d’identità carismatica della Famiglia Salesiana, al n. 16, leggiamo: “</w:t>
            </w:r>
            <w:r w:rsidRPr="004664E3">
              <w:rPr>
                <w:rFonts w:ascii="Calibri Light" w:hAnsi="Calibri Light" w:cs="Calibri Light"/>
                <w:i/>
                <w:iCs/>
                <w:sz w:val="24"/>
                <w:szCs w:val="24"/>
              </w:rPr>
              <w:t xml:space="preserve">Particolare attenzione viene data alla famiglia, luogo primario di umanizzazione destinato a preparare i giovani </w:t>
            </w:r>
            <w:r w:rsidRPr="004664E3">
              <w:rPr>
                <w:rFonts w:ascii="Calibri Light" w:hAnsi="Calibri Light" w:cs="Calibri Light"/>
                <w:i/>
                <w:iCs/>
                <w:sz w:val="24"/>
                <w:szCs w:val="24"/>
              </w:rPr>
              <w:lastRenderedPageBreak/>
              <w:t xml:space="preserve">all’amore e all’accoglienza della vita, prima scuola della solidarietà tra le persone e i popoli. Tutti sono impegnati a garantirle dignità e saldezza perché diventi, in maniera sempre più evidente, una piccola chiesa domestica”. </w:t>
            </w:r>
          </w:p>
          <w:p w14:paraId="43FBDAB1" w14:textId="77777777" w:rsidR="00E00769" w:rsidRPr="004664E3" w:rsidRDefault="00E00769" w:rsidP="004664E3">
            <w:pPr>
              <w:spacing w:after="0" w:line="240" w:lineRule="auto"/>
              <w:rPr>
                <w:rFonts w:ascii="Calibri Light" w:hAnsi="Calibri Light" w:cs="Calibri Light"/>
                <w:sz w:val="24"/>
                <w:szCs w:val="24"/>
              </w:rPr>
            </w:pPr>
            <w:r w:rsidRPr="004664E3">
              <w:rPr>
                <w:rFonts w:ascii="Calibri Light" w:hAnsi="Calibri Light" w:cs="Calibri Light"/>
                <w:sz w:val="24"/>
                <w:szCs w:val="24"/>
              </w:rPr>
              <w:t>Anche l’Associazione di Maria Ausiliatrice si è rinnovata in questa prospettiva e vede sempre più la presenza di famiglie e giovani coppie che, sotto la guida di Maria, condividono un cammino di vita, fatto di formazione, condivisione e preghiera. Maria è Madre e Maestra di educazione per diventare sposi e genitori. L’ADMA è un sostegno nella fedeltà alla vocazione degli sposi, un grande aiuto per l’educazione dei figli. Il progetto dell’Associazione guarda alle famiglie secondo una visione che coinvolge tutta la famiglia. È il filo che intreccia in un ricamo il cammino dei genitori e quello dei figli. Infatti, osservando i genitori pregare e condividere la fede, i figli imparano a vivere in famiglia alla presenza di Gesù e Maria. I genitori, guardando i figli, si convincono sempre più che la testimonianza della fede è il dono più bello che possono offrire, l’eredità più ricca che possano lasciare loro.</w:t>
            </w:r>
          </w:p>
          <w:p w14:paraId="300194B0" w14:textId="77777777" w:rsidR="00E00769" w:rsidRPr="004664E3" w:rsidRDefault="00E00769" w:rsidP="004664E3">
            <w:pPr>
              <w:spacing w:after="0" w:line="240" w:lineRule="auto"/>
              <w:rPr>
                <w:rFonts w:ascii="Calibri Light" w:hAnsi="Calibri Light" w:cs="Calibri Light"/>
                <w:sz w:val="24"/>
                <w:szCs w:val="24"/>
              </w:rPr>
            </w:pPr>
            <w:r w:rsidRPr="004664E3">
              <w:rPr>
                <w:rFonts w:ascii="Calibri Light" w:hAnsi="Calibri Light" w:cs="Calibri Light"/>
                <w:sz w:val="24"/>
                <w:szCs w:val="24"/>
              </w:rPr>
              <w:t>Al giorno d’oggi nessuna famiglia può restare sola. È necessario camminare per essere “</w:t>
            </w:r>
            <w:r w:rsidRPr="004664E3">
              <w:rPr>
                <w:rFonts w:ascii="Calibri Light" w:hAnsi="Calibri Light" w:cs="Calibri Light"/>
                <w:b/>
                <w:bCs/>
                <w:sz w:val="24"/>
                <w:szCs w:val="24"/>
              </w:rPr>
              <w:t>Famiglia di famiglie</w:t>
            </w:r>
            <w:r w:rsidRPr="004664E3">
              <w:rPr>
                <w:rFonts w:ascii="Calibri Light" w:hAnsi="Calibri Light" w:cs="Calibri Light"/>
                <w:sz w:val="24"/>
                <w:szCs w:val="24"/>
              </w:rPr>
              <w:t>”, condividendo le gioie e portando insieme pesi e fatiche, con alcune attenzioni:</w:t>
            </w:r>
          </w:p>
          <w:p w14:paraId="47B1FC5A" w14:textId="77777777" w:rsidR="00E00769" w:rsidRPr="004664E3" w:rsidRDefault="00E00769" w:rsidP="004664E3">
            <w:pPr>
              <w:numPr>
                <w:ilvl w:val="0"/>
                <w:numId w:val="20"/>
              </w:numPr>
              <w:spacing w:after="0" w:line="240" w:lineRule="auto"/>
              <w:rPr>
                <w:rFonts w:ascii="Calibri Light" w:hAnsi="Calibri Light" w:cs="Calibri Light"/>
                <w:sz w:val="24"/>
                <w:szCs w:val="24"/>
              </w:rPr>
            </w:pPr>
            <w:r w:rsidRPr="004664E3">
              <w:rPr>
                <w:rFonts w:ascii="Calibri Light" w:hAnsi="Calibri Light" w:cs="Calibri Light"/>
                <w:sz w:val="24"/>
                <w:szCs w:val="24"/>
              </w:rPr>
              <w:t>mettere il Matrimonio al centro e Gesù al centro del Matrimonio;</w:t>
            </w:r>
          </w:p>
          <w:p w14:paraId="122AEF6D" w14:textId="77777777" w:rsidR="00E00769" w:rsidRPr="004664E3" w:rsidRDefault="00E00769" w:rsidP="004664E3">
            <w:pPr>
              <w:numPr>
                <w:ilvl w:val="0"/>
                <w:numId w:val="20"/>
              </w:numPr>
              <w:spacing w:after="0" w:line="240" w:lineRule="auto"/>
              <w:rPr>
                <w:rFonts w:ascii="Calibri Light" w:hAnsi="Calibri Light" w:cs="Calibri Light"/>
                <w:sz w:val="24"/>
                <w:szCs w:val="24"/>
              </w:rPr>
            </w:pPr>
            <w:r w:rsidRPr="004664E3">
              <w:rPr>
                <w:rFonts w:ascii="Calibri Light" w:hAnsi="Calibri Light" w:cs="Calibri Light"/>
                <w:sz w:val="24"/>
                <w:szCs w:val="24"/>
              </w:rPr>
              <w:t xml:space="preserve">assicurare il primato della Grazia; </w:t>
            </w:r>
          </w:p>
          <w:p w14:paraId="142FDD33" w14:textId="77777777" w:rsidR="00E00769" w:rsidRPr="004664E3" w:rsidRDefault="00E00769" w:rsidP="004664E3">
            <w:pPr>
              <w:numPr>
                <w:ilvl w:val="0"/>
                <w:numId w:val="20"/>
              </w:numPr>
              <w:spacing w:after="0" w:line="240" w:lineRule="auto"/>
              <w:rPr>
                <w:rFonts w:ascii="Calibri Light" w:hAnsi="Calibri Light" w:cs="Calibri Light"/>
                <w:sz w:val="24"/>
                <w:szCs w:val="24"/>
              </w:rPr>
            </w:pPr>
            <w:r w:rsidRPr="004664E3">
              <w:rPr>
                <w:rFonts w:ascii="Calibri Light" w:hAnsi="Calibri Light" w:cs="Calibri Light"/>
                <w:sz w:val="24"/>
                <w:szCs w:val="24"/>
              </w:rPr>
              <w:t>sperimentare come la preghiera si fa carità.</w:t>
            </w:r>
          </w:p>
          <w:p w14:paraId="0B45B4A3" w14:textId="77777777" w:rsidR="00E00769" w:rsidRPr="004664E3" w:rsidRDefault="00E00769" w:rsidP="004664E3">
            <w:pPr>
              <w:spacing w:after="0" w:line="240" w:lineRule="auto"/>
              <w:rPr>
                <w:rFonts w:ascii="Calibri Light" w:hAnsi="Calibri Light" w:cs="Calibri Light"/>
                <w:sz w:val="24"/>
                <w:szCs w:val="24"/>
              </w:rPr>
            </w:pPr>
            <w:r w:rsidRPr="004664E3">
              <w:rPr>
                <w:rFonts w:ascii="Calibri Light" w:hAnsi="Calibri Light" w:cs="Calibri Light"/>
                <w:sz w:val="24"/>
                <w:szCs w:val="24"/>
              </w:rPr>
              <w:t>Fondamentale è l’accompagnamento spirituale dei singoli e delle coppie, con la presenza di sacerdoti, di consacrati e degli stessi sposi che hanno fatto un bellissimo cammino di vita familiare coniugale e cristiana e salesiana, che diventano preziose guide nel cammino della fede, condividendo l’esperienza di Dio che sta al cuore della loro vocazione e missione.</w:t>
            </w:r>
          </w:p>
          <w:p w14:paraId="0C2F9328" w14:textId="77777777" w:rsidR="00E00769" w:rsidRPr="004664E3" w:rsidRDefault="00E00769" w:rsidP="004664E3">
            <w:pPr>
              <w:spacing w:after="0" w:line="240" w:lineRule="auto"/>
              <w:rPr>
                <w:rFonts w:ascii="Calibri Light" w:hAnsi="Calibri Light" w:cs="Calibri Light"/>
                <w:sz w:val="24"/>
                <w:szCs w:val="24"/>
              </w:rPr>
            </w:pPr>
          </w:p>
          <w:p w14:paraId="182D1304" w14:textId="77777777" w:rsidR="00E00769" w:rsidRPr="004664E3" w:rsidRDefault="00E00769" w:rsidP="004664E3">
            <w:pPr>
              <w:spacing w:after="0" w:line="240" w:lineRule="auto"/>
              <w:jc w:val="right"/>
              <w:rPr>
                <w:rFonts w:ascii="Calibri Light" w:hAnsi="Calibri Light" w:cs="Calibri Light"/>
                <w:sz w:val="24"/>
                <w:szCs w:val="24"/>
              </w:rPr>
            </w:pPr>
            <w:r w:rsidRPr="004664E3">
              <w:rPr>
                <w:rFonts w:ascii="Calibri Light" w:hAnsi="Calibri Light" w:cs="Calibri Light"/>
                <w:sz w:val="24"/>
                <w:szCs w:val="24"/>
              </w:rPr>
              <w:t xml:space="preserve">Andrea e Maria Adele Damiani </w:t>
            </w:r>
          </w:p>
          <w:p w14:paraId="5F7C670D" w14:textId="22DB59D0" w:rsidR="00E00769" w:rsidRPr="002E6733" w:rsidRDefault="00E00769" w:rsidP="00F159F5">
            <w:pPr>
              <w:spacing w:after="0" w:line="240" w:lineRule="auto"/>
              <w:rPr>
                <w:rFonts w:ascii="Calibri Light" w:hAnsi="Calibri Light" w:cs="Calibri Light"/>
                <w:sz w:val="24"/>
                <w:szCs w:val="24"/>
              </w:rPr>
            </w:pPr>
          </w:p>
        </w:tc>
        <w:tc>
          <w:tcPr>
            <w:tcW w:w="993" w:type="dxa"/>
            <w:shd w:val="clear" w:color="auto" w:fill="auto"/>
          </w:tcPr>
          <w:p w14:paraId="21B0DDA9" w14:textId="77777777" w:rsidR="007275F3" w:rsidRPr="00CC5374" w:rsidRDefault="007275F3" w:rsidP="007275F3">
            <w:pPr>
              <w:rPr>
                <w:rFonts w:ascii="Calibri Light" w:hAnsi="Calibri Light" w:cs="Calibri Light"/>
                <w:b/>
                <w:bCs/>
                <w:lang w:val="fr-FR"/>
              </w:rPr>
            </w:pPr>
            <w:r w:rsidRPr="00CC5374">
              <w:rPr>
                <w:rFonts w:ascii="Calibri Light" w:hAnsi="Calibri Light" w:cs="Calibri Light"/>
                <w:b/>
                <w:bCs/>
                <w:lang w:val="fr-FR"/>
              </w:rPr>
              <w:lastRenderedPageBreak/>
              <w:t>Texte</w:t>
            </w:r>
          </w:p>
          <w:p w14:paraId="19346740" w14:textId="77777777" w:rsidR="007275F3" w:rsidRDefault="007275F3" w:rsidP="007275F3">
            <w:pPr>
              <w:rPr>
                <w:rFonts w:ascii="Calibri Light" w:hAnsi="Calibri Light" w:cs="Calibri Light"/>
                <w:b/>
                <w:bCs/>
                <w:lang w:val="fr-FR"/>
              </w:rPr>
            </w:pPr>
            <w:r w:rsidRPr="00CC5374">
              <w:rPr>
                <w:rFonts w:ascii="Calibri Light" w:hAnsi="Calibri Light" w:cs="Calibri Light"/>
                <w:b/>
                <w:bCs/>
                <w:lang w:val="fr-FR"/>
              </w:rPr>
              <w:t>SE FIER</w:t>
            </w:r>
            <w:r>
              <w:rPr>
                <w:rFonts w:ascii="Calibri Light" w:hAnsi="Calibri Light" w:cs="Calibri Light"/>
                <w:b/>
                <w:bCs/>
                <w:lang w:val="fr-FR"/>
              </w:rPr>
              <w:t>,</w:t>
            </w:r>
          </w:p>
          <w:p w14:paraId="0A69C756" w14:textId="77777777" w:rsidR="007275F3" w:rsidRPr="0019064C" w:rsidRDefault="007275F3" w:rsidP="007275F3">
            <w:pPr>
              <w:rPr>
                <w:rFonts w:ascii="Calibri Light" w:hAnsi="Calibri Light" w:cs="Calibri Light"/>
                <w:b/>
                <w:bCs/>
                <w:lang w:val="fr-FR"/>
              </w:rPr>
            </w:pPr>
            <w:r w:rsidRPr="0019064C">
              <w:rPr>
                <w:rFonts w:ascii="Calibri Light" w:hAnsi="Calibri Light" w:cs="Calibri Light"/>
                <w:b/>
                <w:bCs/>
                <w:lang w:val="fr-FR"/>
              </w:rPr>
              <w:t>SE CONFIER</w:t>
            </w:r>
            <w:r>
              <w:rPr>
                <w:rFonts w:ascii="Calibri Light" w:hAnsi="Calibri Light" w:cs="Calibri Light"/>
                <w:b/>
                <w:bCs/>
                <w:lang w:val="fr-FR"/>
              </w:rPr>
              <w:t>,</w:t>
            </w:r>
          </w:p>
          <w:p w14:paraId="428A54EF" w14:textId="1710F3DA" w:rsidR="00E00769" w:rsidRPr="002E6733" w:rsidRDefault="007275F3" w:rsidP="007275F3">
            <w:pPr>
              <w:spacing w:after="0" w:line="240" w:lineRule="auto"/>
              <w:rPr>
                <w:rFonts w:ascii="Calibri Light" w:hAnsi="Calibri Light" w:cs="Calibri Light"/>
                <w:sz w:val="24"/>
                <w:szCs w:val="24"/>
              </w:rPr>
            </w:pPr>
            <w:r w:rsidRPr="0019064C">
              <w:rPr>
                <w:rFonts w:ascii="Calibri Light" w:hAnsi="Calibri Light" w:cs="Calibri Light"/>
                <w:b/>
                <w:bCs/>
                <w:lang w:val="fr-FR"/>
              </w:rPr>
              <w:t>SOURIRE</w:t>
            </w:r>
          </w:p>
        </w:tc>
        <w:tc>
          <w:tcPr>
            <w:tcW w:w="6945" w:type="dxa"/>
          </w:tcPr>
          <w:p w14:paraId="0A2EEBBB" w14:textId="77777777" w:rsidR="007275F3" w:rsidRPr="007275F3" w:rsidRDefault="007275F3" w:rsidP="007275F3">
            <w:pPr>
              <w:spacing w:after="0" w:line="240" w:lineRule="auto"/>
              <w:rPr>
                <w:rFonts w:ascii="Calibri Light" w:hAnsi="Calibri Light" w:cs="Calibri Light"/>
                <w:sz w:val="24"/>
                <w:szCs w:val="24"/>
                <w:lang w:val="fr-FR"/>
              </w:rPr>
            </w:pPr>
            <w:r w:rsidRPr="007275F3">
              <w:rPr>
                <w:rFonts w:ascii="Calibri Light" w:hAnsi="Calibri Light" w:cs="Calibri Light"/>
                <w:i/>
                <w:iCs/>
                <w:sz w:val="24"/>
                <w:szCs w:val="24"/>
                <w:lang w:val="fr-FR"/>
              </w:rPr>
              <w:t xml:space="preserve">"Le charisme salésien dans l'animation de la famille revient à ses origines, et la famille, dans la rencontre avec l'esprit de Don Bosco, gagne en dynamisme et en joie évangélique. </w:t>
            </w:r>
            <w:r w:rsidRPr="007275F3">
              <w:rPr>
                <w:rFonts w:ascii="Calibri Light" w:hAnsi="Calibri Light" w:cs="Calibri Light"/>
                <w:sz w:val="24"/>
                <w:szCs w:val="24"/>
                <w:lang w:val="fr-FR"/>
              </w:rPr>
              <w:t xml:space="preserve">La famille vit aujourd'hui une période très délicate et a besoin d'une aide extraordinaire pour sa formation, son développement et l'exercice responsable de sa tâche éducative. Dans ce contexte, l'importance d'une pastorale familiale et d'une pastorale des jeunes ouvertes l'une à l'autre et cheminant ensemble est ravivée. </w:t>
            </w:r>
          </w:p>
          <w:p w14:paraId="52F8E36E" w14:textId="77777777" w:rsidR="00E00769" w:rsidRDefault="007275F3" w:rsidP="007275F3">
            <w:pPr>
              <w:spacing w:after="0" w:line="240" w:lineRule="auto"/>
              <w:rPr>
                <w:rFonts w:ascii="Calibri Light" w:hAnsi="Calibri Light" w:cs="Calibri Light"/>
                <w:sz w:val="24"/>
                <w:szCs w:val="24"/>
                <w:lang w:val="fr-FR"/>
              </w:rPr>
            </w:pPr>
            <w:r w:rsidRPr="007275F3">
              <w:rPr>
                <w:rFonts w:ascii="Calibri Light" w:hAnsi="Calibri Light" w:cs="Calibri Light"/>
                <w:sz w:val="24"/>
                <w:szCs w:val="24"/>
                <w:lang w:val="fr-FR"/>
              </w:rPr>
              <w:t>Dans la Charte de l'identité charismatique de la Famille salésienne, au numéro 16, nous lisons :</w:t>
            </w:r>
            <w:r w:rsidRPr="007275F3">
              <w:rPr>
                <w:rFonts w:ascii="Calibri Light" w:hAnsi="Calibri Light" w:cs="Calibri Light"/>
                <w:i/>
                <w:iCs/>
                <w:sz w:val="24"/>
                <w:szCs w:val="24"/>
                <w:lang w:val="fr-FR"/>
              </w:rPr>
              <w:t xml:space="preserve"> "Une attention particulière est accordée à la famille, premier lieu d'humanisation destiné à préparer les jeunes à </w:t>
            </w:r>
            <w:r w:rsidRPr="007275F3">
              <w:rPr>
                <w:rFonts w:ascii="Calibri Light" w:hAnsi="Calibri Light" w:cs="Calibri Light"/>
                <w:i/>
                <w:iCs/>
                <w:sz w:val="24"/>
                <w:szCs w:val="24"/>
                <w:lang w:val="fr-FR"/>
              </w:rPr>
              <w:lastRenderedPageBreak/>
              <w:t>l'amour et à l'accueil de la vie, première école de solidarité entre les personnes et les peuples. Tous s'engagent à lui garantir dignité et solidité afin qu'elle devienne, de façon toujours plus évidente, une petite église domestique".</w:t>
            </w:r>
          </w:p>
          <w:p w14:paraId="2FFB2255" w14:textId="77777777" w:rsidR="007275F3" w:rsidRPr="007275F3" w:rsidRDefault="007275F3" w:rsidP="007275F3">
            <w:pPr>
              <w:spacing w:after="0" w:line="240" w:lineRule="auto"/>
              <w:rPr>
                <w:rFonts w:ascii="Calibri Light" w:hAnsi="Calibri Light" w:cs="Calibri Light"/>
                <w:sz w:val="24"/>
                <w:szCs w:val="24"/>
                <w:lang w:val="fr-FR"/>
              </w:rPr>
            </w:pPr>
            <w:r w:rsidRPr="007275F3">
              <w:rPr>
                <w:rFonts w:ascii="Calibri Light" w:hAnsi="Calibri Light" w:cs="Calibri Light"/>
                <w:sz w:val="24"/>
                <w:szCs w:val="24"/>
                <w:lang w:val="fr-FR"/>
              </w:rPr>
              <w:t>L'Association Marie Auxiliatrice s'est également renouvelée dans cette perspective et voit de plus en plus la présence de familles et de jeunes couples qui, sous la conduite de Marie, partagent un chemin de vie, fait de formation, de partage et de prière. Marie est Mère et Maîtresse d'éducation pour devenir époux et parents. L'ADMA est un soutien dans la fidélité à la vocation des époux, une aide précieuse dans l'éducation des enfants. Le projet de l'Association s'intéresse aux familles selon une vision qui implique toute la famille. C'est le fil qui tisse en broderie le chemin des parents et celui des enfants. En effet, en regardant les parents prier et partager leur foi, les enfants apprennent à vivre en famille en présence de Jésus et de Marie. Les parents, en regardant leurs enfants, deviennent de plus en plus convaincus que le témoignage de la foi est le plus beau cadeau qu'ils puissent offrir, le plus riche héritage qu'ils puissent leur laisser.</w:t>
            </w:r>
          </w:p>
          <w:p w14:paraId="34500221" w14:textId="77777777" w:rsidR="007275F3" w:rsidRDefault="007275F3" w:rsidP="007275F3">
            <w:pPr>
              <w:spacing w:after="0" w:line="240" w:lineRule="auto"/>
              <w:rPr>
                <w:rFonts w:ascii="Calibri Light" w:hAnsi="Calibri Light" w:cs="Calibri Light"/>
                <w:sz w:val="24"/>
                <w:szCs w:val="24"/>
                <w:lang w:val="fr-FR"/>
              </w:rPr>
            </w:pPr>
            <w:r w:rsidRPr="007275F3">
              <w:rPr>
                <w:rFonts w:ascii="Calibri Light" w:hAnsi="Calibri Light" w:cs="Calibri Light"/>
                <w:sz w:val="24"/>
                <w:szCs w:val="24"/>
                <w:lang w:val="fr-FR"/>
              </w:rPr>
              <w:t>Aujourd'hui, aucune famille ne peut rester seule. Il est nécessaire de marcher pour être une "</w:t>
            </w:r>
            <w:r w:rsidRPr="007275F3">
              <w:rPr>
                <w:rFonts w:ascii="Calibri Light" w:hAnsi="Calibri Light" w:cs="Calibri Light"/>
                <w:b/>
                <w:bCs/>
                <w:sz w:val="24"/>
                <w:szCs w:val="24"/>
                <w:lang w:val="fr-FR"/>
              </w:rPr>
              <w:t>Famille de Familles</w:t>
            </w:r>
            <w:r w:rsidRPr="007275F3">
              <w:rPr>
                <w:rFonts w:ascii="Calibri Light" w:hAnsi="Calibri Light" w:cs="Calibri Light"/>
                <w:sz w:val="24"/>
                <w:szCs w:val="24"/>
                <w:lang w:val="fr-FR"/>
              </w:rPr>
              <w:t>", en partageant les joies et en supportant les fardeaux et les travaux ensemble, avec certaines attentions</w:t>
            </w:r>
            <w:r>
              <w:rPr>
                <w:rFonts w:ascii="Calibri Light" w:hAnsi="Calibri Light" w:cs="Calibri Light"/>
                <w:sz w:val="24"/>
                <w:szCs w:val="24"/>
                <w:lang w:val="fr-FR"/>
              </w:rPr>
              <w:t> :</w:t>
            </w:r>
          </w:p>
          <w:p w14:paraId="20C2E9B5" w14:textId="77777777" w:rsidR="007275F3" w:rsidRDefault="007275F3" w:rsidP="007275F3">
            <w:pPr>
              <w:spacing w:after="0" w:line="240" w:lineRule="auto"/>
              <w:rPr>
                <w:rFonts w:ascii="Calibri Light" w:hAnsi="Calibri Light" w:cs="Calibri Light"/>
                <w:sz w:val="24"/>
                <w:szCs w:val="24"/>
                <w:lang w:val="fr-FR"/>
              </w:rPr>
            </w:pPr>
            <w:r>
              <w:rPr>
                <w:rFonts w:ascii="Calibri Light" w:hAnsi="Calibri Light" w:cs="Calibri Light"/>
                <w:sz w:val="24"/>
                <w:szCs w:val="24"/>
                <w:lang w:val="fr-FR"/>
              </w:rPr>
              <w:t xml:space="preserve">- </w:t>
            </w:r>
            <w:r w:rsidRPr="007275F3">
              <w:rPr>
                <w:rFonts w:ascii="Calibri Light" w:hAnsi="Calibri Light" w:cs="Calibri Light"/>
                <w:sz w:val="24"/>
                <w:szCs w:val="24"/>
                <w:lang w:val="fr-FR"/>
              </w:rPr>
              <w:t>mettre le Mariage au centre et Jésus au centre du Mariage ;</w:t>
            </w:r>
          </w:p>
          <w:p w14:paraId="5B62B0CC" w14:textId="77777777" w:rsidR="007275F3" w:rsidRDefault="007275F3" w:rsidP="007275F3">
            <w:pPr>
              <w:spacing w:after="0" w:line="240" w:lineRule="auto"/>
              <w:rPr>
                <w:rFonts w:ascii="Calibri Light" w:hAnsi="Calibri Light" w:cs="Calibri Light"/>
                <w:sz w:val="24"/>
                <w:szCs w:val="24"/>
                <w:lang w:val="fr-FR"/>
              </w:rPr>
            </w:pPr>
            <w:r>
              <w:rPr>
                <w:rFonts w:ascii="Calibri Light" w:hAnsi="Calibri Light" w:cs="Calibri Light"/>
                <w:sz w:val="24"/>
                <w:szCs w:val="24"/>
                <w:lang w:val="fr-FR"/>
              </w:rPr>
              <w:t xml:space="preserve">- </w:t>
            </w:r>
            <w:r w:rsidRPr="007275F3">
              <w:rPr>
                <w:rFonts w:ascii="Calibri Light" w:hAnsi="Calibri Light" w:cs="Calibri Light"/>
                <w:sz w:val="24"/>
                <w:szCs w:val="24"/>
                <w:lang w:val="fr-FR"/>
              </w:rPr>
              <w:t xml:space="preserve">assurer la primauté de la grâce ; </w:t>
            </w:r>
          </w:p>
          <w:p w14:paraId="39E98F7F" w14:textId="77777777" w:rsidR="007275F3" w:rsidRPr="007275F3" w:rsidRDefault="007275F3" w:rsidP="007275F3">
            <w:pPr>
              <w:spacing w:after="0" w:line="240" w:lineRule="auto"/>
              <w:rPr>
                <w:rFonts w:ascii="Calibri Light" w:hAnsi="Calibri Light" w:cs="Calibri Light"/>
                <w:sz w:val="24"/>
                <w:szCs w:val="24"/>
                <w:lang w:val="fr-FR"/>
              </w:rPr>
            </w:pPr>
            <w:r>
              <w:rPr>
                <w:rFonts w:ascii="Calibri Light" w:hAnsi="Calibri Light" w:cs="Calibri Light"/>
                <w:sz w:val="24"/>
                <w:szCs w:val="24"/>
                <w:lang w:val="fr-FR"/>
              </w:rPr>
              <w:t xml:space="preserve">- </w:t>
            </w:r>
            <w:r w:rsidRPr="007275F3">
              <w:rPr>
                <w:rFonts w:ascii="Calibri Light" w:hAnsi="Calibri Light" w:cs="Calibri Light"/>
                <w:sz w:val="24"/>
                <w:szCs w:val="24"/>
                <w:lang w:val="fr-FR"/>
              </w:rPr>
              <w:t>expérimenter comment la prière devient charité.</w:t>
            </w:r>
          </w:p>
          <w:p w14:paraId="0859614B" w14:textId="77777777" w:rsidR="007275F3" w:rsidRDefault="007275F3" w:rsidP="007275F3">
            <w:pPr>
              <w:spacing w:after="0" w:line="240" w:lineRule="auto"/>
              <w:rPr>
                <w:rFonts w:ascii="Calibri Light" w:hAnsi="Calibri Light" w:cs="Calibri Light"/>
                <w:sz w:val="24"/>
                <w:szCs w:val="24"/>
                <w:lang w:val="fr-FR"/>
              </w:rPr>
            </w:pPr>
            <w:r w:rsidRPr="007275F3">
              <w:rPr>
                <w:rFonts w:ascii="Calibri Light" w:hAnsi="Calibri Light" w:cs="Calibri Light"/>
                <w:sz w:val="24"/>
                <w:szCs w:val="24"/>
                <w:lang w:val="fr-FR"/>
              </w:rPr>
              <w:t>L'accompagnement spirituel des personnes et des couples est fondamental, avec la présence de prêtres, de personnes consacrées et des époux eux-mêmes, qui ont vécu un merveilleux parcours de vie conjugale et familiale chrétienne et salésienne, et qui deviennent des guides précieux sur le chemin de la foi, en partageant l'expérience de Dieu qui est au cœur de leur vocation et de leur mission.</w:t>
            </w:r>
          </w:p>
          <w:p w14:paraId="6D052431" w14:textId="77777777" w:rsidR="007275F3" w:rsidRDefault="007275F3" w:rsidP="007275F3">
            <w:pPr>
              <w:spacing w:after="0" w:line="240" w:lineRule="auto"/>
              <w:rPr>
                <w:rFonts w:ascii="Calibri Light" w:hAnsi="Calibri Light" w:cs="Calibri Light"/>
                <w:sz w:val="24"/>
                <w:szCs w:val="24"/>
                <w:lang w:val="fr-FR"/>
              </w:rPr>
            </w:pPr>
          </w:p>
          <w:p w14:paraId="794A5F56" w14:textId="77777777" w:rsidR="007275F3" w:rsidRPr="004664E3" w:rsidRDefault="007275F3" w:rsidP="007275F3">
            <w:pPr>
              <w:spacing w:after="0" w:line="240" w:lineRule="auto"/>
              <w:jc w:val="right"/>
              <w:rPr>
                <w:rFonts w:ascii="Calibri Light" w:hAnsi="Calibri Light" w:cs="Calibri Light"/>
                <w:sz w:val="24"/>
                <w:szCs w:val="24"/>
              </w:rPr>
            </w:pPr>
            <w:r w:rsidRPr="004664E3">
              <w:rPr>
                <w:rFonts w:ascii="Calibri Light" w:hAnsi="Calibri Light" w:cs="Calibri Light"/>
                <w:sz w:val="24"/>
                <w:szCs w:val="24"/>
              </w:rPr>
              <w:t xml:space="preserve">Andrea e Maria Adele Damiani </w:t>
            </w:r>
          </w:p>
          <w:p w14:paraId="0071BD75" w14:textId="6A599601" w:rsidR="007275F3" w:rsidRPr="007275F3" w:rsidRDefault="007275F3" w:rsidP="007275F3">
            <w:pPr>
              <w:spacing w:after="0" w:line="240" w:lineRule="auto"/>
              <w:rPr>
                <w:rFonts w:ascii="Calibri Light" w:hAnsi="Calibri Light" w:cs="Calibri Light"/>
                <w:sz w:val="24"/>
                <w:szCs w:val="24"/>
                <w:lang w:val="fr-FR"/>
              </w:rPr>
            </w:pPr>
          </w:p>
        </w:tc>
      </w:tr>
      <w:tr w:rsidR="00E00769" w:rsidRPr="002E6733" w14:paraId="3C2EA472" w14:textId="267DE62E" w:rsidTr="2C06AF2D">
        <w:tc>
          <w:tcPr>
            <w:tcW w:w="1271" w:type="dxa"/>
            <w:shd w:val="clear" w:color="auto" w:fill="auto"/>
          </w:tcPr>
          <w:p w14:paraId="57DCCB26" w14:textId="77777777" w:rsidR="00E00769" w:rsidRPr="002E6733" w:rsidRDefault="00E00769" w:rsidP="00F73A0B">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Tag</w:t>
            </w:r>
          </w:p>
        </w:tc>
        <w:tc>
          <w:tcPr>
            <w:tcW w:w="6662" w:type="dxa"/>
            <w:shd w:val="clear" w:color="auto" w:fill="auto"/>
          </w:tcPr>
          <w:p w14:paraId="4C6A54E9" w14:textId="442F96CC" w:rsidR="00E00769" w:rsidRDefault="00E00769" w:rsidP="00F73A0B">
            <w:pPr>
              <w:spacing w:after="0" w:line="240" w:lineRule="auto"/>
              <w:rPr>
                <w:rFonts w:ascii="Calibri Light" w:hAnsi="Calibri Light" w:cs="Calibri Light"/>
                <w:sz w:val="24"/>
                <w:szCs w:val="24"/>
              </w:rPr>
            </w:pPr>
            <w:r>
              <w:rPr>
                <w:rFonts w:ascii="Calibri Light" w:hAnsi="Calibri Light" w:cs="Calibri Light"/>
                <w:sz w:val="24"/>
                <w:szCs w:val="24"/>
              </w:rPr>
              <w:t>Famiglia – Pastorale Familiare</w:t>
            </w:r>
          </w:p>
        </w:tc>
        <w:tc>
          <w:tcPr>
            <w:tcW w:w="993" w:type="dxa"/>
            <w:shd w:val="clear" w:color="auto" w:fill="auto"/>
          </w:tcPr>
          <w:p w14:paraId="26483BE6" w14:textId="77777777" w:rsidR="00E00769" w:rsidRPr="002E6733" w:rsidRDefault="00E00769" w:rsidP="00F73A0B">
            <w:pPr>
              <w:spacing w:after="0" w:line="240" w:lineRule="auto"/>
              <w:rPr>
                <w:rFonts w:ascii="Calibri Light" w:hAnsi="Calibri Light" w:cs="Calibri Light"/>
                <w:sz w:val="24"/>
                <w:szCs w:val="24"/>
              </w:rPr>
            </w:pPr>
          </w:p>
        </w:tc>
        <w:tc>
          <w:tcPr>
            <w:tcW w:w="6945" w:type="dxa"/>
          </w:tcPr>
          <w:p w14:paraId="46F440CA" w14:textId="75A60867" w:rsidR="00E00769" w:rsidRPr="00D14699" w:rsidRDefault="00D14699" w:rsidP="00F73A0B">
            <w:pPr>
              <w:spacing w:after="0" w:line="240" w:lineRule="auto"/>
              <w:rPr>
                <w:rFonts w:ascii="Calibri Light" w:hAnsi="Calibri Light" w:cs="Calibri Light"/>
                <w:sz w:val="24"/>
                <w:szCs w:val="24"/>
                <w:lang w:val="fr-FR"/>
              </w:rPr>
            </w:pPr>
            <w:r w:rsidRPr="00D14699">
              <w:rPr>
                <w:rFonts w:ascii="Calibri Light" w:hAnsi="Calibri Light" w:cs="Calibri Light"/>
                <w:sz w:val="24"/>
                <w:szCs w:val="24"/>
                <w:lang w:val="fr-FR"/>
              </w:rPr>
              <w:t>Famille - Pastorale familiale</w:t>
            </w:r>
          </w:p>
        </w:tc>
      </w:tr>
      <w:tr w:rsidR="00E00769" w:rsidRPr="002E6733" w14:paraId="289598A5" w14:textId="23664EB4" w:rsidTr="2C06AF2D">
        <w:tc>
          <w:tcPr>
            <w:tcW w:w="1271" w:type="dxa"/>
            <w:shd w:val="clear" w:color="auto" w:fill="auto"/>
          </w:tcPr>
          <w:p w14:paraId="3FA1A214" w14:textId="60549F32" w:rsidR="00E00769" w:rsidRPr="002E6733" w:rsidRDefault="00E00769"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lastRenderedPageBreak/>
              <w:t>Titolo sezione 5</w:t>
            </w:r>
          </w:p>
        </w:tc>
        <w:tc>
          <w:tcPr>
            <w:tcW w:w="6662" w:type="dxa"/>
            <w:shd w:val="clear" w:color="auto" w:fill="auto"/>
          </w:tcPr>
          <w:p w14:paraId="36D3A0E6" w14:textId="36F81D22" w:rsidR="00E00769" w:rsidRPr="002E6733" w:rsidRDefault="00E00769" w:rsidP="00924B66">
            <w:pPr>
              <w:spacing w:after="0" w:line="240" w:lineRule="auto"/>
              <w:rPr>
                <w:rFonts w:ascii="Calibri Light" w:hAnsi="Calibri Light" w:cs="Calibri Light"/>
                <w:sz w:val="24"/>
                <w:szCs w:val="24"/>
              </w:rPr>
            </w:pPr>
            <w:r>
              <w:rPr>
                <w:rFonts w:ascii="Calibri Light" w:hAnsi="Calibri Light" w:cs="Calibri Light"/>
                <w:sz w:val="24"/>
                <w:szCs w:val="24"/>
              </w:rPr>
              <w:t>FORMAZIONE ASPIRANTI ADMA</w:t>
            </w:r>
          </w:p>
        </w:tc>
        <w:tc>
          <w:tcPr>
            <w:tcW w:w="993" w:type="dxa"/>
            <w:shd w:val="clear" w:color="auto" w:fill="auto"/>
          </w:tcPr>
          <w:p w14:paraId="1903E102" w14:textId="77777777" w:rsidR="007275F3" w:rsidRPr="000E0D0D" w:rsidRDefault="007275F3" w:rsidP="007275F3">
            <w:pPr>
              <w:rPr>
                <w:rFonts w:ascii="Calibri Light" w:hAnsi="Calibri Light" w:cs="Calibri Light"/>
                <w:b/>
                <w:bCs/>
                <w:sz w:val="23"/>
                <w:szCs w:val="23"/>
                <w:lang w:val="fr-FR"/>
              </w:rPr>
            </w:pPr>
            <w:r w:rsidRPr="000E0D0D">
              <w:rPr>
                <w:rFonts w:ascii="Calibri Light" w:hAnsi="Calibri Light" w:cs="Calibri Light"/>
                <w:b/>
                <w:bCs/>
                <w:sz w:val="23"/>
                <w:szCs w:val="23"/>
                <w:lang w:val="fr-FR"/>
              </w:rPr>
              <w:t>Titre</w:t>
            </w:r>
          </w:p>
          <w:p w14:paraId="6FD063E7" w14:textId="44DBBF73" w:rsidR="00E00769" w:rsidRPr="002E6733" w:rsidRDefault="007275F3" w:rsidP="007275F3">
            <w:pPr>
              <w:spacing w:after="0" w:line="240" w:lineRule="auto"/>
              <w:rPr>
                <w:rFonts w:ascii="Calibri Light" w:hAnsi="Calibri Light" w:cs="Calibri Light"/>
                <w:sz w:val="24"/>
                <w:szCs w:val="24"/>
              </w:rPr>
            </w:pPr>
            <w:r w:rsidRPr="000E0D0D">
              <w:rPr>
                <w:rFonts w:ascii="Calibri Light" w:hAnsi="Calibri Light" w:cs="Calibri Light"/>
                <w:b/>
                <w:bCs/>
                <w:sz w:val="23"/>
                <w:szCs w:val="23"/>
                <w:lang w:val="fr-FR"/>
              </w:rPr>
              <w:t>Section 5</w:t>
            </w:r>
          </w:p>
        </w:tc>
        <w:tc>
          <w:tcPr>
            <w:tcW w:w="6945" w:type="dxa"/>
          </w:tcPr>
          <w:p w14:paraId="26E60BEF" w14:textId="716E8603" w:rsidR="00E00769" w:rsidRPr="002E6733" w:rsidRDefault="00D14699" w:rsidP="00924B66">
            <w:pPr>
              <w:spacing w:after="0" w:line="240" w:lineRule="auto"/>
              <w:rPr>
                <w:rFonts w:ascii="Calibri Light" w:hAnsi="Calibri Light" w:cs="Calibri Light"/>
                <w:sz w:val="24"/>
                <w:szCs w:val="24"/>
              </w:rPr>
            </w:pPr>
            <w:r>
              <w:rPr>
                <w:rFonts w:ascii="Calibri Light" w:hAnsi="Calibri Light" w:cs="Calibri Light"/>
                <w:sz w:val="24"/>
                <w:szCs w:val="24"/>
              </w:rPr>
              <w:t>FORMATION DES ASPIRANTS ADMA</w:t>
            </w:r>
          </w:p>
        </w:tc>
      </w:tr>
      <w:tr w:rsidR="00E00769" w:rsidRPr="00E3148D" w14:paraId="5B73BE0B" w14:textId="6264A0AC" w:rsidTr="2C06AF2D">
        <w:tc>
          <w:tcPr>
            <w:tcW w:w="1271" w:type="dxa"/>
            <w:shd w:val="clear" w:color="auto" w:fill="auto"/>
          </w:tcPr>
          <w:p w14:paraId="0E0DB202" w14:textId="14CB0C52" w:rsidR="00E00769" w:rsidRPr="002E6733" w:rsidRDefault="00E00769"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p>
        </w:tc>
        <w:tc>
          <w:tcPr>
            <w:tcW w:w="6662" w:type="dxa"/>
            <w:shd w:val="clear" w:color="auto" w:fill="auto"/>
          </w:tcPr>
          <w:p w14:paraId="51B5EA84" w14:textId="6233960D" w:rsidR="00E00769" w:rsidRPr="00CB3669" w:rsidRDefault="00E00769" w:rsidP="006B4E8E">
            <w:pPr>
              <w:spacing w:after="0" w:line="240" w:lineRule="auto"/>
              <w:rPr>
                <w:rFonts w:ascii="Calibri Light" w:hAnsi="Calibri Light" w:cs="Calibri Light"/>
                <w:sz w:val="24"/>
                <w:szCs w:val="24"/>
              </w:rPr>
            </w:pPr>
            <w:r w:rsidRPr="00F60B94">
              <w:rPr>
                <w:rFonts w:ascii="Calibri Light" w:hAnsi="Calibri Light" w:cs="Calibri Light"/>
                <w:sz w:val="24"/>
                <w:szCs w:val="24"/>
              </w:rPr>
              <w:t>7. LAICI PARTECIPIAMO ALL’ASSOCIAZIONE</w:t>
            </w:r>
          </w:p>
        </w:tc>
        <w:tc>
          <w:tcPr>
            <w:tcW w:w="993" w:type="dxa"/>
            <w:shd w:val="clear" w:color="auto" w:fill="auto"/>
          </w:tcPr>
          <w:p w14:paraId="4AF2B0C1" w14:textId="5B401F62" w:rsidR="00E00769" w:rsidRPr="002E6733" w:rsidRDefault="007275F3" w:rsidP="00924B66">
            <w:pPr>
              <w:spacing w:after="0" w:line="240" w:lineRule="auto"/>
              <w:rPr>
                <w:rFonts w:ascii="Calibri Light" w:hAnsi="Calibri Light" w:cs="Calibri Light"/>
                <w:sz w:val="24"/>
                <w:szCs w:val="24"/>
              </w:rPr>
            </w:pPr>
            <w:r w:rsidRPr="001F2ADE">
              <w:rPr>
                <w:rFonts w:ascii="Calibri Light" w:hAnsi="Calibri Light" w:cs="Calibri Light"/>
                <w:b/>
                <w:bCs/>
                <w:lang w:val="fr-FR"/>
              </w:rPr>
              <w:t>Titre</w:t>
            </w:r>
          </w:p>
        </w:tc>
        <w:tc>
          <w:tcPr>
            <w:tcW w:w="6945" w:type="dxa"/>
          </w:tcPr>
          <w:p w14:paraId="4974BFF3" w14:textId="242BC8AB" w:rsidR="00E00769" w:rsidRPr="00E3148D" w:rsidRDefault="00D14699" w:rsidP="00924B66">
            <w:pPr>
              <w:spacing w:after="0" w:line="240" w:lineRule="auto"/>
              <w:rPr>
                <w:rFonts w:ascii="Calibri Light" w:hAnsi="Calibri Light" w:cs="Calibri Light"/>
                <w:sz w:val="24"/>
                <w:szCs w:val="24"/>
                <w:lang w:val="fr-FR"/>
              </w:rPr>
            </w:pPr>
            <w:r w:rsidRPr="00E3148D">
              <w:rPr>
                <w:rFonts w:ascii="Calibri Light" w:hAnsi="Calibri Light" w:cs="Calibri Light"/>
                <w:sz w:val="24"/>
                <w:szCs w:val="24"/>
                <w:lang w:val="fr-FR"/>
              </w:rPr>
              <w:t>7. PARTICIPATION DES LAÏCS À L'ASSOCIATION</w:t>
            </w:r>
          </w:p>
        </w:tc>
      </w:tr>
      <w:tr w:rsidR="00E00769" w:rsidRPr="002E6733" w14:paraId="4D3B83FF" w14:textId="1EF4A279" w:rsidTr="2C06AF2D">
        <w:tc>
          <w:tcPr>
            <w:tcW w:w="1271" w:type="dxa"/>
            <w:shd w:val="clear" w:color="auto" w:fill="auto"/>
          </w:tcPr>
          <w:p w14:paraId="024E9559" w14:textId="271AAD64" w:rsidR="00E00769" w:rsidRPr="002E6733" w:rsidRDefault="00E00769"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p>
        </w:tc>
        <w:tc>
          <w:tcPr>
            <w:tcW w:w="6662" w:type="dxa"/>
            <w:shd w:val="clear" w:color="auto" w:fill="auto"/>
          </w:tcPr>
          <w:p w14:paraId="4D475681" w14:textId="5337E3F7" w:rsidR="00E00769" w:rsidRPr="00F60B94" w:rsidRDefault="00E00769" w:rsidP="00F60B94">
            <w:pPr>
              <w:spacing w:after="0" w:line="240" w:lineRule="auto"/>
              <w:rPr>
                <w:rFonts w:ascii="Calibri Light" w:hAnsi="Calibri Light" w:cs="Calibri Light"/>
                <w:sz w:val="24"/>
                <w:szCs w:val="24"/>
              </w:rPr>
            </w:pPr>
            <w:r w:rsidRPr="00F60B94">
              <w:rPr>
                <w:rFonts w:ascii="Calibri Light" w:hAnsi="Calibri Light" w:cs="Calibri Light"/>
                <w:sz w:val="24"/>
                <w:szCs w:val="24"/>
              </w:rPr>
              <w:t>Il settimo capitolo del percorso formativo che l’ADMA Primaria di Torino Valdocco</w:t>
            </w:r>
            <w:r>
              <w:rPr>
                <w:rFonts w:ascii="Calibri Light" w:hAnsi="Calibri Light" w:cs="Calibri Light"/>
                <w:sz w:val="24"/>
                <w:szCs w:val="24"/>
              </w:rPr>
              <w:t xml:space="preserve"> </w:t>
            </w:r>
            <w:r w:rsidRPr="00F60B94">
              <w:rPr>
                <w:rFonts w:ascii="Calibri Light" w:hAnsi="Calibri Light" w:cs="Calibri Light"/>
                <w:sz w:val="24"/>
                <w:szCs w:val="24"/>
              </w:rPr>
              <w:t>propone agli aspiranti, fa riferimento agli articoli 10 e 11 del Regolamento, e riguarda</w:t>
            </w:r>
            <w:r>
              <w:rPr>
                <w:rFonts w:ascii="Calibri Light" w:hAnsi="Calibri Light" w:cs="Calibri Light"/>
                <w:sz w:val="24"/>
                <w:szCs w:val="24"/>
              </w:rPr>
              <w:t xml:space="preserve"> </w:t>
            </w:r>
            <w:r w:rsidRPr="00F60B94">
              <w:rPr>
                <w:rFonts w:ascii="Calibri Light" w:hAnsi="Calibri Light" w:cs="Calibri Light"/>
                <w:sz w:val="24"/>
                <w:szCs w:val="24"/>
              </w:rPr>
              <w:t>la partecipazione attiva e corresponsabile di ciascuno alla vita dell’Associazione.</w:t>
            </w:r>
          </w:p>
          <w:p w14:paraId="399A0FDF" w14:textId="2F38F059" w:rsidR="00E00769" w:rsidRPr="00F60B94" w:rsidRDefault="00E00769" w:rsidP="00F60B94">
            <w:pPr>
              <w:spacing w:after="0" w:line="240" w:lineRule="auto"/>
              <w:rPr>
                <w:rFonts w:ascii="Calibri Light" w:hAnsi="Calibri Light" w:cs="Calibri Light"/>
                <w:sz w:val="24"/>
                <w:szCs w:val="24"/>
              </w:rPr>
            </w:pPr>
            <w:r w:rsidRPr="00F60B94">
              <w:rPr>
                <w:rFonts w:ascii="Calibri Light" w:hAnsi="Calibri Light" w:cs="Calibri Light"/>
                <w:sz w:val="24"/>
                <w:szCs w:val="24"/>
              </w:rPr>
              <w:t>L’Associazione vive dell’impegno e del coinvolgimento di ogni socio: occorre voler</w:t>
            </w:r>
            <w:r>
              <w:rPr>
                <w:rFonts w:ascii="Calibri Light" w:hAnsi="Calibri Light" w:cs="Calibri Light"/>
                <w:sz w:val="24"/>
                <w:szCs w:val="24"/>
              </w:rPr>
              <w:t xml:space="preserve"> </w:t>
            </w:r>
            <w:r w:rsidRPr="00F60B94">
              <w:rPr>
                <w:rFonts w:ascii="Calibri Light" w:hAnsi="Calibri Light" w:cs="Calibri Light"/>
                <w:sz w:val="24"/>
                <w:szCs w:val="24"/>
              </w:rPr>
              <w:t>vivere concretamente l’adesione all’ADMA, sentita come cosa propria, curando una</w:t>
            </w:r>
            <w:r>
              <w:rPr>
                <w:rFonts w:ascii="Calibri Light" w:hAnsi="Calibri Light" w:cs="Calibri Light"/>
                <w:sz w:val="24"/>
                <w:szCs w:val="24"/>
              </w:rPr>
              <w:t xml:space="preserve"> </w:t>
            </w:r>
            <w:r w:rsidRPr="00F60B94">
              <w:rPr>
                <w:rFonts w:ascii="Calibri Light" w:hAnsi="Calibri Light" w:cs="Calibri Light"/>
                <w:sz w:val="24"/>
                <w:szCs w:val="24"/>
              </w:rPr>
              <w:t>partecipazione attiva in tutte le sue espressioni. La chiamata a far parte dell’ADMA</w:t>
            </w:r>
            <w:r>
              <w:rPr>
                <w:rFonts w:ascii="Calibri Light" w:hAnsi="Calibri Light" w:cs="Calibri Light"/>
                <w:sz w:val="24"/>
                <w:szCs w:val="24"/>
              </w:rPr>
              <w:t xml:space="preserve"> </w:t>
            </w:r>
            <w:r w:rsidRPr="00F60B94">
              <w:rPr>
                <w:rFonts w:ascii="Calibri Light" w:hAnsi="Calibri Light" w:cs="Calibri Light"/>
                <w:sz w:val="24"/>
                <w:szCs w:val="24"/>
              </w:rPr>
              <w:t>esige una risposta libera e motivata, maturata sotto l’azione dello Spirito e con l’aiuto</w:t>
            </w:r>
            <w:r>
              <w:rPr>
                <w:rFonts w:ascii="Calibri Light" w:hAnsi="Calibri Light" w:cs="Calibri Light"/>
                <w:sz w:val="24"/>
                <w:szCs w:val="24"/>
              </w:rPr>
              <w:t xml:space="preserve"> </w:t>
            </w:r>
            <w:r w:rsidRPr="00F60B94">
              <w:rPr>
                <w:rFonts w:ascii="Calibri Light" w:hAnsi="Calibri Light" w:cs="Calibri Light"/>
                <w:sz w:val="24"/>
                <w:szCs w:val="24"/>
              </w:rPr>
              <w:t>di Maria Ausiliatrice, con l’accompagnamento dei responsabili. Ciascuno è tenuto a</w:t>
            </w:r>
            <w:r>
              <w:rPr>
                <w:rFonts w:ascii="Calibri Light" w:hAnsi="Calibri Light" w:cs="Calibri Light"/>
                <w:sz w:val="24"/>
                <w:szCs w:val="24"/>
              </w:rPr>
              <w:t xml:space="preserve"> </w:t>
            </w:r>
            <w:r w:rsidRPr="00F60B94">
              <w:rPr>
                <w:rFonts w:ascii="Calibri Light" w:hAnsi="Calibri Light" w:cs="Calibri Light"/>
                <w:sz w:val="24"/>
                <w:szCs w:val="24"/>
              </w:rPr>
              <w:t>partecipare con spirito di comunione e di collaborazione alle riunioni e alle varie</w:t>
            </w:r>
            <w:r>
              <w:rPr>
                <w:rFonts w:ascii="Calibri Light" w:hAnsi="Calibri Light" w:cs="Calibri Light"/>
                <w:sz w:val="24"/>
                <w:szCs w:val="24"/>
              </w:rPr>
              <w:t xml:space="preserve"> </w:t>
            </w:r>
            <w:r w:rsidRPr="00F60B94">
              <w:rPr>
                <w:rFonts w:ascii="Calibri Light" w:hAnsi="Calibri Light" w:cs="Calibri Light"/>
                <w:sz w:val="24"/>
                <w:szCs w:val="24"/>
              </w:rPr>
              <w:t>attività e ad offrire la propria disponibilità agli impegni e responsabilità ai quali è</w:t>
            </w:r>
            <w:r>
              <w:rPr>
                <w:rFonts w:ascii="Calibri Light" w:hAnsi="Calibri Light" w:cs="Calibri Light"/>
                <w:sz w:val="24"/>
                <w:szCs w:val="24"/>
              </w:rPr>
              <w:t xml:space="preserve"> </w:t>
            </w:r>
            <w:r w:rsidRPr="00F60B94">
              <w:rPr>
                <w:rFonts w:ascii="Calibri Light" w:hAnsi="Calibri Light" w:cs="Calibri Light"/>
                <w:sz w:val="24"/>
                <w:szCs w:val="24"/>
              </w:rPr>
              <w:t>chiamato.</w:t>
            </w:r>
          </w:p>
          <w:p w14:paraId="19C9CC8A" w14:textId="7427BFF2" w:rsidR="00E00769" w:rsidRPr="00F60B94" w:rsidRDefault="00E00769" w:rsidP="00F60B94">
            <w:pPr>
              <w:spacing w:after="0" w:line="240" w:lineRule="auto"/>
              <w:rPr>
                <w:rFonts w:ascii="Calibri Light" w:hAnsi="Calibri Light" w:cs="Calibri Light"/>
                <w:sz w:val="24"/>
                <w:szCs w:val="24"/>
              </w:rPr>
            </w:pPr>
            <w:r w:rsidRPr="00F60B94">
              <w:rPr>
                <w:rFonts w:ascii="Calibri Light" w:hAnsi="Calibri Light" w:cs="Calibri Light"/>
                <w:sz w:val="24"/>
                <w:szCs w:val="24"/>
              </w:rPr>
              <w:t>Tutti i battezzati cattolici, con almeno 18 anni di età, possono chiedere di appartenere</w:t>
            </w:r>
            <w:r>
              <w:rPr>
                <w:rFonts w:ascii="Calibri Light" w:hAnsi="Calibri Light" w:cs="Calibri Light"/>
                <w:sz w:val="24"/>
                <w:szCs w:val="24"/>
              </w:rPr>
              <w:t xml:space="preserve"> </w:t>
            </w:r>
            <w:r w:rsidRPr="00F60B94">
              <w:rPr>
                <w:rFonts w:ascii="Calibri Light" w:hAnsi="Calibri Light" w:cs="Calibri Light"/>
                <w:sz w:val="24"/>
                <w:szCs w:val="24"/>
              </w:rPr>
              <w:t>all’Associazione. Ogni Gruppo locale ha cura particolare nell’identificare e</w:t>
            </w:r>
            <w:r>
              <w:rPr>
                <w:rFonts w:ascii="Calibri Light" w:hAnsi="Calibri Light" w:cs="Calibri Light"/>
                <w:sz w:val="24"/>
                <w:szCs w:val="24"/>
              </w:rPr>
              <w:t xml:space="preserve"> </w:t>
            </w:r>
            <w:r w:rsidRPr="00F60B94">
              <w:rPr>
                <w:rFonts w:ascii="Calibri Light" w:hAnsi="Calibri Light" w:cs="Calibri Light"/>
                <w:sz w:val="24"/>
                <w:szCs w:val="24"/>
              </w:rPr>
              <w:t>accompagnare coloro che possano essere chiamati a partecipare all’ADMA. Il</w:t>
            </w:r>
            <w:r>
              <w:rPr>
                <w:rFonts w:ascii="Calibri Light" w:hAnsi="Calibri Light" w:cs="Calibri Light"/>
                <w:sz w:val="24"/>
                <w:szCs w:val="24"/>
              </w:rPr>
              <w:t xml:space="preserve"> </w:t>
            </w:r>
            <w:r w:rsidRPr="00F60B94">
              <w:rPr>
                <w:rFonts w:ascii="Calibri Light" w:hAnsi="Calibri Light" w:cs="Calibri Light"/>
                <w:sz w:val="24"/>
                <w:szCs w:val="24"/>
              </w:rPr>
              <w:t>cammino di preparazione deve essere seguito in modo speciale, così che l’adesione non</w:t>
            </w:r>
            <w:r>
              <w:rPr>
                <w:rFonts w:ascii="Calibri Light" w:hAnsi="Calibri Light" w:cs="Calibri Light"/>
                <w:sz w:val="24"/>
                <w:szCs w:val="24"/>
              </w:rPr>
              <w:t xml:space="preserve"> </w:t>
            </w:r>
            <w:r w:rsidRPr="00F60B94">
              <w:rPr>
                <w:rFonts w:ascii="Calibri Light" w:hAnsi="Calibri Light" w:cs="Calibri Light"/>
                <w:sz w:val="24"/>
                <w:szCs w:val="24"/>
              </w:rPr>
              <w:t>sia qualcosa di formale o di superficiale, ma di convinto e voluto. L’anno di</w:t>
            </w:r>
            <w:r>
              <w:rPr>
                <w:rFonts w:ascii="Calibri Light" w:hAnsi="Calibri Light" w:cs="Calibri Light"/>
                <w:sz w:val="24"/>
                <w:szCs w:val="24"/>
              </w:rPr>
              <w:t xml:space="preserve"> </w:t>
            </w:r>
            <w:r w:rsidRPr="00F60B94">
              <w:rPr>
                <w:rFonts w:ascii="Calibri Light" w:hAnsi="Calibri Light" w:cs="Calibri Light"/>
                <w:sz w:val="24"/>
                <w:szCs w:val="24"/>
              </w:rPr>
              <w:t>preparazione richiesto sia vissuto con intensità e fedeltà nella conoscenza dello spirito</w:t>
            </w:r>
            <w:r>
              <w:rPr>
                <w:rFonts w:ascii="Calibri Light" w:hAnsi="Calibri Light" w:cs="Calibri Light"/>
                <w:sz w:val="24"/>
                <w:szCs w:val="24"/>
              </w:rPr>
              <w:t xml:space="preserve"> </w:t>
            </w:r>
            <w:r w:rsidRPr="00F60B94">
              <w:rPr>
                <w:rFonts w:ascii="Calibri Light" w:hAnsi="Calibri Light" w:cs="Calibri Light"/>
                <w:sz w:val="24"/>
                <w:szCs w:val="24"/>
              </w:rPr>
              <w:t>e del Regolamento, coltivando tale cammino come riposta personale e responsabile a</w:t>
            </w:r>
            <w:r>
              <w:rPr>
                <w:rFonts w:ascii="Calibri Light" w:hAnsi="Calibri Light" w:cs="Calibri Light"/>
                <w:sz w:val="24"/>
                <w:szCs w:val="24"/>
              </w:rPr>
              <w:t xml:space="preserve"> </w:t>
            </w:r>
            <w:r w:rsidRPr="00F60B94">
              <w:rPr>
                <w:rFonts w:ascii="Calibri Light" w:hAnsi="Calibri Light" w:cs="Calibri Light"/>
                <w:sz w:val="24"/>
                <w:szCs w:val="24"/>
              </w:rPr>
              <w:t>un dono e ad una chiamata di Maria Ausiliatrice. La manifestazione dell’adesione</w:t>
            </w:r>
            <w:r>
              <w:rPr>
                <w:rFonts w:ascii="Calibri Light" w:hAnsi="Calibri Light" w:cs="Calibri Light"/>
                <w:sz w:val="24"/>
                <w:szCs w:val="24"/>
              </w:rPr>
              <w:t xml:space="preserve"> </w:t>
            </w:r>
            <w:r w:rsidRPr="00F60B94">
              <w:rPr>
                <w:rFonts w:ascii="Calibri Light" w:hAnsi="Calibri Light" w:cs="Calibri Light"/>
                <w:sz w:val="24"/>
                <w:szCs w:val="24"/>
              </w:rPr>
              <w:t>all’ADMA, durante una celebrazione in onore di Maria Ausiliatrice, è solo l’inizio di</w:t>
            </w:r>
            <w:r>
              <w:rPr>
                <w:rFonts w:ascii="Calibri Light" w:hAnsi="Calibri Light" w:cs="Calibri Light"/>
                <w:sz w:val="24"/>
                <w:szCs w:val="24"/>
              </w:rPr>
              <w:t xml:space="preserve"> </w:t>
            </w:r>
            <w:r w:rsidRPr="00F60B94">
              <w:rPr>
                <w:rFonts w:ascii="Calibri Light" w:hAnsi="Calibri Light" w:cs="Calibri Light"/>
                <w:sz w:val="24"/>
                <w:szCs w:val="24"/>
              </w:rPr>
              <w:t>un cammino: è richiesto l’impegno costante, espressione di una scelta di vita nello</w:t>
            </w:r>
          </w:p>
          <w:p w14:paraId="6DB88DF1" w14:textId="77777777" w:rsidR="00E00769" w:rsidRPr="00F60B94" w:rsidRDefault="00E00769" w:rsidP="00F60B94">
            <w:pPr>
              <w:spacing w:after="0" w:line="240" w:lineRule="auto"/>
              <w:rPr>
                <w:rFonts w:ascii="Calibri Light" w:hAnsi="Calibri Light" w:cs="Calibri Light"/>
                <w:sz w:val="24"/>
                <w:szCs w:val="24"/>
              </w:rPr>
            </w:pPr>
            <w:r w:rsidRPr="00F60B94">
              <w:rPr>
                <w:rFonts w:ascii="Calibri Light" w:hAnsi="Calibri Light" w:cs="Calibri Light"/>
                <w:sz w:val="24"/>
                <w:szCs w:val="24"/>
              </w:rPr>
              <w:t>spirito e nella missione salesiana.</w:t>
            </w:r>
          </w:p>
          <w:p w14:paraId="34F40580" w14:textId="04CA755D" w:rsidR="00E00769" w:rsidRPr="00F60B94" w:rsidRDefault="00E00769" w:rsidP="00F60B94">
            <w:pPr>
              <w:spacing w:after="0" w:line="240" w:lineRule="auto"/>
              <w:rPr>
                <w:rFonts w:ascii="Calibri Light" w:hAnsi="Calibri Light" w:cs="Calibri Light"/>
                <w:sz w:val="24"/>
                <w:szCs w:val="24"/>
              </w:rPr>
            </w:pPr>
            <w:r w:rsidRPr="00F60B94">
              <w:rPr>
                <w:rFonts w:ascii="Calibri Light" w:hAnsi="Calibri Light" w:cs="Calibri Light"/>
                <w:sz w:val="24"/>
                <w:szCs w:val="24"/>
              </w:rPr>
              <w:t>L’associazione locale cura la formazione permanente dei soci e organizza localmente</w:t>
            </w:r>
            <w:r>
              <w:rPr>
                <w:rFonts w:ascii="Calibri Light" w:hAnsi="Calibri Light" w:cs="Calibri Light"/>
                <w:sz w:val="24"/>
                <w:szCs w:val="24"/>
              </w:rPr>
              <w:t xml:space="preserve"> </w:t>
            </w:r>
            <w:r w:rsidRPr="00F60B94">
              <w:rPr>
                <w:rFonts w:ascii="Calibri Light" w:hAnsi="Calibri Light" w:cs="Calibri Light"/>
                <w:sz w:val="24"/>
                <w:szCs w:val="24"/>
              </w:rPr>
              <w:t>attività ed iniziative in sintonia con il Regolamento, alimentando il senso di</w:t>
            </w:r>
            <w:r>
              <w:rPr>
                <w:rFonts w:ascii="Calibri Light" w:hAnsi="Calibri Light" w:cs="Calibri Light"/>
                <w:sz w:val="24"/>
                <w:szCs w:val="24"/>
              </w:rPr>
              <w:t xml:space="preserve"> </w:t>
            </w:r>
            <w:r w:rsidRPr="00F60B94">
              <w:rPr>
                <w:rFonts w:ascii="Calibri Light" w:hAnsi="Calibri Light" w:cs="Calibri Light"/>
                <w:sz w:val="24"/>
                <w:szCs w:val="24"/>
              </w:rPr>
              <w:t xml:space="preserve">appartenenza e stimolando </w:t>
            </w:r>
            <w:r w:rsidRPr="00F60B94">
              <w:rPr>
                <w:rFonts w:ascii="Calibri Light" w:hAnsi="Calibri Light" w:cs="Calibri Light"/>
                <w:sz w:val="24"/>
                <w:szCs w:val="24"/>
              </w:rPr>
              <w:lastRenderedPageBreak/>
              <w:t>l’impegno spirituale ed apostolico di ognuno. Ogni</w:t>
            </w:r>
            <w:r>
              <w:rPr>
                <w:rFonts w:ascii="Calibri Light" w:hAnsi="Calibri Light" w:cs="Calibri Light"/>
                <w:sz w:val="24"/>
                <w:szCs w:val="24"/>
              </w:rPr>
              <w:t xml:space="preserve"> </w:t>
            </w:r>
            <w:r w:rsidRPr="00F60B94">
              <w:rPr>
                <w:rFonts w:ascii="Calibri Light" w:hAnsi="Calibri Light" w:cs="Calibri Light"/>
                <w:sz w:val="24"/>
                <w:szCs w:val="24"/>
              </w:rPr>
              <w:t>associato, a sua volta, contribuisce alle necessità della propria associazione.</w:t>
            </w:r>
          </w:p>
          <w:p w14:paraId="76E68F07" w14:textId="59FDF242" w:rsidR="00E00769" w:rsidRPr="00F60B94" w:rsidRDefault="00E00769" w:rsidP="00F60B94">
            <w:pPr>
              <w:spacing w:after="0" w:line="240" w:lineRule="auto"/>
              <w:rPr>
                <w:rFonts w:ascii="Calibri Light" w:hAnsi="Calibri Light" w:cs="Calibri Light"/>
                <w:sz w:val="24"/>
                <w:szCs w:val="24"/>
              </w:rPr>
            </w:pPr>
            <w:r w:rsidRPr="00F60B94">
              <w:rPr>
                <w:rFonts w:ascii="Calibri Light" w:hAnsi="Calibri Light" w:cs="Calibri Light"/>
                <w:sz w:val="24"/>
                <w:szCs w:val="24"/>
              </w:rPr>
              <w:t>Nel corso dell’anno vengono proposti diversi momenti forti di appartenenza, aperti a</w:t>
            </w:r>
            <w:r>
              <w:rPr>
                <w:rFonts w:ascii="Calibri Light" w:hAnsi="Calibri Light" w:cs="Calibri Light"/>
                <w:sz w:val="24"/>
                <w:szCs w:val="24"/>
              </w:rPr>
              <w:t xml:space="preserve"> </w:t>
            </w:r>
            <w:r w:rsidRPr="00F60B94">
              <w:rPr>
                <w:rFonts w:ascii="Calibri Light" w:hAnsi="Calibri Light" w:cs="Calibri Light"/>
                <w:sz w:val="24"/>
                <w:szCs w:val="24"/>
              </w:rPr>
              <w:t>tutti: incontri mensili di formazione dottrinale, di preghiera e di celebrazione o</w:t>
            </w:r>
            <w:r>
              <w:rPr>
                <w:rFonts w:ascii="Calibri Light" w:hAnsi="Calibri Light" w:cs="Calibri Light"/>
                <w:sz w:val="24"/>
                <w:szCs w:val="24"/>
              </w:rPr>
              <w:t xml:space="preserve"> </w:t>
            </w:r>
            <w:r w:rsidRPr="00F60B94">
              <w:rPr>
                <w:rFonts w:ascii="Calibri Light" w:hAnsi="Calibri Light" w:cs="Calibri Light"/>
                <w:sz w:val="24"/>
                <w:szCs w:val="24"/>
              </w:rPr>
              <w:t>adorazione eucaristica, possibilmente il 24 di ogni mese, giorno della</w:t>
            </w:r>
            <w:r>
              <w:rPr>
                <w:rFonts w:ascii="Calibri Light" w:hAnsi="Calibri Light" w:cs="Calibri Light"/>
                <w:sz w:val="24"/>
                <w:szCs w:val="24"/>
              </w:rPr>
              <w:t xml:space="preserve"> </w:t>
            </w:r>
            <w:r w:rsidRPr="00F60B94">
              <w:rPr>
                <w:rFonts w:ascii="Calibri Light" w:hAnsi="Calibri Light" w:cs="Calibri Light"/>
                <w:sz w:val="24"/>
                <w:szCs w:val="24"/>
              </w:rPr>
              <w:t>commemorazione di Maria Ausiliatrice; una Giornata Mariana annuale; la</w:t>
            </w:r>
            <w:r>
              <w:rPr>
                <w:rFonts w:ascii="Calibri Light" w:hAnsi="Calibri Light" w:cs="Calibri Light"/>
                <w:sz w:val="24"/>
                <w:szCs w:val="24"/>
              </w:rPr>
              <w:t xml:space="preserve"> </w:t>
            </w:r>
            <w:r w:rsidRPr="00F60B94">
              <w:rPr>
                <w:rFonts w:ascii="Calibri Light" w:hAnsi="Calibri Light" w:cs="Calibri Light"/>
                <w:sz w:val="24"/>
                <w:szCs w:val="24"/>
              </w:rPr>
              <w:t>partecipazione a momenti di celebrazione o di incontro della Famiglia Salesiana;</w:t>
            </w:r>
            <w:r>
              <w:rPr>
                <w:rFonts w:ascii="Calibri Light" w:hAnsi="Calibri Light" w:cs="Calibri Light"/>
                <w:sz w:val="24"/>
                <w:szCs w:val="24"/>
              </w:rPr>
              <w:t xml:space="preserve"> </w:t>
            </w:r>
            <w:r w:rsidRPr="00F60B94">
              <w:rPr>
                <w:rFonts w:ascii="Calibri Light" w:hAnsi="Calibri Light" w:cs="Calibri Light"/>
                <w:sz w:val="24"/>
                <w:szCs w:val="24"/>
              </w:rPr>
              <w:t>esercizi spirituali; processioni, pellegrinaggi, giornate di ritiro; altri incontri secondo la</w:t>
            </w:r>
          </w:p>
          <w:p w14:paraId="0609F7F5" w14:textId="77777777" w:rsidR="00E00769" w:rsidRPr="00F60B94" w:rsidRDefault="00E00769" w:rsidP="00F60B94">
            <w:pPr>
              <w:spacing w:after="0" w:line="240" w:lineRule="auto"/>
              <w:rPr>
                <w:rFonts w:ascii="Calibri Light" w:hAnsi="Calibri Light" w:cs="Calibri Light"/>
                <w:sz w:val="24"/>
                <w:szCs w:val="24"/>
              </w:rPr>
            </w:pPr>
            <w:r w:rsidRPr="00F60B94">
              <w:rPr>
                <w:rFonts w:ascii="Calibri Light" w:hAnsi="Calibri Light" w:cs="Calibri Light"/>
                <w:sz w:val="24"/>
                <w:szCs w:val="24"/>
              </w:rPr>
              <w:t>programmazione locale.</w:t>
            </w:r>
          </w:p>
          <w:p w14:paraId="6A8A1791" w14:textId="77777777" w:rsidR="00E00769" w:rsidRDefault="00E00769" w:rsidP="00F60B94">
            <w:pPr>
              <w:spacing w:after="0" w:line="240" w:lineRule="auto"/>
              <w:rPr>
                <w:rFonts w:ascii="Calibri Light" w:hAnsi="Calibri Light" w:cs="Calibri Light"/>
                <w:sz w:val="24"/>
                <w:szCs w:val="24"/>
              </w:rPr>
            </w:pPr>
            <w:r w:rsidRPr="00F60B94">
              <w:rPr>
                <w:rFonts w:ascii="Calibri Light" w:hAnsi="Calibri Light" w:cs="Calibri Light"/>
                <w:sz w:val="24"/>
                <w:szCs w:val="24"/>
              </w:rPr>
              <w:t xml:space="preserve">Ogni incontro abbia tre caratteristiche: </w:t>
            </w:r>
          </w:p>
          <w:p w14:paraId="1120B5E3" w14:textId="77777777" w:rsidR="00E00769" w:rsidRDefault="00E00769" w:rsidP="00F60B94">
            <w:pPr>
              <w:spacing w:after="0" w:line="240" w:lineRule="auto"/>
              <w:rPr>
                <w:rFonts w:ascii="Calibri Light" w:hAnsi="Calibri Light" w:cs="Calibri Light"/>
                <w:sz w:val="24"/>
                <w:szCs w:val="24"/>
              </w:rPr>
            </w:pPr>
            <w:r w:rsidRPr="00F60B94">
              <w:rPr>
                <w:rFonts w:ascii="Calibri Light" w:hAnsi="Calibri Light" w:cs="Calibri Light"/>
                <w:sz w:val="24"/>
                <w:szCs w:val="24"/>
              </w:rPr>
              <w:t>1) incontro di fraternità attraverso momenti di</w:t>
            </w:r>
            <w:r>
              <w:rPr>
                <w:rFonts w:ascii="Calibri Light" w:hAnsi="Calibri Light" w:cs="Calibri Light"/>
                <w:sz w:val="24"/>
                <w:szCs w:val="24"/>
              </w:rPr>
              <w:t xml:space="preserve"> </w:t>
            </w:r>
            <w:r w:rsidRPr="00F60B94">
              <w:rPr>
                <w:rFonts w:ascii="Calibri Light" w:hAnsi="Calibri Light" w:cs="Calibri Light"/>
                <w:sz w:val="24"/>
                <w:szCs w:val="24"/>
              </w:rPr>
              <w:t xml:space="preserve">comunione, di scambio, di condivisione; </w:t>
            </w:r>
          </w:p>
          <w:p w14:paraId="10026D4F" w14:textId="77777777" w:rsidR="00E00769" w:rsidRDefault="00E00769" w:rsidP="00F60B94">
            <w:pPr>
              <w:spacing w:after="0" w:line="240" w:lineRule="auto"/>
              <w:rPr>
                <w:rFonts w:ascii="Calibri Light" w:hAnsi="Calibri Light" w:cs="Calibri Light"/>
                <w:sz w:val="24"/>
                <w:szCs w:val="24"/>
              </w:rPr>
            </w:pPr>
            <w:r w:rsidRPr="00F60B94">
              <w:rPr>
                <w:rFonts w:ascii="Calibri Light" w:hAnsi="Calibri Light" w:cs="Calibri Light"/>
                <w:sz w:val="24"/>
                <w:szCs w:val="24"/>
              </w:rPr>
              <w:t>2) incontro di crescita nella fede mediante</w:t>
            </w:r>
            <w:r>
              <w:rPr>
                <w:rFonts w:ascii="Calibri Light" w:hAnsi="Calibri Light" w:cs="Calibri Light"/>
                <w:sz w:val="24"/>
                <w:szCs w:val="24"/>
              </w:rPr>
              <w:t xml:space="preserve"> </w:t>
            </w:r>
            <w:r w:rsidRPr="00F60B94">
              <w:rPr>
                <w:rFonts w:ascii="Calibri Light" w:hAnsi="Calibri Light" w:cs="Calibri Light"/>
                <w:sz w:val="24"/>
                <w:szCs w:val="24"/>
              </w:rPr>
              <w:t xml:space="preserve">itinerari di formazione; </w:t>
            </w:r>
          </w:p>
          <w:p w14:paraId="25B8C476" w14:textId="0CC91863" w:rsidR="00E00769" w:rsidRPr="00F60B94" w:rsidRDefault="00E00769" w:rsidP="00F60B94">
            <w:pPr>
              <w:spacing w:after="0" w:line="240" w:lineRule="auto"/>
              <w:rPr>
                <w:rFonts w:ascii="Calibri Light" w:hAnsi="Calibri Light" w:cs="Calibri Light"/>
                <w:sz w:val="24"/>
                <w:szCs w:val="24"/>
              </w:rPr>
            </w:pPr>
            <w:r w:rsidRPr="00F60B94">
              <w:rPr>
                <w:rFonts w:ascii="Calibri Light" w:hAnsi="Calibri Light" w:cs="Calibri Light"/>
                <w:sz w:val="24"/>
                <w:szCs w:val="24"/>
              </w:rPr>
              <w:t>3) incontro di preghiera eucaristico-mariana con la</w:t>
            </w:r>
            <w:r>
              <w:rPr>
                <w:rFonts w:ascii="Calibri Light" w:hAnsi="Calibri Light" w:cs="Calibri Light"/>
                <w:sz w:val="24"/>
                <w:szCs w:val="24"/>
              </w:rPr>
              <w:t xml:space="preserve"> </w:t>
            </w:r>
            <w:r w:rsidRPr="00F60B94">
              <w:rPr>
                <w:rFonts w:ascii="Calibri Light" w:hAnsi="Calibri Light" w:cs="Calibri Light"/>
                <w:sz w:val="24"/>
                <w:szCs w:val="24"/>
              </w:rPr>
              <w:t>celebrazione eucaristica, l’adorazione al Santissimo Sacramento e la recita del Rosario.</w:t>
            </w:r>
          </w:p>
          <w:p w14:paraId="19D7157F" w14:textId="04209C5A" w:rsidR="00E00769" w:rsidRPr="00F60B94" w:rsidRDefault="00E00769" w:rsidP="00F60B94">
            <w:pPr>
              <w:spacing w:after="0" w:line="240" w:lineRule="auto"/>
              <w:rPr>
                <w:rFonts w:ascii="Calibri Light" w:hAnsi="Calibri Light" w:cs="Calibri Light"/>
                <w:sz w:val="24"/>
                <w:szCs w:val="24"/>
              </w:rPr>
            </w:pPr>
            <w:r w:rsidRPr="00F60B94">
              <w:rPr>
                <w:rFonts w:ascii="Calibri Light" w:hAnsi="Calibri Light" w:cs="Calibri Light"/>
                <w:sz w:val="24"/>
                <w:szCs w:val="24"/>
              </w:rPr>
              <w:t>Proprio per il carattere popolare dell’Associazione ogni incontro è aperto a chiunque</w:t>
            </w:r>
            <w:r>
              <w:rPr>
                <w:rFonts w:ascii="Calibri Light" w:hAnsi="Calibri Light" w:cs="Calibri Light"/>
                <w:sz w:val="24"/>
                <w:szCs w:val="24"/>
              </w:rPr>
              <w:t xml:space="preserve"> </w:t>
            </w:r>
            <w:r w:rsidRPr="00F60B94">
              <w:rPr>
                <w:rFonts w:ascii="Calibri Light" w:hAnsi="Calibri Light" w:cs="Calibri Light"/>
                <w:sz w:val="24"/>
                <w:szCs w:val="24"/>
              </w:rPr>
              <w:t>desidera partecipare. Tale fatto sottolinea anche il valore di essere “lievito” soprattutto</w:t>
            </w:r>
            <w:r>
              <w:rPr>
                <w:rFonts w:ascii="Calibri Light" w:hAnsi="Calibri Light" w:cs="Calibri Light"/>
                <w:sz w:val="24"/>
                <w:szCs w:val="24"/>
              </w:rPr>
              <w:t xml:space="preserve"> </w:t>
            </w:r>
            <w:r w:rsidRPr="00F60B94">
              <w:rPr>
                <w:rFonts w:ascii="Calibri Light" w:hAnsi="Calibri Light" w:cs="Calibri Light"/>
                <w:sz w:val="24"/>
                <w:szCs w:val="24"/>
              </w:rPr>
              <w:t>per chi vuole aprirsi ad un’esperienza di fede più curata o per chi è alla ricerca del</w:t>
            </w:r>
            <w:r>
              <w:rPr>
                <w:rFonts w:ascii="Calibri Light" w:hAnsi="Calibri Light" w:cs="Calibri Light"/>
                <w:sz w:val="24"/>
                <w:szCs w:val="24"/>
              </w:rPr>
              <w:t xml:space="preserve"> </w:t>
            </w:r>
            <w:r w:rsidRPr="00F60B94">
              <w:rPr>
                <w:rFonts w:ascii="Calibri Light" w:hAnsi="Calibri Light" w:cs="Calibri Light"/>
                <w:sz w:val="24"/>
                <w:szCs w:val="24"/>
              </w:rPr>
              <w:t>senso della vita.</w:t>
            </w:r>
          </w:p>
          <w:p w14:paraId="6B60714A" w14:textId="77777777" w:rsidR="00E00769" w:rsidRPr="00F60B94" w:rsidRDefault="00E00769" w:rsidP="00F60B94">
            <w:pPr>
              <w:spacing w:after="0" w:line="240" w:lineRule="auto"/>
              <w:rPr>
                <w:rFonts w:ascii="Calibri Light" w:hAnsi="Calibri Light" w:cs="Calibri Light"/>
                <w:sz w:val="24"/>
                <w:szCs w:val="24"/>
              </w:rPr>
            </w:pPr>
            <w:r w:rsidRPr="00F60B94">
              <w:rPr>
                <w:rFonts w:ascii="Calibri Light" w:hAnsi="Calibri Light" w:cs="Calibri Light"/>
                <w:sz w:val="24"/>
                <w:szCs w:val="24"/>
              </w:rPr>
              <w:t>La pratica annuale degli esercizi spirituali costituisce un forte momento di</w:t>
            </w:r>
          </w:p>
          <w:p w14:paraId="56EA571D" w14:textId="2DA349F1" w:rsidR="00E00769" w:rsidRPr="00F60B94" w:rsidRDefault="00E00769" w:rsidP="00F60B94">
            <w:pPr>
              <w:spacing w:after="0" w:line="240" w:lineRule="auto"/>
              <w:rPr>
                <w:rFonts w:ascii="Calibri Light" w:hAnsi="Calibri Light" w:cs="Calibri Light"/>
                <w:sz w:val="24"/>
                <w:szCs w:val="24"/>
              </w:rPr>
            </w:pPr>
            <w:r w:rsidRPr="00F60B94">
              <w:rPr>
                <w:rFonts w:ascii="Calibri Light" w:hAnsi="Calibri Light" w:cs="Calibri Light"/>
                <w:sz w:val="24"/>
                <w:szCs w:val="24"/>
              </w:rPr>
              <w:t xml:space="preserve">rinnovamento, favorendo l’ascolto e la meditazione della Parola, la </w:t>
            </w:r>
            <w:r>
              <w:rPr>
                <w:rFonts w:ascii="Calibri Light" w:hAnsi="Calibri Light" w:cs="Calibri Light"/>
                <w:sz w:val="24"/>
                <w:szCs w:val="24"/>
              </w:rPr>
              <w:t>p</w:t>
            </w:r>
            <w:r w:rsidRPr="00F60B94">
              <w:rPr>
                <w:rFonts w:ascii="Calibri Light" w:hAnsi="Calibri Light" w:cs="Calibri Light"/>
                <w:sz w:val="24"/>
                <w:szCs w:val="24"/>
              </w:rPr>
              <w:t>urificazione del</w:t>
            </w:r>
            <w:r>
              <w:rPr>
                <w:rFonts w:ascii="Calibri Light" w:hAnsi="Calibri Light" w:cs="Calibri Light"/>
                <w:sz w:val="24"/>
                <w:szCs w:val="24"/>
              </w:rPr>
              <w:t xml:space="preserve"> </w:t>
            </w:r>
            <w:r w:rsidRPr="00F60B94">
              <w:rPr>
                <w:rFonts w:ascii="Calibri Light" w:hAnsi="Calibri Light" w:cs="Calibri Light"/>
                <w:sz w:val="24"/>
                <w:szCs w:val="24"/>
              </w:rPr>
              <w:t>cuore e il discernimento spirituale.</w:t>
            </w:r>
          </w:p>
          <w:p w14:paraId="771CEA71" w14:textId="77777777" w:rsidR="00E00769" w:rsidRPr="00F60B94" w:rsidRDefault="00E00769" w:rsidP="00F60B94">
            <w:pPr>
              <w:spacing w:after="0" w:line="240" w:lineRule="auto"/>
              <w:rPr>
                <w:rFonts w:ascii="Calibri Light" w:hAnsi="Calibri Light" w:cs="Calibri Light"/>
                <w:sz w:val="24"/>
                <w:szCs w:val="24"/>
              </w:rPr>
            </w:pPr>
            <w:r w:rsidRPr="00F60B94">
              <w:rPr>
                <w:rFonts w:ascii="Calibri Light" w:hAnsi="Calibri Light" w:cs="Calibri Light"/>
                <w:sz w:val="24"/>
                <w:szCs w:val="24"/>
              </w:rPr>
              <w:t>Un aspetto molto importante dell’ADMA è quello di essere una associazione di laici.</w:t>
            </w:r>
          </w:p>
          <w:p w14:paraId="6FFF8CE3" w14:textId="63124C3E" w:rsidR="00E00769" w:rsidRPr="00F60B94" w:rsidRDefault="00E00769" w:rsidP="00F60B94">
            <w:pPr>
              <w:spacing w:after="0" w:line="240" w:lineRule="auto"/>
              <w:rPr>
                <w:rFonts w:ascii="Calibri Light" w:hAnsi="Calibri Light" w:cs="Calibri Light"/>
                <w:sz w:val="24"/>
                <w:szCs w:val="24"/>
              </w:rPr>
            </w:pPr>
            <w:r w:rsidRPr="00F60B94">
              <w:rPr>
                <w:rFonts w:ascii="Calibri Light" w:hAnsi="Calibri Light" w:cs="Calibri Light"/>
                <w:sz w:val="24"/>
                <w:szCs w:val="24"/>
              </w:rPr>
              <w:t>Il Regolamento dell’ADMA riporta in appendice alcuni criteri che Giovanni Paolo II</w:t>
            </w:r>
            <w:r>
              <w:rPr>
                <w:rFonts w:ascii="Calibri Light" w:hAnsi="Calibri Light" w:cs="Calibri Light"/>
                <w:sz w:val="24"/>
                <w:szCs w:val="24"/>
              </w:rPr>
              <w:t xml:space="preserve"> </w:t>
            </w:r>
            <w:r w:rsidRPr="00F60B94">
              <w:rPr>
                <w:rFonts w:ascii="Calibri Light" w:hAnsi="Calibri Light" w:cs="Calibri Light"/>
                <w:sz w:val="24"/>
                <w:szCs w:val="24"/>
              </w:rPr>
              <w:t>indicò a tutte le aggregazioni di laici per essere a tutti gli effetti partecipi della</w:t>
            </w:r>
            <w:r>
              <w:rPr>
                <w:rFonts w:ascii="Calibri Light" w:hAnsi="Calibri Light" w:cs="Calibri Light"/>
                <w:sz w:val="24"/>
                <w:szCs w:val="24"/>
              </w:rPr>
              <w:t xml:space="preserve"> </w:t>
            </w:r>
            <w:r w:rsidRPr="00F60B94">
              <w:rPr>
                <w:rFonts w:ascii="Calibri Light" w:hAnsi="Calibri Light" w:cs="Calibri Light"/>
                <w:sz w:val="24"/>
                <w:szCs w:val="24"/>
              </w:rPr>
              <w:t>comunione e della missione della Chiesa. In sintesi, essi sono i seguenti:</w:t>
            </w:r>
          </w:p>
          <w:p w14:paraId="39CCD906" w14:textId="77777777" w:rsidR="00E00769" w:rsidRPr="00F60B94" w:rsidRDefault="00E00769" w:rsidP="00F60B94">
            <w:pPr>
              <w:spacing w:after="0" w:line="240" w:lineRule="auto"/>
              <w:rPr>
                <w:rFonts w:ascii="Calibri Light" w:hAnsi="Calibri Light" w:cs="Calibri Light"/>
                <w:sz w:val="24"/>
                <w:szCs w:val="24"/>
              </w:rPr>
            </w:pPr>
            <w:r w:rsidRPr="00F60B94">
              <w:rPr>
                <w:rFonts w:ascii="Calibri Light" w:hAnsi="Calibri Light" w:cs="Calibri Light"/>
                <w:sz w:val="24"/>
                <w:szCs w:val="24"/>
              </w:rPr>
              <w:t>• il primato della vocazione di ogni cristiano alla santità;</w:t>
            </w:r>
          </w:p>
          <w:p w14:paraId="0018E12A" w14:textId="6924EF34" w:rsidR="00E00769" w:rsidRPr="00F60B94" w:rsidRDefault="00E00769" w:rsidP="00F60B94">
            <w:pPr>
              <w:spacing w:after="0" w:line="240" w:lineRule="auto"/>
              <w:rPr>
                <w:rFonts w:ascii="Calibri Light" w:hAnsi="Calibri Light" w:cs="Calibri Light"/>
                <w:sz w:val="24"/>
                <w:szCs w:val="24"/>
              </w:rPr>
            </w:pPr>
            <w:r w:rsidRPr="00F60B94">
              <w:rPr>
                <w:rFonts w:ascii="Calibri Light" w:hAnsi="Calibri Light" w:cs="Calibri Light"/>
                <w:sz w:val="24"/>
                <w:szCs w:val="24"/>
              </w:rPr>
              <w:lastRenderedPageBreak/>
              <w:t>• la responsabilità di confessare la fede cattolica, accogliendo e proclamando la</w:t>
            </w:r>
            <w:r>
              <w:rPr>
                <w:rFonts w:ascii="Calibri Light" w:hAnsi="Calibri Light" w:cs="Calibri Light"/>
                <w:sz w:val="24"/>
                <w:szCs w:val="24"/>
              </w:rPr>
              <w:t xml:space="preserve"> </w:t>
            </w:r>
            <w:r w:rsidRPr="00F60B94">
              <w:rPr>
                <w:rFonts w:ascii="Calibri Light" w:hAnsi="Calibri Light" w:cs="Calibri Light"/>
                <w:sz w:val="24"/>
                <w:szCs w:val="24"/>
              </w:rPr>
              <w:t>verità su Cristo, in obbedienza alla Chiesa;</w:t>
            </w:r>
          </w:p>
          <w:p w14:paraId="2593F73A" w14:textId="4C9B7F37" w:rsidR="00E00769" w:rsidRPr="00F60B94" w:rsidRDefault="00E00769" w:rsidP="00F60B94">
            <w:pPr>
              <w:spacing w:after="0" w:line="240" w:lineRule="auto"/>
              <w:rPr>
                <w:rFonts w:ascii="Calibri Light" w:hAnsi="Calibri Light" w:cs="Calibri Light"/>
                <w:sz w:val="24"/>
                <w:szCs w:val="24"/>
              </w:rPr>
            </w:pPr>
            <w:r w:rsidRPr="00F60B94">
              <w:rPr>
                <w:rFonts w:ascii="Calibri Light" w:hAnsi="Calibri Light" w:cs="Calibri Light"/>
                <w:sz w:val="24"/>
                <w:szCs w:val="24"/>
              </w:rPr>
              <w:t>• la testimonianza di una comunione salda e convinta, in relazione filiale con il</w:t>
            </w:r>
            <w:r>
              <w:rPr>
                <w:rFonts w:ascii="Calibri Light" w:hAnsi="Calibri Light" w:cs="Calibri Light"/>
                <w:sz w:val="24"/>
                <w:szCs w:val="24"/>
              </w:rPr>
              <w:t xml:space="preserve"> </w:t>
            </w:r>
            <w:r w:rsidRPr="00F60B94">
              <w:rPr>
                <w:rFonts w:ascii="Calibri Light" w:hAnsi="Calibri Light" w:cs="Calibri Light"/>
                <w:sz w:val="24"/>
                <w:szCs w:val="24"/>
              </w:rPr>
              <w:t>Papa e con il Vescovo della Chiesa particolare, nella «stima vicendevole fra tutte</w:t>
            </w:r>
            <w:r>
              <w:rPr>
                <w:rFonts w:ascii="Calibri Light" w:hAnsi="Calibri Light" w:cs="Calibri Light"/>
                <w:sz w:val="24"/>
                <w:szCs w:val="24"/>
              </w:rPr>
              <w:t xml:space="preserve"> </w:t>
            </w:r>
            <w:r w:rsidRPr="00F60B94">
              <w:rPr>
                <w:rFonts w:ascii="Calibri Light" w:hAnsi="Calibri Light" w:cs="Calibri Light"/>
                <w:sz w:val="24"/>
                <w:szCs w:val="24"/>
              </w:rPr>
              <w:t>le forme di apostolato nella Chiesa»;</w:t>
            </w:r>
          </w:p>
          <w:p w14:paraId="388037F9" w14:textId="77777777" w:rsidR="00E00769" w:rsidRPr="00F60B94" w:rsidRDefault="00E00769" w:rsidP="00F60B94">
            <w:pPr>
              <w:spacing w:after="0" w:line="240" w:lineRule="auto"/>
              <w:rPr>
                <w:rFonts w:ascii="Calibri Light" w:hAnsi="Calibri Light" w:cs="Calibri Light"/>
                <w:sz w:val="24"/>
                <w:szCs w:val="24"/>
              </w:rPr>
            </w:pPr>
            <w:r w:rsidRPr="00F60B94">
              <w:rPr>
                <w:rFonts w:ascii="Calibri Light" w:hAnsi="Calibri Light" w:cs="Calibri Light"/>
                <w:sz w:val="24"/>
                <w:szCs w:val="24"/>
              </w:rPr>
              <w:t>• la conformità e la partecipazione al fine apostolico della Chiesa, ossia</w:t>
            </w:r>
          </w:p>
          <w:p w14:paraId="7CD68626" w14:textId="486296CF" w:rsidR="00E00769" w:rsidRPr="00F60B94" w:rsidRDefault="00E00769" w:rsidP="00F60B94">
            <w:pPr>
              <w:spacing w:after="0" w:line="240" w:lineRule="auto"/>
              <w:rPr>
                <w:rFonts w:ascii="Calibri Light" w:hAnsi="Calibri Light" w:cs="Calibri Light"/>
                <w:sz w:val="24"/>
                <w:szCs w:val="24"/>
              </w:rPr>
            </w:pPr>
            <w:r w:rsidRPr="00F60B94">
              <w:rPr>
                <w:rFonts w:ascii="Calibri Light" w:hAnsi="Calibri Light" w:cs="Calibri Light"/>
                <w:sz w:val="24"/>
                <w:szCs w:val="24"/>
              </w:rPr>
              <w:t>«l’evangelizzazione e la santificazione degli uomini e la formazione cristiana</w:t>
            </w:r>
            <w:r>
              <w:rPr>
                <w:rFonts w:ascii="Calibri Light" w:hAnsi="Calibri Light" w:cs="Calibri Light"/>
                <w:sz w:val="24"/>
                <w:szCs w:val="24"/>
              </w:rPr>
              <w:t xml:space="preserve"> </w:t>
            </w:r>
            <w:r w:rsidRPr="00F60B94">
              <w:rPr>
                <w:rFonts w:ascii="Calibri Light" w:hAnsi="Calibri Light" w:cs="Calibri Light"/>
                <w:sz w:val="24"/>
                <w:szCs w:val="24"/>
              </w:rPr>
              <w:t>della loro coscienza»;</w:t>
            </w:r>
          </w:p>
          <w:p w14:paraId="15F1A671" w14:textId="6CF8CBD1" w:rsidR="00E00769" w:rsidRPr="00F60B94" w:rsidRDefault="00E00769" w:rsidP="00F60B94">
            <w:pPr>
              <w:spacing w:after="0" w:line="240" w:lineRule="auto"/>
              <w:rPr>
                <w:rFonts w:ascii="Calibri Light" w:hAnsi="Calibri Light" w:cs="Calibri Light"/>
                <w:sz w:val="24"/>
                <w:szCs w:val="24"/>
              </w:rPr>
            </w:pPr>
            <w:r w:rsidRPr="00F60B94">
              <w:rPr>
                <w:rFonts w:ascii="Calibri Light" w:hAnsi="Calibri Light" w:cs="Calibri Light"/>
                <w:sz w:val="24"/>
                <w:szCs w:val="24"/>
              </w:rPr>
              <w:t>• l’impegno di una presenza nella società umana che, alla luce della dottrina</w:t>
            </w:r>
            <w:r>
              <w:rPr>
                <w:rFonts w:ascii="Calibri Light" w:hAnsi="Calibri Light" w:cs="Calibri Light"/>
                <w:sz w:val="24"/>
                <w:szCs w:val="24"/>
              </w:rPr>
              <w:t xml:space="preserve"> </w:t>
            </w:r>
            <w:r w:rsidRPr="00F60B94">
              <w:rPr>
                <w:rFonts w:ascii="Calibri Light" w:hAnsi="Calibri Light" w:cs="Calibri Light"/>
                <w:sz w:val="24"/>
                <w:szCs w:val="24"/>
              </w:rPr>
              <w:t xml:space="preserve">sociale della Chiesa, si ponga a servizio della </w:t>
            </w:r>
            <w:proofErr w:type="spellStart"/>
            <w:r w:rsidRPr="00F60B94">
              <w:rPr>
                <w:rFonts w:ascii="Calibri Light" w:hAnsi="Calibri Light" w:cs="Calibri Light"/>
                <w:sz w:val="24"/>
                <w:szCs w:val="24"/>
              </w:rPr>
              <w:t>dignita</w:t>
            </w:r>
            <w:proofErr w:type="spellEnd"/>
            <w:r w:rsidRPr="00F60B94">
              <w:rPr>
                <w:rFonts w:ascii="Calibri Light" w:hAnsi="Calibri Light" w:cs="Calibri Light"/>
                <w:sz w:val="24"/>
                <w:szCs w:val="24"/>
              </w:rPr>
              <w:t>̀ integrale dell’uomo.</w:t>
            </w:r>
          </w:p>
          <w:p w14:paraId="7B99B562" w14:textId="46A4F26E" w:rsidR="00E00769" w:rsidRPr="00F60B94" w:rsidRDefault="00E00769" w:rsidP="00F60B94">
            <w:pPr>
              <w:spacing w:after="0" w:line="240" w:lineRule="auto"/>
              <w:rPr>
                <w:rFonts w:ascii="Calibri Light" w:hAnsi="Calibri Light" w:cs="Calibri Light"/>
                <w:sz w:val="24"/>
                <w:szCs w:val="24"/>
              </w:rPr>
            </w:pPr>
            <w:r w:rsidRPr="00F60B94">
              <w:rPr>
                <w:rFonts w:ascii="Calibri Light" w:hAnsi="Calibri Light" w:cs="Calibri Light"/>
                <w:sz w:val="24"/>
                <w:szCs w:val="24"/>
              </w:rPr>
              <w:t xml:space="preserve">L’adesione a questi criteri di </w:t>
            </w:r>
            <w:proofErr w:type="spellStart"/>
            <w:r w:rsidRPr="00F60B94">
              <w:rPr>
                <w:rFonts w:ascii="Calibri Light" w:hAnsi="Calibri Light" w:cs="Calibri Light"/>
                <w:sz w:val="24"/>
                <w:szCs w:val="24"/>
              </w:rPr>
              <w:t>ecclesialita</w:t>
            </w:r>
            <w:proofErr w:type="spellEnd"/>
            <w:r w:rsidRPr="00F60B94">
              <w:rPr>
                <w:rFonts w:ascii="Calibri Light" w:hAnsi="Calibri Light" w:cs="Calibri Light"/>
                <w:sz w:val="24"/>
                <w:szCs w:val="24"/>
              </w:rPr>
              <w:t>̀ porta frutti concreti che accompagnano la vita</w:t>
            </w:r>
            <w:r>
              <w:rPr>
                <w:rFonts w:ascii="Calibri Light" w:hAnsi="Calibri Light" w:cs="Calibri Light"/>
                <w:sz w:val="24"/>
                <w:szCs w:val="24"/>
              </w:rPr>
              <w:t xml:space="preserve"> </w:t>
            </w:r>
            <w:r w:rsidRPr="00F60B94">
              <w:rPr>
                <w:rFonts w:ascii="Calibri Light" w:hAnsi="Calibri Light" w:cs="Calibri Light"/>
                <w:sz w:val="24"/>
                <w:szCs w:val="24"/>
              </w:rPr>
              <w:t>e le opere delle diverse forme associative: il gusto rinnovato per la preghiera, la</w:t>
            </w:r>
            <w:r>
              <w:rPr>
                <w:rFonts w:ascii="Calibri Light" w:hAnsi="Calibri Light" w:cs="Calibri Light"/>
                <w:sz w:val="24"/>
                <w:szCs w:val="24"/>
              </w:rPr>
              <w:t xml:space="preserve"> </w:t>
            </w:r>
            <w:r w:rsidRPr="00F60B94">
              <w:rPr>
                <w:rFonts w:ascii="Calibri Light" w:hAnsi="Calibri Light" w:cs="Calibri Light"/>
                <w:sz w:val="24"/>
                <w:szCs w:val="24"/>
              </w:rPr>
              <w:t>contemplazione, la vita liturgica e sacramentale, l’animazione per il fiorire di</w:t>
            </w:r>
            <w:r>
              <w:rPr>
                <w:rFonts w:ascii="Calibri Light" w:hAnsi="Calibri Light" w:cs="Calibri Light"/>
                <w:sz w:val="24"/>
                <w:szCs w:val="24"/>
              </w:rPr>
              <w:t xml:space="preserve"> </w:t>
            </w:r>
            <w:r w:rsidRPr="00F60B94">
              <w:rPr>
                <w:rFonts w:ascii="Calibri Light" w:hAnsi="Calibri Light" w:cs="Calibri Light"/>
                <w:sz w:val="24"/>
                <w:szCs w:val="24"/>
              </w:rPr>
              <w:t>vocazioni; la disponibilità a partecipare ai programmi e alle attività della Chiesa;</w:t>
            </w:r>
            <w:r>
              <w:rPr>
                <w:rFonts w:ascii="Calibri Light" w:hAnsi="Calibri Light" w:cs="Calibri Light"/>
                <w:sz w:val="24"/>
                <w:szCs w:val="24"/>
              </w:rPr>
              <w:t xml:space="preserve"> </w:t>
            </w:r>
            <w:r w:rsidRPr="00F60B94">
              <w:rPr>
                <w:rFonts w:ascii="Calibri Light" w:hAnsi="Calibri Light" w:cs="Calibri Light"/>
                <w:sz w:val="24"/>
                <w:szCs w:val="24"/>
              </w:rPr>
              <w:t>l’impegno catechistico e la capacità pedagogica nel formare i cristiani; l’impulso a una</w:t>
            </w:r>
            <w:r>
              <w:rPr>
                <w:rFonts w:ascii="Calibri Light" w:hAnsi="Calibri Light" w:cs="Calibri Light"/>
                <w:sz w:val="24"/>
                <w:szCs w:val="24"/>
              </w:rPr>
              <w:t xml:space="preserve"> </w:t>
            </w:r>
            <w:r w:rsidRPr="00F60B94">
              <w:rPr>
                <w:rFonts w:ascii="Calibri Light" w:hAnsi="Calibri Light" w:cs="Calibri Light"/>
                <w:sz w:val="24"/>
                <w:szCs w:val="24"/>
              </w:rPr>
              <w:t>presenza cristiana nei diversi ambienti della vita sociale e la creazione e animazione di</w:t>
            </w:r>
            <w:r>
              <w:rPr>
                <w:rFonts w:ascii="Calibri Light" w:hAnsi="Calibri Light" w:cs="Calibri Light"/>
                <w:sz w:val="24"/>
                <w:szCs w:val="24"/>
              </w:rPr>
              <w:t xml:space="preserve"> </w:t>
            </w:r>
            <w:r w:rsidRPr="00F60B94">
              <w:rPr>
                <w:rFonts w:ascii="Calibri Light" w:hAnsi="Calibri Light" w:cs="Calibri Light"/>
                <w:sz w:val="24"/>
                <w:szCs w:val="24"/>
              </w:rPr>
              <w:t>opere caritative, culturali e spirituali; lo spirito di distacco e di povertà evangelica per</w:t>
            </w:r>
            <w:r>
              <w:rPr>
                <w:rFonts w:ascii="Calibri Light" w:hAnsi="Calibri Light" w:cs="Calibri Light"/>
                <w:sz w:val="24"/>
                <w:szCs w:val="24"/>
              </w:rPr>
              <w:t xml:space="preserve"> </w:t>
            </w:r>
            <w:r w:rsidRPr="00F60B94">
              <w:rPr>
                <w:rFonts w:ascii="Calibri Light" w:hAnsi="Calibri Light" w:cs="Calibri Light"/>
                <w:sz w:val="24"/>
                <w:szCs w:val="24"/>
              </w:rPr>
              <w:t>una più generosa carità verso tutti; la conversione alla vita cristiana o il ritorno alla</w:t>
            </w:r>
            <w:r>
              <w:rPr>
                <w:rFonts w:ascii="Calibri Light" w:hAnsi="Calibri Light" w:cs="Calibri Light"/>
                <w:sz w:val="24"/>
                <w:szCs w:val="24"/>
              </w:rPr>
              <w:t xml:space="preserve"> </w:t>
            </w:r>
            <w:r w:rsidRPr="00F60B94">
              <w:rPr>
                <w:rFonts w:ascii="Calibri Light" w:hAnsi="Calibri Light" w:cs="Calibri Light"/>
                <w:sz w:val="24"/>
                <w:szCs w:val="24"/>
              </w:rPr>
              <w:t>comunione di battezzati “lontani”.</w:t>
            </w:r>
          </w:p>
          <w:p w14:paraId="04C3B9FC" w14:textId="75DA423D" w:rsidR="00E00769" w:rsidRPr="00F60B94" w:rsidRDefault="00E00769" w:rsidP="00F60B94">
            <w:pPr>
              <w:spacing w:after="0" w:line="240" w:lineRule="auto"/>
              <w:rPr>
                <w:rFonts w:ascii="Calibri Light" w:hAnsi="Calibri Light" w:cs="Calibri Light"/>
                <w:sz w:val="24"/>
                <w:szCs w:val="24"/>
              </w:rPr>
            </w:pPr>
            <w:r w:rsidRPr="00F60B94">
              <w:rPr>
                <w:rFonts w:ascii="Calibri Light" w:hAnsi="Calibri Light" w:cs="Calibri Light"/>
                <w:sz w:val="24"/>
                <w:szCs w:val="24"/>
              </w:rPr>
              <w:t xml:space="preserve">Questo richiamo alla </w:t>
            </w:r>
            <w:proofErr w:type="spellStart"/>
            <w:r w:rsidRPr="00F60B94">
              <w:rPr>
                <w:rFonts w:ascii="Calibri Light" w:hAnsi="Calibri Light" w:cs="Calibri Light"/>
                <w:sz w:val="24"/>
                <w:szCs w:val="24"/>
              </w:rPr>
              <w:t>laicita</w:t>
            </w:r>
            <w:proofErr w:type="spellEnd"/>
            <w:r w:rsidRPr="00F60B94">
              <w:rPr>
                <w:rFonts w:ascii="Calibri Light" w:hAnsi="Calibri Light" w:cs="Calibri Light"/>
                <w:sz w:val="24"/>
                <w:szCs w:val="24"/>
              </w:rPr>
              <w:t>̀ dell’Associazione va tenuto presente ad ogni livello, in</w:t>
            </w:r>
            <w:r>
              <w:rPr>
                <w:rFonts w:ascii="Calibri Light" w:hAnsi="Calibri Light" w:cs="Calibri Light"/>
                <w:sz w:val="24"/>
                <w:szCs w:val="24"/>
              </w:rPr>
              <w:t xml:space="preserve"> </w:t>
            </w:r>
            <w:r w:rsidRPr="00F60B94">
              <w:rPr>
                <w:rFonts w:ascii="Calibri Light" w:hAnsi="Calibri Light" w:cs="Calibri Light"/>
                <w:sz w:val="24"/>
                <w:szCs w:val="24"/>
              </w:rPr>
              <w:t>particolare a livello locale. Infatti, da una parte esiste ancora la tendenza a identificare</w:t>
            </w:r>
            <w:r>
              <w:rPr>
                <w:rFonts w:ascii="Calibri Light" w:hAnsi="Calibri Light" w:cs="Calibri Light"/>
                <w:sz w:val="24"/>
                <w:szCs w:val="24"/>
              </w:rPr>
              <w:t xml:space="preserve"> </w:t>
            </w:r>
            <w:r w:rsidRPr="00F60B94">
              <w:rPr>
                <w:rFonts w:ascii="Calibri Light" w:hAnsi="Calibri Light" w:cs="Calibri Light"/>
                <w:sz w:val="24"/>
                <w:szCs w:val="24"/>
              </w:rPr>
              <w:t>la Chiesa con la gerarchia, dimenticando la comune responsabilità e missione del</w:t>
            </w:r>
            <w:r>
              <w:rPr>
                <w:rFonts w:ascii="Calibri Light" w:hAnsi="Calibri Light" w:cs="Calibri Light"/>
                <w:sz w:val="24"/>
                <w:szCs w:val="24"/>
              </w:rPr>
              <w:t xml:space="preserve"> </w:t>
            </w:r>
            <w:r w:rsidRPr="00F60B94">
              <w:rPr>
                <w:rFonts w:ascii="Calibri Light" w:hAnsi="Calibri Light" w:cs="Calibri Light"/>
                <w:sz w:val="24"/>
                <w:szCs w:val="24"/>
              </w:rPr>
              <w:t>Popolo di Dio. Dall’altra, persiste anche la tendenza a concepire il Popolo di Dio</w:t>
            </w:r>
            <w:r>
              <w:rPr>
                <w:rFonts w:ascii="Calibri Light" w:hAnsi="Calibri Light" w:cs="Calibri Light"/>
                <w:sz w:val="24"/>
                <w:szCs w:val="24"/>
              </w:rPr>
              <w:t xml:space="preserve"> </w:t>
            </w:r>
            <w:r w:rsidRPr="00F60B94">
              <w:rPr>
                <w:rFonts w:ascii="Calibri Light" w:hAnsi="Calibri Light" w:cs="Calibri Light"/>
                <w:sz w:val="24"/>
                <w:szCs w:val="24"/>
              </w:rPr>
              <w:t>secondo un’idea puramente sociologica o politica, dimenticando la novità e la</w:t>
            </w:r>
          </w:p>
          <w:p w14:paraId="63C2BCBB" w14:textId="77777777" w:rsidR="00E00769" w:rsidRPr="00F60B94" w:rsidRDefault="00E00769" w:rsidP="00F60B94">
            <w:pPr>
              <w:spacing w:after="0" w:line="240" w:lineRule="auto"/>
              <w:rPr>
                <w:rFonts w:ascii="Calibri Light" w:hAnsi="Calibri Light" w:cs="Calibri Light"/>
                <w:sz w:val="24"/>
                <w:szCs w:val="24"/>
              </w:rPr>
            </w:pPr>
            <w:r w:rsidRPr="00F60B94">
              <w:rPr>
                <w:rFonts w:ascii="Calibri Light" w:hAnsi="Calibri Light" w:cs="Calibri Light"/>
                <w:sz w:val="24"/>
                <w:szCs w:val="24"/>
              </w:rPr>
              <w:t>specificità di questo popolo che diventa tale solo nella comunione con Cristo.</w:t>
            </w:r>
          </w:p>
          <w:p w14:paraId="73CC1746" w14:textId="4A5929AA" w:rsidR="00E00769" w:rsidRPr="00F60B94" w:rsidRDefault="00E00769" w:rsidP="00F60B94">
            <w:pPr>
              <w:spacing w:after="0" w:line="240" w:lineRule="auto"/>
              <w:rPr>
                <w:rFonts w:ascii="Calibri Light" w:hAnsi="Calibri Light" w:cs="Calibri Light"/>
                <w:sz w:val="24"/>
                <w:szCs w:val="24"/>
              </w:rPr>
            </w:pPr>
            <w:r w:rsidRPr="00F60B94">
              <w:rPr>
                <w:rFonts w:ascii="Calibri Light" w:hAnsi="Calibri Light" w:cs="Calibri Light"/>
                <w:sz w:val="24"/>
                <w:szCs w:val="24"/>
              </w:rPr>
              <w:t>È necessario che, nel rispetto delle vocazioni e dei ruoli dei consacrati e dei laici, si</w:t>
            </w:r>
            <w:r>
              <w:rPr>
                <w:rFonts w:ascii="Calibri Light" w:hAnsi="Calibri Light" w:cs="Calibri Light"/>
                <w:sz w:val="24"/>
                <w:szCs w:val="24"/>
              </w:rPr>
              <w:t xml:space="preserve"> </w:t>
            </w:r>
            <w:r w:rsidRPr="00F60B94">
              <w:rPr>
                <w:rFonts w:ascii="Calibri Light" w:hAnsi="Calibri Light" w:cs="Calibri Light"/>
                <w:sz w:val="24"/>
                <w:szCs w:val="24"/>
              </w:rPr>
              <w:t>promuova gradualmente la corresponsabilità di tutti i membri del Popolo di Dio. Ciò</w:t>
            </w:r>
            <w:r>
              <w:rPr>
                <w:rFonts w:ascii="Calibri Light" w:hAnsi="Calibri Light" w:cs="Calibri Light"/>
                <w:sz w:val="24"/>
                <w:szCs w:val="24"/>
              </w:rPr>
              <w:t xml:space="preserve"> </w:t>
            </w:r>
            <w:r w:rsidRPr="00F60B94">
              <w:rPr>
                <w:rFonts w:ascii="Calibri Light" w:hAnsi="Calibri Light" w:cs="Calibri Light"/>
                <w:sz w:val="24"/>
                <w:szCs w:val="24"/>
              </w:rPr>
              <w:t xml:space="preserve">esige un </w:t>
            </w:r>
            <w:r w:rsidRPr="00F60B94">
              <w:rPr>
                <w:rFonts w:ascii="Calibri Light" w:hAnsi="Calibri Light" w:cs="Calibri Light"/>
                <w:sz w:val="24"/>
                <w:szCs w:val="24"/>
              </w:rPr>
              <w:lastRenderedPageBreak/>
              <w:t>cambiamento di mentalità riguardante particolarmente i laici, riconoscendoli</w:t>
            </w:r>
            <w:r>
              <w:rPr>
                <w:rFonts w:ascii="Calibri Light" w:hAnsi="Calibri Light" w:cs="Calibri Light"/>
                <w:sz w:val="24"/>
                <w:szCs w:val="24"/>
              </w:rPr>
              <w:t xml:space="preserve"> </w:t>
            </w:r>
            <w:r w:rsidRPr="00F60B94">
              <w:rPr>
                <w:rFonts w:ascii="Calibri Light" w:hAnsi="Calibri Light" w:cs="Calibri Light"/>
                <w:sz w:val="24"/>
                <w:szCs w:val="24"/>
              </w:rPr>
              <w:t>non solo come “collaboratori”, ma realmente “corresponsabili” dell’essere e dell’agire</w:t>
            </w:r>
            <w:r>
              <w:rPr>
                <w:rFonts w:ascii="Calibri Light" w:hAnsi="Calibri Light" w:cs="Calibri Light"/>
                <w:sz w:val="24"/>
                <w:szCs w:val="24"/>
              </w:rPr>
              <w:t xml:space="preserve"> </w:t>
            </w:r>
            <w:r w:rsidRPr="00F60B94">
              <w:rPr>
                <w:rFonts w:ascii="Calibri Light" w:hAnsi="Calibri Light" w:cs="Calibri Light"/>
                <w:sz w:val="24"/>
                <w:szCs w:val="24"/>
              </w:rPr>
              <w:t>della Chiesa, così da favorire il consolidarsi di un laicato maturo ed impegnato.</w:t>
            </w:r>
            <w:r>
              <w:rPr>
                <w:rFonts w:ascii="Calibri Light" w:hAnsi="Calibri Light" w:cs="Calibri Light"/>
                <w:sz w:val="24"/>
                <w:szCs w:val="24"/>
              </w:rPr>
              <w:t xml:space="preserve"> </w:t>
            </w:r>
            <w:r w:rsidRPr="00F60B94">
              <w:rPr>
                <w:rFonts w:ascii="Calibri Light" w:hAnsi="Calibri Light" w:cs="Calibri Light"/>
                <w:sz w:val="24"/>
                <w:szCs w:val="24"/>
              </w:rPr>
              <w:t>La prima responsabilità dell’Associazione è dunque degli stessi membri dell’ADMA.</w:t>
            </w:r>
          </w:p>
          <w:p w14:paraId="2DA03131" w14:textId="5B765B3A" w:rsidR="00E00769" w:rsidRPr="00F60B94" w:rsidRDefault="00E00769" w:rsidP="00F60B94">
            <w:pPr>
              <w:spacing w:after="0" w:line="240" w:lineRule="auto"/>
              <w:rPr>
                <w:rFonts w:ascii="Calibri Light" w:hAnsi="Calibri Light" w:cs="Calibri Light"/>
                <w:sz w:val="24"/>
                <w:szCs w:val="24"/>
              </w:rPr>
            </w:pPr>
            <w:r w:rsidRPr="00F60B94">
              <w:rPr>
                <w:rFonts w:ascii="Calibri Light" w:hAnsi="Calibri Light" w:cs="Calibri Light"/>
                <w:sz w:val="24"/>
                <w:szCs w:val="24"/>
              </w:rPr>
              <w:t xml:space="preserve">Saranno essi i protagonisti di un’animazione qualificata ed efficace che li </w:t>
            </w:r>
            <w:proofErr w:type="spellStart"/>
            <w:r w:rsidRPr="00F60B94">
              <w:rPr>
                <w:rFonts w:ascii="Calibri Light" w:hAnsi="Calibri Light" w:cs="Calibri Light"/>
                <w:sz w:val="24"/>
                <w:szCs w:val="24"/>
              </w:rPr>
              <w:t>aiutera</w:t>
            </w:r>
            <w:proofErr w:type="spellEnd"/>
            <w:r w:rsidRPr="00F60B94">
              <w:rPr>
                <w:rFonts w:ascii="Calibri Light" w:hAnsi="Calibri Light" w:cs="Calibri Light"/>
                <w:sz w:val="24"/>
                <w:szCs w:val="24"/>
              </w:rPr>
              <w:t>̀ ad</w:t>
            </w:r>
            <w:r>
              <w:rPr>
                <w:rFonts w:ascii="Calibri Light" w:hAnsi="Calibri Light" w:cs="Calibri Light"/>
                <w:sz w:val="24"/>
                <w:szCs w:val="24"/>
              </w:rPr>
              <w:t xml:space="preserve"> </w:t>
            </w:r>
            <w:r w:rsidRPr="00F60B94">
              <w:rPr>
                <w:rFonts w:ascii="Calibri Light" w:hAnsi="Calibri Light" w:cs="Calibri Light"/>
                <w:sz w:val="24"/>
                <w:szCs w:val="24"/>
              </w:rPr>
              <w:t>esprimere in pieno la loro vocazione laicale.</w:t>
            </w:r>
          </w:p>
          <w:p w14:paraId="1B3D4B54" w14:textId="758BE191" w:rsidR="00E00769" w:rsidRPr="002E6733" w:rsidRDefault="00E00769" w:rsidP="00841A56">
            <w:pPr>
              <w:spacing w:after="0" w:line="240" w:lineRule="auto"/>
              <w:jc w:val="right"/>
              <w:rPr>
                <w:rFonts w:ascii="Calibri Light" w:hAnsi="Calibri Light" w:cs="Calibri Light"/>
                <w:sz w:val="24"/>
                <w:szCs w:val="24"/>
              </w:rPr>
            </w:pPr>
            <w:r w:rsidRPr="00F60B94">
              <w:rPr>
                <w:rFonts w:ascii="Calibri Light" w:hAnsi="Calibri Light" w:cs="Calibri Light"/>
                <w:sz w:val="24"/>
                <w:szCs w:val="24"/>
              </w:rPr>
              <w:t>Gian Luca e Mariangela Spesso</w:t>
            </w:r>
          </w:p>
        </w:tc>
        <w:tc>
          <w:tcPr>
            <w:tcW w:w="993" w:type="dxa"/>
            <w:shd w:val="clear" w:color="auto" w:fill="auto"/>
          </w:tcPr>
          <w:p w14:paraId="197F8C71" w14:textId="2DCFBFA4" w:rsidR="00E00769" w:rsidRPr="002E6733" w:rsidRDefault="007275F3" w:rsidP="00924B66">
            <w:pPr>
              <w:spacing w:after="0" w:line="240" w:lineRule="auto"/>
              <w:rPr>
                <w:rFonts w:ascii="Calibri Light" w:hAnsi="Calibri Light" w:cs="Calibri Light"/>
                <w:sz w:val="24"/>
                <w:szCs w:val="24"/>
              </w:rPr>
            </w:pPr>
            <w:r w:rsidRPr="002E6733">
              <w:rPr>
                <w:rFonts w:ascii="Calibri Light" w:hAnsi="Calibri Light" w:cs="Calibri Light"/>
                <w:b/>
                <w:bCs/>
              </w:rPr>
              <w:lastRenderedPageBreak/>
              <w:t>Te</w:t>
            </w:r>
            <w:r>
              <w:rPr>
                <w:rFonts w:ascii="Calibri Light" w:hAnsi="Calibri Light" w:cs="Calibri Light"/>
                <w:b/>
                <w:bCs/>
              </w:rPr>
              <w:t>x</w:t>
            </w:r>
            <w:r w:rsidRPr="002E6733">
              <w:rPr>
                <w:rFonts w:ascii="Calibri Light" w:hAnsi="Calibri Light" w:cs="Calibri Light"/>
                <w:b/>
                <w:bCs/>
              </w:rPr>
              <w:t>t</w:t>
            </w:r>
            <w:r>
              <w:rPr>
                <w:rFonts w:ascii="Calibri Light" w:hAnsi="Calibri Light" w:cs="Calibri Light"/>
                <w:b/>
                <w:bCs/>
              </w:rPr>
              <w:t>e</w:t>
            </w:r>
          </w:p>
        </w:tc>
        <w:tc>
          <w:tcPr>
            <w:tcW w:w="6945" w:type="dxa"/>
          </w:tcPr>
          <w:p w14:paraId="69EF7EE8" w14:textId="77777777" w:rsidR="00D14699" w:rsidRPr="00D14699" w:rsidRDefault="00D14699" w:rsidP="00D14699">
            <w:pPr>
              <w:spacing w:after="0" w:line="240" w:lineRule="auto"/>
              <w:rPr>
                <w:rFonts w:ascii="Calibri Light" w:hAnsi="Calibri Light" w:cs="Calibri Light"/>
                <w:sz w:val="24"/>
                <w:szCs w:val="24"/>
                <w:lang w:val="fr-FR"/>
              </w:rPr>
            </w:pPr>
            <w:r w:rsidRPr="00D14699">
              <w:rPr>
                <w:rFonts w:ascii="Calibri Light" w:hAnsi="Calibri Light" w:cs="Calibri Light"/>
                <w:sz w:val="24"/>
                <w:szCs w:val="24"/>
                <w:lang w:val="fr-FR"/>
              </w:rPr>
              <w:t xml:space="preserve">Le septième chapitre du parcours de formation que l'ADMA Primaire Turin </w:t>
            </w:r>
            <w:proofErr w:type="spellStart"/>
            <w:r w:rsidRPr="00D14699">
              <w:rPr>
                <w:rFonts w:ascii="Calibri Light" w:hAnsi="Calibri Light" w:cs="Calibri Light"/>
                <w:sz w:val="24"/>
                <w:szCs w:val="24"/>
                <w:lang w:val="fr-FR"/>
              </w:rPr>
              <w:t>Valdocco</w:t>
            </w:r>
            <w:proofErr w:type="spellEnd"/>
            <w:r w:rsidRPr="00D14699">
              <w:rPr>
                <w:rFonts w:ascii="Calibri Light" w:hAnsi="Calibri Light" w:cs="Calibri Light"/>
                <w:sz w:val="24"/>
                <w:szCs w:val="24"/>
                <w:lang w:val="fr-FR"/>
              </w:rPr>
              <w:t xml:space="preserve"> propose aux aspirants, se réfère aux articles 10 et 11 du Règlement, et concerne la participation active et coresponsable de chaque membre à la vie de l'Association.</w:t>
            </w:r>
          </w:p>
          <w:p w14:paraId="31F0C1C4" w14:textId="77777777" w:rsidR="00E00769" w:rsidRPr="00D14699" w:rsidRDefault="00D14699" w:rsidP="00D14699">
            <w:pPr>
              <w:spacing w:after="0" w:line="240" w:lineRule="auto"/>
              <w:rPr>
                <w:rFonts w:ascii="Calibri Light" w:hAnsi="Calibri Light" w:cs="Calibri Light"/>
                <w:sz w:val="24"/>
                <w:szCs w:val="24"/>
                <w:lang w:val="fr-FR"/>
              </w:rPr>
            </w:pPr>
            <w:r w:rsidRPr="00D14699">
              <w:rPr>
                <w:rFonts w:ascii="Calibri Light" w:hAnsi="Calibri Light" w:cs="Calibri Light"/>
                <w:sz w:val="24"/>
                <w:szCs w:val="24"/>
                <w:lang w:val="fr-FR"/>
              </w:rPr>
              <w:t>L'Association vit de l'engagement et de l'implication de chaque membre : il est nécessaire de vouloir vivre concrètement l'appartenance à l'ADMA, ressentie comme une chose propre, en veillant à une participation active dans toutes ses expressions. L'appel à adhérer à l'ADMA exige une réponse libre et motivée, mûrie sous l'action de l'Esprit et avec l'aide de Marie Auxiliatrice, avec l'accompagnement des responsables. On attend de chacun qu'il participe, dans un esprit de communion et de collaboration, aux réunions et aux diverses activités et qu'il offre sa disponibilité pour les engagements et les responsabilités auxquels il est appelé.</w:t>
            </w:r>
          </w:p>
          <w:p w14:paraId="59649603" w14:textId="41C5415B" w:rsidR="00D14699" w:rsidRPr="00D14699" w:rsidRDefault="00D14699" w:rsidP="00D14699">
            <w:pPr>
              <w:spacing w:after="0" w:line="240" w:lineRule="auto"/>
              <w:rPr>
                <w:rFonts w:ascii="Calibri Light" w:hAnsi="Calibri Light" w:cs="Calibri Light"/>
                <w:sz w:val="24"/>
                <w:szCs w:val="24"/>
                <w:lang w:val="fr-FR"/>
              </w:rPr>
            </w:pPr>
            <w:r w:rsidRPr="00D14699">
              <w:rPr>
                <w:rFonts w:ascii="Calibri Light" w:hAnsi="Calibri Light" w:cs="Calibri Light"/>
                <w:sz w:val="24"/>
                <w:szCs w:val="24"/>
                <w:lang w:val="fr-FR"/>
              </w:rPr>
              <w:t>Tous les catholiques baptisés, âgés d'au moins 18 ans, peuvent demander à faire partie de l'Association. Chaque groupe local apporte un soin particulier à l'identification et à l'accompagnement de ceux qui peuvent être appelés à participer à l'ADMA. Le chemin de préparation doit être suivi de manière particulière, afin que l'appartenance ne soit pas quelque chose de formel ou de superficiel, mais quelque chose de convaincu et de désiré. L'année de préparation requise doit être vécue avec intensité et fidélité dans la connaissance de l'esprit et des Règles, en cultivant ce chemin comme une réponse personnelle et responsable à un don et à un appel de Marie Auxiliatrice. La manifestation de l'adhésion à l'ADMA, au cours d'une célébration en l'honneur de Marie Auxiliatrice, n'est que le début d'un parcours : il faut un engagement constant, expression d'un choix de vie dans l'esprit et la mission salésienne</w:t>
            </w:r>
            <w:r>
              <w:rPr>
                <w:rFonts w:ascii="Calibri Light" w:hAnsi="Calibri Light" w:cs="Calibri Light"/>
                <w:sz w:val="24"/>
                <w:szCs w:val="24"/>
                <w:lang w:val="fr-FR"/>
              </w:rPr>
              <w:t xml:space="preserve"> dans </w:t>
            </w:r>
            <w:r w:rsidRPr="00D14699">
              <w:rPr>
                <w:rFonts w:ascii="Calibri Light" w:hAnsi="Calibri Light" w:cs="Calibri Light"/>
                <w:sz w:val="24"/>
                <w:szCs w:val="24"/>
                <w:lang w:val="fr-FR"/>
              </w:rPr>
              <w:t>l'esprit et la mission salésiens.</w:t>
            </w:r>
          </w:p>
          <w:p w14:paraId="5D2EF345" w14:textId="77777777" w:rsidR="00D14699" w:rsidRPr="00D14699" w:rsidRDefault="00D14699" w:rsidP="00D14699">
            <w:pPr>
              <w:spacing w:after="0" w:line="240" w:lineRule="auto"/>
              <w:rPr>
                <w:rFonts w:ascii="Calibri Light" w:hAnsi="Calibri Light" w:cs="Calibri Light"/>
                <w:sz w:val="24"/>
                <w:szCs w:val="24"/>
                <w:lang w:val="fr-FR"/>
              </w:rPr>
            </w:pPr>
            <w:r w:rsidRPr="00D14699">
              <w:rPr>
                <w:rFonts w:ascii="Calibri Light" w:hAnsi="Calibri Light" w:cs="Calibri Light"/>
                <w:sz w:val="24"/>
                <w:szCs w:val="24"/>
                <w:lang w:val="fr-FR"/>
              </w:rPr>
              <w:t xml:space="preserve">L'association locale se charge de la formation continue des membres et organise des activités et des initiatives locales conformément au </w:t>
            </w:r>
            <w:r w:rsidRPr="00D14699">
              <w:rPr>
                <w:rFonts w:ascii="Calibri Light" w:hAnsi="Calibri Light" w:cs="Calibri Light"/>
                <w:sz w:val="24"/>
                <w:szCs w:val="24"/>
                <w:lang w:val="fr-FR"/>
              </w:rPr>
              <w:lastRenderedPageBreak/>
              <w:t>Règlement, en nourrissant le sens d'appartenance et en stimulant l'engagement spirituel et apostolique de chacun. Chaque membre, à son tour, contribue aux besoins de son association.</w:t>
            </w:r>
          </w:p>
          <w:p w14:paraId="22255420" w14:textId="7117EC99" w:rsidR="00D14699" w:rsidRPr="00D14699" w:rsidRDefault="00D14699" w:rsidP="00D14699">
            <w:pPr>
              <w:spacing w:after="0" w:line="240" w:lineRule="auto"/>
              <w:rPr>
                <w:rFonts w:ascii="Calibri Light" w:hAnsi="Calibri Light" w:cs="Calibri Light"/>
                <w:sz w:val="24"/>
                <w:szCs w:val="24"/>
                <w:lang w:val="fr-FR"/>
              </w:rPr>
            </w:pPr>
            <w:r w:rsidRPr="00D14699">
              <w:rPr>
                <w:rFonts w:ascii="Calibri Light" w:hAnsi="Calibri Light" w:cs="Calibri Light"/>
                <w:sz w:val="24"/>
                <w:szCs w:val="24"/>
                <w:lang w:val="fr-FR"/>
              </w:rPr>
              <w:t>Au cours de l'année, plusieurs moments forts d'appartenance sont proposés, ouverts à tous : des rencontres mensuelles de formation doctrinale, de prière et de célébration eucharistique ou d'adoration, éventuellement le 24 de chaque mois, jour de la commémoration de Marie Auxiliatrice ; une journée mariale annuelle ; la participation à des moments de célébration ou de rencontre de la Famille salésienne ; des exercices spirituels ; des processions, des pèlerinages, des journées de retraite ; d'autres rencontres en fonction de la</w:t>
            </w:r>
            <w:r>
              <w:rPr>
                <w:rFonts w:ascii="Calibri Light" w:hAnsi="Calibri Light" w:cs="Calibri Light"/>
                <w:sz w:val="24"/>
                <w:szCs w:val="24"/>
                <w:lang w:val="fr-FR"/>
              </w:rPr>
              <w:t xml:space="preserve"> </w:t>
            </w:r>
            <w:r w:rsidRPr="00D14699">
              <w:rPr>
                <w:rFonts w:ascii="Calibri Light" w:hAnsi="Calibri Light" w:cs="Calibri Light"/>
                <w:sz w:val="24"/>
                <w:szCs w:val="24"/>
                <w:lang w:val="fr-FR"/>
              </w:rPr>
              <w:t>programmation locale.</w:t>
            </w:r>
          </w:p>
          <w:p w14:paraId="0D1922A6" w14:textId="77777777" w:rsidR="00D14699" w:rsidRPr="00D14699" w:rsidRDefault="00D14699" w:rsidP="00D14699">
            <w:pPr>
              <w:spacing w:after="0" w:line="240" w:lineRule="auto"/>
              <w:rPr>
                <w:rFonts w:ascii="Calibri Light" w:hAnsi="Calibri Light" w:cs="Calibri Light"/>
                <w:sz w:val="24"/>
                <w:szCs w:val="24"/>
                <w:lang w:val="fr-FR"/>
              </w:rPr>
            </w:pPr>
            <w:r w:rsidRPr="00D14699">
              <w:rPr>
                <w:rFonts w:ascii="Calibri Light" w:hAnsi="Calibri Light" w:cs="Calibri Light"/>
                <w:sz w:val="24"/>
                <w:szCs w:val="24"/>
                <w:lang w:val="fr-FR"/>
              </w:rPr>
              <w:t xml:space="preserve">Chaque rencontre a trois caractéristiques </w:t>
            </w:r>
          </w:p>
          <w:p w14:paraId="1852F7AC" w14:textId="77777777" w:rsidR="00D14699" w:rsidRPr="00D14699" w:rsidRDefault="00D14699" w:rsidP="00D14699">
            <w:pPr>
              <w:spacing w:after="0" w:line="240" w:lineRule="auto"/>
              <w:rPr>
                <w:rFonts w:ascii="Calibri Light" w:hAnsi="Calibri Light" w:cs="Calibri Light"/>
                <w:sz w:val="24"/>
                <w:szCs w:val="24"/>
                <w:lang w:val="fr-FR"/>
              </w:rPr>
            </w:pPr>
            <w:r w:rsidRPr="00D14699">
              <w:rPr>
                <w:rFonts w:ascii="Calibri Light" w:hAnsi="Calibri Light" w:cs="Calibri Light"/>
                <w:sz w:val="24"/>
                <w:szCs w:val="24"/>
                <w:lang w:val="fr-FR"/>
              </w:rPr>
              <w:t xml:space="preserve">1) rencontre de fraternité à travers des moments de communion, d'échange, de partage ; </w:t>
            </w:r>
          </w:p>
          <w:p w14:paraId="41F45242" w14:textId="77777777" w:rsidR="00D14699" w:rsidRPr="00D14699" w:rsidRDefault="00D14699" w:rsidP="00D14699">
            <w:pPr>
              <w:spacing w:after="0" w:line="240" w:lineRule="auto"/>
              <w:rPr>
                <w:rFonts w:ascii="Calibri Light" w:hAnsi="Calibri Light" w:cs="Calibri Light"/>
                <w:sz w:val="24"/>
                <w:szCs w:val="24"/>
                <w:lang w:val="fr-FR"/>
              </w:rPr>
            </w:pPr>
            <w:r w:rsidRPr="00D14699">
              <w:rPr>
                <w:rFonts w:ascii="Calibri Light" w:hAnsi="Calibri Light" w:cs="Calibri Light"/>
                <w:sz w:val="24"/>
                <w:szCs w:val="24"/>
                <w:lang w:val="fr-FR"/>
              </w:rPr>
              <w:t xml:space="preserve">2) rencontre de croissance dans la foi à travers des itinéraires de formation ; </w:t>
            </w:r>
          </w:p>
          <w:p w14:paraId="1D0DC1BC" w14:textId="77777777" w:rsidR="00D14699" w:rsidRPr="00D14699" w:rsidRDefault="00D14699" w:rsidP="00D14699">
            <w:pPr>
              <w:spacing w:after="0" w:line="240" w:lineRule="auto"/>
              <w:rPr>
                <w:rFonts w:ascii="Calibri Light" w:hAnsi="Calibri Light" w:cs="Calibri Light"/>
                <w:sz w:val="24"/>
                <w:szCs w:val="24"/>
                <w:lang w:val="fr-FR"/>
              </w:rPr>
            </w:pPr>
            <w:r w:rsidRPr="00D14699">
              <w:rPr>
                <w:rFonts w:ascii="Calibri Light" w:hAnsi="Calibri Light" w:cs="Calibri Light"/>
                <w:sz w:val="24"/>
                <w:szCs w:val="24"/>
                <w:lang w:val="fr-FR"/>
              </w:rPr>
              <w:t>3) rencontre de prière eucharistique-mariale avec la célébration eucharistique, l'adoration du Saint Sacrement et la récitation du Rosaire.</w:t>
            </w:r>
          </w:p>
          <w:p w14:paraId="6D75F047" w14:textId="77777777" w:rsidR="00D14699" w:rsidRPr="00D14699" w:rsidRDefault="00D14699" w:rsidP="00D14699">
            <w:pPr>
              <w:spacing w:after="0" w:line="240" w:lineRule="auto"/>
              <w:rPr>
                <w:rFonts w:ascii="Calibri Light" w:hAnsi="Calibri Light" w:cs="Calibri Light"/>
                <w:sz w:val="24"/>
                <w:szCs w:val="24"/>
                <w:lang w:val="fr-FR"/>
              </w:rPr>
            </w:pPr>
            <w:r w:rsidRPr="00D14699">
              <w:rPr>
                <w:rFonts w:ascii="Calibri Light" w:hAnsi="Calibri Light" w:cs="Calibri Light"/>
                <w:sz w:val="24"/>
                <w:szCs w:val="24"/>
                <w:lang w:val="fr-FR"/>
              </w:rPr>
              <w:t>C'est précisément en raison du caractère populaire de l'association que chaque réunion est ouverte à tous ceux qui souhaitent y participer. Ce fait souligne également la valeur d'être un "levain", en particulier pour ceux qui veulent s'ouvrir à une expérience de foi plus attentive ou pour ceux qui sont à la recherche du sens de la vie.</w:t>
            </w:r>
          </w:p>
          <w:p w14:paraId="608FCEE6" w14:textId="77777777" w:rsidR="00D14699" w:rsidRPr="00D14699" w:rsidRDefault="00D14699" w:rsidP="00D14699">
            <w:pPr>
              <w:spacing w:after="0" w:line="240" w:lineRule="auto"/>
              <w:rPr>
                <w:rFonts w:ascii="Calibri Light" w:hAnsi="Calibri Light" w:cs="Calibri Light"/>
                <w:sz w:val="24"/>
                <w:szCs w:val="24"/>
                <w:lang w:val="fr-FR"/>
              </w:rPr>
            </w:pPr>
            <w:r w:rsidRPr="00D14699">
              <w:rPr>
                <w:rFonts w:ascii="Calibri Light" w:hAnsi="Calibri Light" w:cs="Calibri Light"/>
                <w:sz w:val="24"/>
                <w:szCs w:val="24"/>
                <w:lang w:val="fr-FR"/>
              </w:rPr>
              <w:t>La pratique annuelle d'exercices spirituels constitue un moment fort de renouvellement, favorisant l'écoute et la méditation.</w:t>
            </w:r>
          </w:p>
          <w:p w14:paraId="0801382E" w14:textId="1F50C477" w:rsidR="00D14699" w:rsidRPr="00D14699" w:rsidRDefault="2C06AF2D" w:rsidP="00D14699">
            <w:pPr>
              <w:spacing w:after="0" w:line="240" w:lineRule="auto"/>
              <w:rPr>
                <w:rFonts w:ascii="Calibri Light" w:hAnsi="Calibri Light" w:cs="Calibri Light"/>
                <w:sz w:val="24"/>
                <w:szCs w:val="24"/>
                <w:lang w:val="fr-FR"/>
              </w:rPr>
            </w:pPr>
            <w:r w:rsidRPr="2C06AF2D">
              <w:rPr>
                <w:rFonts w:ascii="Calibri Light" w:hAnsi="Calibri Light" w:cs="Calibri Light"/>
                <w:sz w:val="24"/>
                <w:szCs w:val="24"/>
                <w:lang w:val="fr-FR"/>
              </w:rPr>
              <w:t>De renouveau, favorisant l'écoute et la méditation de la Parole, la purification du cœur et le discernement spirituel.</w:t>
            </w:r>
          </w:p>
          <w:p w14:paraId="31D50265" w14:textId="77777777" w:rsidR="00D14699" w:rsidRPr="00D14699" w:rsidRDefault="00D14699" w:rsidP="00D14699">
            <w:pPr>
              <w:spacing w:after="0" w:line="240" w:lineRule="auto"/>
              <w:rPr>
                <w:rFonts w:ascii="Calibri Light" w:hAnsi="Calibri Light" w:cs="Calibri Light"/>
                <w:sz w:val="24"/>
                <w:szCs w:val="24"/>
                <w:lang w:val="fr-FR"/>
              </w:rPr>
            </w:pPr>
            <w:r w:rsidRPr="00D14699">
              <w:rPr>
                <w:rFonts w:ascii="Calibri Light" w:hAnsi="Calibri Light" w:cs="Calibri Light"/>
                <w:sz w:val="24"/>
                <w:szCs w:val="24"/>
                <w:lang w:val="fr-FR"/>
              </w:rPr>
              <w:t>Un aspect très important de l'ADMA est qu'elle est une association de laïcs.</w:t>
            </w:r>
          </w:p>
          <w:p w14:paraId="6B0FD11D" w14:textId="77777777" w:rsidR="00D14699" w:rsidRPr="00D14699" w:rsidRDefault="00D14699" w:rsidP="00D14699">
            <w:pPr>
              <w:spacing w:after="0" w:line="240" w:lineRule="auto"/>
              <w:rPr>
                <w:rFonts w:ascii="Calibri Light" w:hAnsi="Calibri Light" w:cs="Calibri Light"/>
                <w:sz w:val="24"/>
                <w:szCs w:val="24"/>
                <w:lang w:val="fr-FR"/>
              </w:rPr>
            </w:pPr>
            <w:r w:rsidRPr="00D14699">
              <w:rPr>
                <w:rFonts w:ascii="Calibri Light" w:hAnsi="Calibri Light" w:cs="Calibri Light"/>
                <w:sz w:val="24"/>
                <w:szCs w:val="24"/>
                <w:lang w:val="fr-FR"/>
              </w:rPr>
              <w:t>Le Règlement de l'ADMA contient en annexe quelques critères que Jean-Paul II a indiqués à toutes les associations de laïcs pour qu'elles puissent participer à la communion et à la mission de l'Église. En résumé, ces critères sont les suivants :</w:t>
            </w:r>
          </w:p>
          <w:p w14:paraId="44249256" w14:textId="77777777" w:rsidR="00D14699" w:rsidRPr="00D14699" w:rsidRDefault="00D14699" w:rsidP="00D14699">
            <w:pPr>
              <w:spacing w:after="0" w:line="240" w:lineRule="auto"/>
              <w:rPr>
                <w:rFonts w:ascii="Calibri Light" w:hAnsi="Calibri Light" w:cs="Calibri Light"/>
                <w:sz w:val="24"/>
                <w:szCs w:val="24"/>
                <w:lang w:val="fr-FR"/>
              </w:rPr>
            </w:pPr>
            <w:r w:rsidRPr="00D14699">
              <w:rPr>
                <w:rFonts w:ascii="Calibri Light" w:hAnsi="Calibri Light" w:cs="Calibri Light"/>
                <w:sz w:val="24"/>
                <w:szCs w:val="24"/>
                <w:lang w:val="fr-FR"/>
              </w:rPr>
              <w:lastRenderedPageBreak/>
              <w:t>- la primauté de la vocation de tout chrétien à la sainteté ;</w:t>
            </w:r>
          </w:p>
          <w:p w14:paraId="4A0ED46B" w14:textId="77777777" w:rsidR="00D14699" w:rsidRPr="00D14699" w:rsidRDefault="00D14699" w:rsidP="00D14699">
            <w:pPr>
              <w:spacing w:after="0" w:line="240" w:lineRule="auto"/>
              <w:rPr>
                <w:rFonts w:ascii="Calibri Light" w:hAnsi="Calibri Light" w:cs="Calibri Light"/>
                <w:sz w:val="24"/>
                <w:szCs w:val="24"/>
                <w:lang w:val="fr-FR"/>
              </w:rPr>
            </w:pPr>
            <w:r w:rsidRPr="00D14699">
              <w:rPr>
                <w:rFonts w:ascii="Calibri Light" w:hAnsi="Calibri Light" w:cs="Calibri Light"/>
                <w:sz w:val="24"/>
                <w:szCs w:val="24"/>
                <w:lang w:val="fr-FR"/>
              </w:rPr>
              <w:t>- la responsabilité de confesser la foi catholique, en acceptant et en proclamant la vérité sur le Christ, dans l'obéissance à l'Église ;</w:t>
            </w:r>
          </w:p>
          <w:p w14:paraId="35F7EB48" w14:textId="77777777" w:rsidR="00D14699" w:rsidRPr="00D14699" w:rsidRDefault="00D14699" w:rsidP="00D14699">
            <w:pPr>
              <w:spacing w:after="0" w:line="240" w:lineRule="auto"/>
              <w:rPr>
                <w:rFonts w:ascii="Calibri Light" w:hAnsi="Calibri Light" w:cs="Calibri Light"/>
                <w:sz w:val="24"/>
                <w:szCs w:val="24"/>
                <w:lang w:val="fr-FR"/>
              </w:rPr>
            </w:pPr>
            <w:r w:rsidRPr="00D14699">
              <w:rPr>
                <w:rFonts w:ascii="Calibri Light" w:hAnsi="Calibri Light" w:cs="Calibri Light"/>
                <w:sz w:val="24"/>
                <w:szCs w:val="24"/>
                <w:lang w:val="fr-FR"/>
              </w:rPr>
              <w:t>- le témoignage d'une communion ferme et convaincue, dans un rapport filial avec le Pape et l'Évêque de l'Église particulière, dans "l'estime réciproque entre toutes les formes d'apostolat dans l'Église</w:t>
            </w:r>
          </w:p>
          <w:p w14:paraId="0309FDE7" w14:textId="77777777" w:rsidR="00D14699" w:rsidRPr="00D14699" w:rsidRDefault="00D14699" w:rsidP="00D14699">
            <w:pPr>
              <w:spacing w:after="0" w:line="240" w:lineRule="auto"/>
              <w:rPr>
                <w:rFonts w:ascii="Calibri Light" w:hAnsi="Calibri Light" w:cs="Calibri Light"/>
                <w:sz w:val="24"/>
                <w:szCs w:val="24"/>
                <w:lang w:val="fr-FR"/>
              </w:rPr>
            </w:pPr>
            <w:r w:rsidRPr="00D14699">
              <w:rPr>
                <w:rFonts w:ascii="Calibri Light" w:hAnsi="Calibri Light" w:cs="Calibri Light"/>
                <w:sz w:val="24"/>
                <w:szCs w:val="24"/>
                <w:lang w:val="fr-FR"/>
              </w:rPr>
              <w:t>- la conformité et la participation à la finalité apostolique de l'Église, c'est-à-dire</w:t>
            </w:r>
          </w:p>
          <w:p w14:paraId="315E4B1B" w14:textId="77777777" w:rsidR="00D14699" w:rsidRPr="00D14699" w:rsidRDefault="00D14699" w:rsidP="00D14699">
            <w:pPr>
              <w:spacing w:after="0" w:line="240" w:lineRule="auto"/>
              <w:rPr>
                <w:rFonts w:ascii="Calibri Light" w:hAnsi="Calibri Light" w:cs="Calibri Light"/>
                <w:sz w:val="24"/>
                <w:szCs w:val="24"/>
                <w:lang w:val="fr-FR"/>
              </w:rPr>
            </w:pPr>
            <w:r w:rsidRPr="00D14699">
              <w:rPr>
                <w:rFonts w:ascii="Calibri Light" w:hAnsi="Calibri Light" w:cs="Calibri Light"/>
                <w:sz w:val="24"/>
                <w:szCs w:val="24"/>
                <w:lang w:val="fr-FR"/>
              </w:rPr>
              <w:t>"l'évangélisation et la sanctification des hommes et la formation chrétienne de leur conscience" ;</w:t>
            </w:r>
          </w:p>
          <w:p w14:paraId="5BA8CB30" w14:textId="77777777" w:rsidR="00D14699" w:rsidRPr="00D14699" w:rsidRDefault="00D14699" w:rsidP="00D14699">
            <w:pPr>
              <w:spacing w:after="0" w:line="240" w:lineRule="auto"/>
              <w:rPr>
                <w:rFonts w:ascii="Calibri Light" w:hAnsi="Calibri Light" w:cs="Calibri Light"/>
                <w:sz w:val="24"/>
                <w:szCs w:val="24"/>
                <w:lang w:val="fr-FR"/>
              </w:rPr>
            </w:pPr>
            <w:r w:rsidRPr="00D14699">
              <w:rPr>
                <w:rFonts w:ascii="Calibri Light" w:hAnsi="Calibri Light" w:cs="Calibri Light"/>
                <w:sz w:val="24"/>
                <w:szCs w:val="24"/>
                <w:lang w:val="fr-FR"/>
              </w:rPr>
              <w:t>- l'engagement d'une présence dans la société humaine qui, à la lumière de la doctrine sociale de l'Église, se mette au service de la dignité intégrale de l'homme.</w:t>
            </w:r>
          </w:p>
          <w:p w14:paraId="57505CD1" w14:textId="77777777" w:rsidR="00D14699" w:rsidRPr="00D14699" w:rsidRDefault="00D14699" w:rsidP="00D14699">
            <w:pPr>
              <w:spacing w:after="0" w:line="240" w:lineRule="auto"/>
              <w:rPr>
                <w:rFonts w:ascii="Calibri Light" w:hAnsi="Calibri Light" w:cs="Calibri Light"/>
                <w:sz w:val="24"/>
                <w:szCs w:val="24"/>
                <w:lang w:val="fr-FR"/>
              </w:rPr>
            </w:pPr>
            <w:r w:rsidRPr="00D14699">
              <w:rPr>
                <w:rFonts w:ascii="Calibri Light" w:hAnsi="Calibri Light" w:cs="Calibri Light"/>
                <w:sz w:val="24"/>
                <w:szCs w:val="24"/>
                <w:lang w:val="fr-FR"/>
              </w:rPr>
              <w:t>L'adhésion à ces critères d'</w:t>
            </w:r>
            <w:proofErr w:type="spellStart"/>
            <w:r w:rsidRPr="00D14699">
              <w:rPr>
                <w:rFonts w:ascii="Calibri Light" w:hAnsi="Calibri Light" w:cs="Calibri Light"/>
                <w:sz w:val="24"/>
                <w:szCs w:val="24"/>
                <w:lang w:val="fr-FR"/>
              </w:rPr>
              <w:t>ecclésialité</w:t>
            </w:r>
            <w:proofErr w:type="spellEnd"/>
            <w:r w:rsidRPr="00D14699">
              <w:rPr>
                <w:rFonts w:ascii="Calibri Light" w:hAnsi="Calibri Light" w:cs="Calibri Light"/>
                <w:sz w:val="24"/>
                <w:szCs w:val="24"/>
                <w:lang w:val="fr-FR"/>
              </w:rPr>
              <w:t xml:space="preserve"> porte des fruits concrets qui accompagnent la vie et le travail des différentes formes associatives : le goût renouvelé pour la prière, la contemplation, la vie liturgique et sacramentelle, l'animation pour l'épanouissement des vocations ; la disponibilité à participer aux programmes et aux activités de l'Église ; l'engagement catéchétique et la capacité pédagogique dans la formation des chrétiens ; l'élan pour une présence chrétienne dans les différents milieux de la vie sociale et la création et l'animation d'œuvres caritatives, culturelles et spirituelles ; l'esprit de détachement et de pauvreté évangélique pour une charité plus généreuse à l'égard de tous ; la conversion à la vie chrétienne ou le retour à la communion de baptisés "éloignés".</w:t>
            </w:r>
          </w:p>
          <w:p w14:paraId="77C7EC63" w14:textId="77777777" w:rsidR="00D14699" w:rsidRPr="00E3148D" w:rsidRDefault="00D14699" w:rsidP="00D14699">
            <w:pPr>
              <w:spacing w:after="0" w:line="240" w:lineRule="auto"/>
              <w:rPr>
                <w:rFonts w:ascii="Calibri Light" w:hAnsi="Calibri Light" w:cs="Calibri Light"/>
                <w:sz w:val="24"/>
                <w:szCs w:val="24"/>
                <w:lang w:val="fr-FR"/>
              </w:rPr>
            </w:pPr>
            <w:r w:rsidRPr="00D14699">
              <w:rPr>
                <w:rFonts w:ascii="Calibri Light" w:hAnsi="Calibri Light" w:cs="Calibri Light"/>
                <w:sz w:val="24"/>
                <w:szCs w:val="24"/>
                <w:lang w:val="fr-FR"/>
              </w:rPr>
              <w:t>Cet appel à la sécularisation de l'Association doit être gardé à l'esprit à tous les niveaux, en particulier au niveau local. En effet, d'une part, il existe encore une tendance à identifier l'Église à la hiérarchie, en oubliant la responsabilité et la mission communes du Peuple de Dieu. D'autre part, il y a aussi une tendance à concevoir le Peuple de Dieu selon une idée purement sociologique ou politique, en oubliant la nouveauté et la spécificité de ce peuple qui devient tel qu'il est que dans la communion avec le Christ.</w:t>
            </w:r>
          </w:p>
          <w:p w14:paraId="69559942" w14:textId="77777777" w:rsidR="00EB64A5" w:rsidRPr="00EB64A5" w:rsidRDefault="00EB64A5" w:rsidP="00EB64A5">
            <w:pPr>
              <w:spacing w:after="0" w:line="240" w:lineRule="auto"/>
              <w:rPr>
                <w:rFonts w:ascii="Calibri Light" w:hAnsi="Calibri Light" w:cs="Calibri Light"/>
                <w:sz w:val="24"/>
                <w:szCs w:val="24"/>
                <w:lang w:val="fr-FR"/>
              </w:rPr>
            </w:pPr>
            <w:r w:rsidRPr="00E3148D">
              <w:rPr>
                <w:rFonts w:ascii="Calibri Light" w:hAnsi="Calibri Light" w:cs="Calibri Light"/>
                <w:sz w:val="24"/>
                <w:szCs w:val="24"/>
                <w:lang w:val="fr-FR"/>
              </w:rPr>
              <w:t xml:space="preserve">Il est nécessaire que, dans le respect des vocations et des rôles des personnes consacrées et des laïcs, la coresponsabilité de tous les </w:t>
            </w:r>
            <w:r w:rsidRPr="00E3148D">
              <w:rPr>
                <w:rFonts w:ascii="Calibri Light" w:hAnsi="Calibri Light" w:cs="Calibri Light"/>
                <w:sz w:val="24"/>
                <w:szCs w:val="24"/>
                <w:lang w:val="fr-FR"/>
              </w:rPr>
              <w:lastRenderedPageBreak/>
              <w:t xml:space="preserve">membres </w:t>
            </w:r>
            <w:r w:rsidRPr="00EB64A5">
              <w:rPr>
                <w:rFonts w:ascii="Calibri Light" w:hAnsi="Calibri Light" w:cs="Calibri Light"/>
                <w:sz w:val="24"/>
                <w:szCs w:val="24"/>
                <w:lang w:val="fr-FR"/>
              </w:rPr>
              <w:t>du Peuple de Dieu soit progressivement promue. Cela demande un changement de mentalité à l'égard des laïcs en particulier, en les reconnaissant non seulement comme "collaborateurs", mais véritablement "coresponsables" de l'être et de l'agir de l'Église, de manière à favoriser la consolidation d'un laïcat mûr et engagé. La première responsabilité de l'Association est donc celle des membres de l'ADMA eux-mêmes.</w:t>
            </w:r>
          </w:p>
          <w:p w14:paraId="033DC591" w14:textId="77777777" w:rsidR="00EB64A5" w:rsidRPr="00EB64A5" w:rsidRDefault="00EB64A5" w:rsidP="00EB64A5">
            <w:pPr>
              <w:spacing w:after="0" w:line="240" w:lineRule="auto"/>
              <w:rPr>
                <w:rFonts w:ascii="Calibri Light" w:hAnsi="Calibri Light" w:cs="Calibri Light"/>
                <w:sz w:val="24"/>
                <w:szCs w:val="24"/>
                <w:lang w:val="fr-FR"/>
              </w:rPr>
            </w:pPr>
            <w:r w:rsidRPr="00EB64A5">
              <w:rPr>
                <w:rFonts w:ascii="Calibri Light" w:hAnsi="Calibri Light" w:cs="Calibri Light"/>
                <w:sz w:val="24"/>
                <w:szCs w:val="24"/>
                <w:lang w:val="fr-FR"/>
              </w:rPr>
              <w:t>Ils seront les protagonistes d'une animation qualifiée et efficace qui les aidera à exprimer pleinement leur vocation laïque.</w:t>
            </w:r>
          </w:p>
          <w:p w14:paraId="1DB2018F" w14:textId="50F297C0" w:rsidR="00EB64A5" w:rsidRDefault="00EB64A5" w:rsidP="00EB64A5">
            <w:pPr>
              <w:spacing w:after="0" w:line="240" w:lineRule="auto"/>
              <w:jc w:val="right"/>
              <w:rPr>
                <w:rFonts w:ascii="Calibri Light" w:hAnsi="Calibri Light" w:cs="Calibri Light"/>
                <w:sz w:val="24"/>
                <w:szCs w:val="24"/>
              </w:rPr>
            </w:pPr>
            <w:r w:rsidRPr="00F60B94">
              <w:rPr>
                <w:rFonts w:ascii="Calibri Light" w:hAnsi="Calibri Light" w:cs="Calibri Light"/>
                <w:sz w:val="24"/>
                <w:szCs w:val="24"/>
              </w:rPr>
              <w:t>Gian Luca e Mariangela Spesso</w:t>
            </w:r>
          </w:p>
          <w:p w14:paraId="2A09C397" w14:textId="13E56181" w:rsidR="00EB64A5" w:rsidRPr="00D14699" w:rsidRDefault="00EB64A5" w:rsidP="00EB64A5">
            <w:pPr>
              <w:spacing w:after="0" w:line="240" w:lineRule="auto"/>
              <w:rPr>
                <w:rFonts w:ascii="Calibri Light" w:hAnsi="Calibri Light" w:cs="Calibri Light"/>
                <w:sz w:val="24"/>
                <w:szCs w:val="24"/>
                <w:lang w:val="fr-FR"/>
              </w:rPr>
            </w:pPr>
          </w:p>
        </w:tc>
      </w:tr>
      <w:tr w:rsidR="00E00769" w:rsidRPr="002E6733" w14:paraId="0B0DA6FB" w14:textId="53A14435" w:rsidTr="2C06AF2D">
        <w:tc>
          <w:tcPr>
            <w:tcW w:w="1271" w:type="dxa"/>
            <w:shd w:val="clear" w:color="auto" w:fill="auto"/>
          </w:tcPr>
          <w:p w14:paraId="0DC15B64" w14:textId="115EE9A3" w:rsidR="00E00769" w:rsidRPr="002E6733" w:rsidRDefault="00E00769" w:rsidP="00924B66">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Tag</w:t>
            </w:r>
          </w:p>
        </w:tc>
        <w:tc>
          <w:tcPr>
            <w:tcW w:w="6662" w:type="dxa"/>
            <w:shd w:val="clear" w:color="auto" w:fill="auto"/>
          </w:tcPr>
          <w:p w14:paraId="4DDBBFED" w14:textId="49B47A96" w:rsidR="00E00769" w:rsidRPr="002E6733" w:rsidRDefault="00E00769" w:rsidP="00924B66">
            <w:pPr>
              <w:spacing w:after="0" w:line="240" w:lineRule="auto"/>
              <w:rPr>
                <w:rFonts w:ascii="Calibri Light" w:hAnsi="Calibri Light" w:cs="Calibri Light"/>
                <w:sz w:val="24"/>
                <w:szCs w:val="24"/>
              </w:rPr>
            </w:pPr>
            <w:r>
              <w:rPr>
                <w:rFonts w:ascii="Calibri Light" w:hAnsi="Calibri Light" w:cs="Calibri Light"/>
                <w:sz w:val="24"/>
                <w:szCs w:val="24"/>
              </w:rPr>
              <w:t>Laici – Regolamento - Complementarietà</w:t>
            </w:r>
          </w:p>
        </w:tc>
        <w:tc>
          <w:tcPr>
            <w:tcW w:w="993" w:type="dxa"/>
            <w:shd w:val="clear" w:color="auto" w:fill="auto"/>
          </w:tcPr>
          <w:p w14:paraId="025ED492" w14:textId="77777777" w:rsidR="00E00769" w:rsidRPr="002E6733" w:rsidRDefault="00E00769" w:rsidP="00924B66">
            <w:pPr>
              <w:spacing w:after="0" w:line="240" w:lineRule="auto"/>
              <w:rPr>
                <w:rFonts w:ascii="Calibri Light" w:hAnsi="Calibri Light" w:cs="Calibri Light"/>
                <w:sz w:val="24"/>
                <w:szCs w:val="24"/>
              </w:rPr>
            </w:pPr>
          </w:p>
        </w:tc>
        <w:tc>
          <w:tcPr>
            <w:tcW w:w="6945" w:type="dxa"/>
          </w:tcPr>
          <w:p w14:paraId="6CC2829D" w14:textId="14D32209" w:rsidR="00E00769" w:rsidRPr="00EB64A5" w:rsidRDefault="00EB64A5" w:rsidP="00924B66">
            <w:pPr>
              <w:spacing w:after="0" w:line="240" w:lineRule="auto"/>
              <w:rPr>
                <w:rFonts w:ascii="Calibri Light" w:hAnsi="Calibri Light" w:cs="Calibri Light"/>
                <w:sz w:val="24"/>
                <w:szCs w:val="24"/>
                <w:lang w:val="fr-FR"/>
              </w:rPr>
            </w:pPr>
            <w:r w:rsidRPr="00EB64A5">
              <w:rPr>
                <w:rFonts w:ascii="Calibri Light" w:hAnsi="Calibri Light" w:cs="Calibri Light"/>
                <w:sz w:val="24"/>
                <w:szCs w:val="24"/>
                <w:lang w:val="fr-FR"/>
              </w:rPr>
              <w:t>Laïcs - Règlement - Complémentarité</w:t>
            </w:r>
          </w:p>
        </w:tc>
      </w:tr>
      <w:tr w:rsidR="00E00769" w:rsidRPr="002E6733" w14:paraId="4A0230F4" w14:textId="7D19A74F" w:rsidTr="2C06AF2D">
        <w:tc>
          <w:tcPr>
            <w:tcW w:w="1271" w:type="dxa"/>
            <w:shd w:val="clear" w:color="auto" w:fill="auto"/>
          </w:tcPr>
          <w:p w14:paraId="60BCBB0A" w14:textId="138B908D" w:rsidR="00E00769" w:rsidRPr="002E6733" w:rsidRDefault="00E00769"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6</w:t>
            </w:r>
          </w:p>
        </w:tc>
        <w:tc>
          <w:tcPr>
            <w:tcW w:w="6662" w:type="dxa"/>
            <w:shd w:val="clear" w:color="auto" w:fill="auto"/>
          </w:tcPr>
          <w:p w14:paraId="296A2F42" w14:textId="4D521E42" w:rsidR="00E00769" w:rsidRPr="002E6733" w:rsidRDefault="00E00769" w:rsidP="00924B66">
            <w:pPr>
              <w:spacing w:after="0" w:line="240" w:lineRule="auto"/>
              <w:rPr>
                <w:rFonts w:ascii="Calibri Light" w:hAnsi="Calibri Light" w:cs="Calibri Light"/>
                <w:color w:val="FF0000"/>
                <w:sz w:val="24"/>
                <w:szCs w:val="24"/>
              </w:rPr>
            </w:pPr>
            <w:r w:rsidRPr="002E6733">
              <w:rPr>
                <w:rFonts w:ascii="Calibri Light" w:hAnsi="Calibri Light" w:cs="Calibri Light"/>
                <w:sz w:val="24"/>
                <w:szCs w:val="24"/>
              </w:rPr>
              <w:t>Cronache di Famiglia</w:t>
            </w:r>
          </w:p>
        </w:tc>
        <w:tc>
          <w:tcPr>
            <w:tcW w:w="993" w:type="dxa"/>
            <w:shd w:val="clear" w:color="auto" w:fill="auto"/>
          </w:tcPr>
          <w:p w14:paraId="38BA149A" w14:textId="77777777" w:rsidR="00EB64A5" w:rsidRPr="00F87B68" w:rsidRDefault="00EB64A5" w:rsidP="00EB64A5">
            <w:pPr>
              <w:rPr>
                <w:rFonts w:ascii="Calibri Light" w:hAnsi="Calibri Light" w:cs="Calibri Light"/>
                <w:b/>
                <w:bCs/>
                <w:sz w:val="23"/>
                <w:szCs w:val="23"/>
                <w:lang w:val="fr-FR"/>
              </w:rPr>
            </w:pPr>
            <w:r w:rsidRPr="00F87B68">
              <w:rPr>
                <w:rFonts w:ascii="Calibri Light" w:hAnsi="Calibri Light" w:cs="Calibri Light"/>
                <w:b/>
                <w:bCs/>
                <w:sz w:val="23"/>
                <w:szCs w:val="23"/>
                <w:lang w:val="fr-FR"/>
              </w:rPr>
              <w:t>Titre</w:t>
            </w:r>
          </w:p>
          <w:p w14:paraId="69A3BFCE" w14:textId="55B5299E" w:rsidR="00E00769" w:rsidRPr="002E6733" w:rsidRDefault="00EB64A5" w:rsidP="00EB64A5">
            <w:pPr>
              <w:spacing w:after="0" w:line="240" w:lineRule="auto"/>
              <w:rPr>
                <w:rFonts w:ascii="Calibri Light" w:hAnsi="Calibri Light" w:cs="Calibri Light"/>
                <w:sz w:val="24"/>
                <w:szCs w:val="24"/>
              </w:rPr>
            </w:pPr>
            <w:r w:rsidRPr="00F87B68">
              <w:rPr>
                <w:rFonts w:ascii="Calibri Light" w:hAnsi="Calibri Light" w:cs="Calibri Light"/>
                <w:b/>
                <w:bCs/>
                <w:sz w:val="23"/>
                <w:szCs w:val="23"/>
                <w:lang w:val="fr-FR"/>
              </w:rPr>
              <w:t>Section 6</w:t>
            </w:r>
          </w:p>
        </w:tc>
        <w:tc>
          <w:tcPr>
            <w:tcW w:w="6945" w:type="dxa"/>
          </w:tcPr>
          <w:p w14:paraId="5C347FA7" w14:textId="7FC3AA89" w:rsidR="00E00769" w:rsidRPr="002E6733" w:rsidRDefault="00EB64A5" w:rsidP="00924B66">
            <w:pPr>
              <w:spacing w:after="0" w:line="240" w:lineRule="auto"/>
              <w:rPr>
                <w:rFonts w:ascii="Calibri Light" w:hAnsi="Calibri Light" w:cs="Calibri Light"/>
                <w:sz w:val="24"/>
                <w:szCs w:val="24"/>
              </w:rPr>
            </w:pPr>
            <w:r w:rsidRPr="00B24DC5">
              <w:rPr>
                <w:rFonts w:ascii="Calibri Light" w:hAnsi="Calibri Light" w:cs="Calibri Light"/>
                <w:lang w:val="fr-FR"/>
              </w:rPr>
              <w:t>Chroniques de famille</w:t>
            </w:r>
          </w:p>
        </w:tc>
      </w:tr>
      <w:tr w:rsidR="00E00769" w:rsidRPr="00E3148D" w14:paraId="29AB5E8F" w14:textId="6512108B" w:rsidTr="2C06AF2D">
        <w:tc>
          <w:tcPr>
            <w:tcW w:w="1271" w:type="dxa"/>
            <w:shd w:val="clear" w:color="auto" w:fill="auto"/>
          </w:tcPr>
          <w:p w14:paraId="446F8564" w14:textId="51EC93BA" w:rsidR="00E00769" w:rsidRPr="002E6733" w:rsidRDefault="00E00769" w:rsidP="00387048">
            <w:pPr>
              <w:spacing w:after="0" w:line="240" w:lineRule="auto"/>
              <w:rPr>
                <w:rFonts w:ascii="Calibri Light" w:hAnsi="Calibri Light" w:cs="Calibri Light"/>
                <w:sz w:val="24"/>
                <w:szCs w:val="24"/>
              </w:rPr>
            </w:pPr>
            <w:r w:rsidRPr="002E6733">
              <w:rPr>
                <w:rFonts w:ascii="Calibri Light" w:hAnsi="Calibri Light" w:cs="Calibri Light"/>
                <w:b/>
                <w:bCs/>
                <w:sz w:val="24"/>
                <w:szCs w:val="24"/>
              </w:rPr>
              <w:t xml:space="preserve">Titolo </w:t>
            </w:r>
          </w:p>
        </w:tc>
        <w:tc>
          <w:tcPr>
            <w:tcW w:w="6662" w:type="dxa"/>
            <w:shd w:val="clear" w:color="auto" w:fill="auto"/>
          </w:tcPr>
          <w:p w14:paraId="0B8DEE98" w14:textId="65B21ED3" w:rsidR="00E00769" w:rsidRPr="00922DF6" w:rsidRDefault="00E00769" w:rsidP="001B1D04">
            <w:pPr>
              <w:spacing w:after="0" w:line="240" w:lineRule="auto"/>
              <w:rPr>
                <w:rFonts w:ascii="Calibri Light" w:hAnsi="Calibri Light" w:cs="Calibri Light"/>
                <w:b/>
                <w:bCs/>
                <w:sz w:val="24"/>
                <w:szCs w:val="24"/>
              </w:rPr>
            </w:pPr>
            <w:r>
              <w:t>XVI GIORNATA MARIANA ADMA SICILIA</w:t>
            </w:r>
          </w:p>
        </w:tc>
        <w:tc>
          <w:tcPr>
            <w:tcW w:w="993" w:type="dxa"/>
            <w:shd w:val="clear" w:color="auto" w:fill="auto"/>
          </w:tcPr>
          <w:p w14:paraId="5F06F9D6" w14:textId="794980DA" w:rsidR="00E00769" w:rsidRPr="002E6733" w:rsidRDefault="007029EF" w:rsidP="00387048">
            <w:pPr>
              <w:spacing w:after="0" w:line="240" w:lineRule="auto"/>
              <w:rPr>
                <w:rFonts w:ascii="Calibri Light" w:hAnsi="Calibri Light" w:cs="Calibri Light"/>
                <w:sz w:val="24"/>
                <w:szCs w:val="24"/>
              </w:rPr>
            </w:pPr>
            <w:r w:rsidRPr="00F87B68">
              <w:rPr>
                <w:rFonts w:ascii="Calibri Light" w:hAnsi="Calibri Light" w:cs="Calibri Light"/>
                <w:b/>
                <w:bCs/>
                <w:sz w:val="23"/>
                <w:szCs w:val="23"/>
                <w:lang w:val="fr-FR"/>
              </w:rPr>
              <w:t>Titre</w:t>
            </w:r>
          </w:p>
        </w:tc>
        <w:tc>
          <w:tcPr>
            <w:tcW w:w="6945" w:type="dxa"/>
          </w:tcPr>
          <w:p w14:paraId="01118D66" w14:textId="71B7D2ED" w:rsidR="00E00769" w:rsidRPr="00E3148D" w:rsidRDefault="007029EF" w:rsidP="00387048">
            <w:pPr>
              <w:spacing w:after="0" w:line="240" w:lineRule="auto"/>
              <w:rPr>
                <w:rFonts w:ascii="Calibri Light" w:hAnsi="Calibri Light" w:cs="Calibri Light"/>
                <w:sz w:val="24"/>
                <w:szCs w:val="24"/>
                <w:lang w:val="fr-FR"/>
              </w:rPr>
            </w:pPr>
            <w:r w:rsidRPr="00E3148D">
              <w:rPr>
                <w:rFonts w:ascii="Calibri Light" w:hAnsi="Calibri Light" w:cs="Calibri Light"/>
                <w:sz w:val="24"/>
                <w:szCs w:val="24"/>
                <w:lang w:val="fr-FR"/>
              </w:rPr>
              <w:t>XVI JOURNÉE DE MARIANE ADMA SICILE</w:t>
            </w:r>
          </w:p>
        </w:tc>
      </w:tr>
      <w:tr w:rsidR="00E00769" w:rsidRPr="002E6733" w14:paraId="3B436461" w14:textId="196A40EC" w:rsidTr="2C06AF2D">
        <w:tc>
          <w:tcPr>
            <w:tcW w:w="1271" w:type="dxa"/>
            <w:shd w:val="clear" w:color="auto" w:fill="auto"/>
          </w:tcPr>
          <w:p w14:paraId="2E57694B" w14:textId="7BEC3456" w:rsidR="00E00769" w:rsidRPr="002E6733" w:rsidRDefault="00E00769" w:rsidP="00387048">
            <w:pPr>
              <w:spacing w:after="0" w:line="240" w:lineRule="auto"/>
              <w:rPr>
                <w:rFonts w:ascii="Calibri Light" w:hAnsi="Calibri Light" w:cs="Calibri Light"/>
                <w:sz w:val="24"/>
                <w:szCs w:val="24"/>
              </w:rPr>
            </w:pPr>
            <w:r w:rsidRPr="002E6733">
              <w:rPr>
                <w:rFonts w:ascii="Calibri Light" w:hAnsi="Calibri Light" w:cs="Calibri Light"/>
                <w:b/>
                <w:bCs/>
                <w:sz w:val="24"/>
                <w:szCs w:val="24"/>
              </w:rPr>
              <w:t xml:space="preserve">Testo </w:t>
            </w:r>
          </w:p>
        </w:tc>
        <w:tc>
          <w:tcPr>
            <w:tcW w:w="6662" w:type="dxa"/>
            <w:shd w:val="clear" w:color="auto" w:fill="auto"/>
          </w:tcPr>
          <w:p w14:paraId="363E7559" w14:textId="2CC3A483" w:rsidR="00E00769" w:rsidRDefault="00E00769" w:rsidP="00AC4509">
            <w:r>
              <w:t>Il 16 aprile 2023 presso il santuario M. Ausiliatrice di Alì Terme si è svolta la XVI giornata mariana dell’ADMA Sicilia. La partecipazione all’evento è stata condivisa da più di trecento aderenti all’ADMA e grazie alla preziosa dedizione del consiglio regionale siciliano, con a capo il suo presidente Salvatore Di Maio, si è potuti vivere un bel momento di fede condivisa. All’evento ha partecipato anche una coppia dell’ADMA primaria di Valdocco in segno di unione e condivisione di un cammino comune.</w:t>
            </w:r>
          </w:p>
          <w:p w14:paraId="15289C45" w14:textId="41AE8EB6" w:rsidR="00E00769" w:rsidRDefault="00E00769" w:rsidP="00AC4509">
            <w:r>
              <w:t xml:space="preserve">La giornata è iniziata con il Santo Rosario e a seguire i saluti del presidente </w:t>
            </w:r>
            <w:proofErr w:type="spellStart"/>
            <w:r>
              <w:t>ispettoriale</w:t>
            </w:r>
            <w:proofErr w:type="spellEnd"/>
            <w:r>
              <w:t xml:space="preserve"> Salvatore Di Maio e del Consiglio; a seguire, il benvenuto del Sindaco di Alì Terme, la riflessione sul tema “Educatori nello stile di Don Bosco sotto la guida di Maria”, tenuta da Don Alessandro Malaponte, la testimonianza di Sr. Mariella Lo Turco sulla Beata Maddalena Morano ed infine la celebrazione eucaristica. Dopo una breve pausa per il pranzo, il pomeriggio, diversamente da quanto previsto nel programma, è stato caratterizzato dalla testimonianza di un’iconografa, che ha commentato una bellissima icona, da lei dipinta, sulla Divina Misericordia, proprio in tema con la contestuale giornata </w:t>
            </w:r>
            <w:r>
              <w:lastRenderedPageBreak/>
              <w:t>della Festa della Divina Misericordia; successivamente, si è ascoltata una breve testimonianza di due coppie di sposi di associati ADMA ed infine un intenso e prezioso momento di adorazione guidato da Don Paolo Cicala, avente come tema centrale il perdono.</w:t>
            </w:r>
          </w:p>
          <w:p w14:paraId="51FFBABD" w14:textId="77777777" w:rsidR="00E00769" w:rsidRDefault="00E00769" w:rsidP="00AC4509">
            <w:r>
              <w:t>I contenuti più significativi che sono emersi da questa esperienza sono essenzialmente due: la necessaria presenza degli associati ADMA negli oratori per stare vicino ed insieme ai giovani e che dove c’è la Madonna arriva la Pace, ma che per avere la Pace è necessario il Perdono.</w:t>
            </w:r>
          </w:p>
          <w:p w14:paraId="5AABBCED" w14:textId="64C658DF" w:rsidR="00E00769" w:rsidRDefault="00E00769" w:rsidP="00AC4509">
            <w:r>
              <w:t>Come partecipanti all’evento ringraziamo di cuore tutte le persone che si sono impegnate per organizzare al meglio questa giornata mariana, ringraziamo le suore che ci hanno accolto come fratelli e sorelle nella loro casa e infine ringraziamo Maria, che ha reso possibile la nostra partecipazione come coppia a questo evento indimenticabile.</w:t>
            </w:r>
          </w:p>
          <w:p w14:paraId="6A6F37D0" w14:textId="680AEFAB" w:rsidR="00E00769" w:rsidRPr="00215AC0" w:rsidRDefault="00E00769" w:rsidP="00CE7852">
            <w:pPr>
              <w:jc w:val="right"/>
            </w:pPr>
            <w:r>
              <w:t xml:space="preserve">Aldo e Tiziana </w:t>
            </w:r>
            <w:proofErr w:type="spellStart"/>
            <w:r>
              <w:t>Bunino</w:t>
            </w:r>
            <w:proofErr w:type="spellEnd"/>
          </w:p>
        </w:tc>
        <w:tc>
          <w:tcPr>
            <w:tcW w:w="993" w:type="dxa"/>
            <w:shd w:val="clear" w:color="auto" w:fill="auto"/>
          </w:tcPr>
          <w:p w14:paraId="4D2533DE" w14:textId="77777777" w:rsidR="007029EF" w:rsidRPr="00F87B68" w:rsidRDefault="007029EF" w:rsidP="007029EF">
            <w:pPr>
              <w:rPr>
                <w:rFonts w:ascii="Calibri Light" w:hAnsi="Calibri Light" w:cs="Calibri Light"/>
                <w:b/>
                <w:bCs/>
                <w:sz w:val="23"/>
                <w:szCs w:val="23"/>
                <w:lang w:val="fr-FR"/>
              </w:rPr>
            </w:pPr>
            <w:r w:rsidRPr="00F87B68">
              <w:rPr>
                <w:rFonts w:ascii="Calibri Light" w:hAnsi="Calibri Light" w:cs="Calibri Light"/>
                <w:b/>
                <w:bCs/>
                <w:sz w:val="23"/>
                <w:szCs w:val="23"/>
                <w:lang w:val="fr-FR"/>
              </w:rPr>
              <w:lastRenderedPageBreak/>
              <w:t>T</w:t>
            </w:r>
            <w:r>
              <w:rPr>
                <w:rFonts w:ascii="Calibri Light" w:hAnsi="Calibri Light" w:cs="Calibri Light"/>
                <w:b/>
                <w:bCs/>
                <w:sz w:val="23"/>
                <w:szCs w:val="23"/>
                <w:lang w:val="fr-FR"/>
              </w:rPr>
              <w:t>exte</w:t>
            </w:r>
          </w:p>
          <w:p w14:paraId="47BD1109" w14:textId="77777777" w:rsidR="00E00769" w:rsidRPr="002E6733" w:rsidRDefault="00E00769" w:rsidP="00387048">
            <w:pPr>
              <w:spacing w:after="0" w:line="240" w:lineRule="auto"/>
              <w:rPr>
                <w:rFonts w:ascii="Calibri Light" w:hAnsi="Calibri Light" w:cs="Calibri Light"/>
                <w:sz w:val="24"/>
                <w:szCs w:val="24"/>
              </w:rPr>
            </w:pPr>
          </w:p>
        </w:tc>
        <w:tc>
          <w:tcPr>
            <w:tcW w:w="6945" w:type="dxa"/>
          </w:tcPr>
          <w:p w14:paraId="75DEAEE9" w14:textId="2BA15F1C" w:rsidR="0013612B" w:rsidRPr="0013612B" w:rsidRDefault="0013612B" w:rsidP="0013612B">
            <w:pPr>
              <w:spacing w:after="0" w:line="240" w:lineRule="auto"/>
              <w:rPr>
                <w:lang w:val="fr-FR"/>
              </w:rPr>
            </w:pPr>
            <w:r w:rsidRPr="0013612B">
              <w:rPr>
                <w:lang w:val="fr-FR"/>
              </w:rPr>
              <w:t>Le 16 avril 2023, au sanctuaire de M</w:t>
            </w:r>
            <w:r>
              <w:rPr>
                <w:lang w:val="fr-FR"/>
              </w:rPr>
              <w:t>arie</w:t>
            </w:r>
            <w:r w:rsidRPr="0013612B">
              <w:rPr>
                <w:lang w:val="fr-FR"/>
              </w:rPr>
              <w:t xml:space="preserve"> Auxiliatrice à </w:t>
            </w:r>
            <w:proofErr w:type="spellStart"/>
            <w:r w:rsidRPr="0013612B">
              <w:rPr>
                <w:lang w:val="fr-FR"/>
              </w:rPr>
              <w:t>Alì</w:t>
            </w:r>
            <w:proofErr w:type="spellEnd"/>
            <w:r w:rsidRPr="0013612B">
              <w:rPr>
                <w:lang w:val="fr-FR"/>
              </w:rPr>
              <w:t xml:space="preserve"> Terme, </w:t>
            </w:r>
            <w:r>
              <w:rPr>
                <w:lang w:val="fr-FR"/>
              </w:rPr>
              <w:t xml:space="preserve">il </w:t>
            </w:r>
            <w:r w:rsidRPr="0013612B">
              <w:rPr>
                <w:lang w:val="fr-FR"/>
              </w:rPr>
              <w:t xml:space="preserve">s'est déroulé la XVIème Journée Mariale de l'ADMA Sicile. Plus de trois cents membres de l'ADMA ont participé à l'événement et grâce au précieux dévouement du Conseil régional sicilien, dirigé par son président Salvatore Di Maio, il a été possible de vivre un beau moment de foi partagée. Un couple de l'ADMA primaire du </w:t>
            </w:r>
            <w:proofErr w:type="spellStart"/>
            <w:r w:rsidRPr="0013612B">
              <w:rPr>
                <w:lang w:val="fr-FR"/>
              </w:rPr>
              <w:t>Valdocco</w:t>
            </w:r>
            <w:proofErr w:type="spellEnd"/>
            <w:r w:rsidRPr="0013612B">
              <w:rPr>
                <w:lang w:val="fr-FR"/>
              </w:rPr>
              <w:t xml:space="preserve"> a également participé à l'événement en signe d'union et de partage d'un chemin commun.</w:t>
            </w:r>
          </w:p>
          <w:p w14:paraId="17E0D45F" w14:textId="77777777" w:rsidR="00E00769" w:rsidRPr="0013612B" w:rsidRDefault="0013612B" w:rsidP="0013612B">
            <w:pPr>
              <w:rPr>
                <w:lang w:val="fr-FR"/>
              </w:rPr>
            </w:pPr>
            <w:r w:rsidRPr="0013612B">
              <w:rPr>
                <w:lang w:val="fr-FR"/>
              </w:rPr>
              <w:t xml:space="preserve">La journée a commencé par le Saint Rosaire, suivi par les salutations du président </w:t>
            </w:r>
            <w:r>
              <w:rPr>
                <w:lang w:val="fr-FR"/>
              </w:rPr>
              <w:t xml:space="preserve">provincial </w:t>
            </w:r>
            <w:r w:rsidRPr="0013612B">
              <w:rPr>
                <w:lang w:val="fr-FR"/>
              </w:rPr>
              <w:t>Salvatore Di Maio et du Conseil, puis par l'accueil du maire d'</w:t>
            </w:r>
            <w:proofErr w:type="spellStart"/>
            <w:r w:rsidRPr="0013612B">
              <w:rPr>
                <w:lang w:val="fr-FR"/>
              </w:rPr>
              <w:t>Alì</w:t>
            </w:r>
            <w:proofErr w:type="spellEnd"/>
            <w:r w:rsidRPr="0013612B">
              <w:rPr>
                <w:lang w:val="fr-FR"/>
              </w:rPr>
              <w:t xml:space="preserve"> Terme, la réflexion sur le thème "Éducateurs à la manière de Don Bosco sous la conduite de Marie", menée par don Alessandro </w:t>
            </w:r>
            <w:proofErr w:type="spellStart"/>
            <w:r w:rsidRPr="0013612B">
              <w:rPr>
                <w:lang w:val="fr-FR"/>
              </w:rPr>
              <w:t>Malaponte</w:t>
            </w:r>
            <w:proofErr w:type="spellEnd"/>
            <w:r w:rsidRPr="0013612B">
              <w:rPr>
                <w:lang w:val="fr-FR"/>
              </w:rPr>
              <w:t xml:space="preserve">, le témoignage de sœur Mariella Lo Turco sur la bienheureuse Maddalena Morano et enfin la célébration de l'Eucharistie. Après une brève pause pour le déjeuner, l'après-midi, contrairement à ce qui était prévu dans le programme, a été caractérisé par le témoignage d'une iconographe, qui a commenté une belle icône, peinte par elle, sur la Divine Miséricorde, précisément dans le thème de la journée contextuelle de la Fête de la Divine Miséricorde ; ensuite, il y a eu un bref témoignage de deux couples mariés associés à l'ADMA et enfin un moment intense et </w:t>
            </w:r>
            <w:r w:rsidRPr="0013612B">
              <w:rPr>
                <w:lang w:val="fr-FR"/>
              </w:rPr>
              <w:lastRenderedPageBreak/>
              <w:t xml:space="preserve">précieux d'adoration dirigé par le Père Paolo </w:t>
            </w:r>
            <w:proofErr w:type="spellStart"/>
            <w:r w:rsidRPr="0013612B">
              <w:rPr>
                <w:lang w:val="fr-FR"/>
              </w:rPr>
              <w:t>Cicala</w:t>
            </w:r>
            <w:proofErr w:type="spellEnd"/>
            <w:r w:rsidRPr="0013612B">
              <w:rPr>
                <w:lang w:val="fr-FR"/>
              </w:rPr>
              <w:t>, avec le pardon comme thème central.</w:t>
            </w:r>
          </w:p>
          <w:p w14:paraId="0275E2CC" w14:textId="77777777" w:rsidR="0013612B" w:rsidRPr="0013612B" w:rsidRDefault="0013612B" w:rsidP="0013612B">
            <w:pPr>
              <w:rPr>
                <w:lang w:val="fr-FR"/>
              </w:rPr>
            </w:pPr>
            <w:r w:rsidRPr="0013612B">
              <w:rPr>
                <w:lang w:val="fr-FR"/>
              </w:rPr>
              <w:t>Les contenus les plus significatifs qui ont émergé de cette expérience sont essentiellement deux : la présence nécessaire des membres de l'ADMA dans les oratoires pour être proches et ensemble avec les jeunes, et le fait que là où il y a Notre Dame il y a la Paix, mais que pour avoir la Paix il est nécessaire d'avoir le Pardon.</w:t>
            </w:r>
          </w:p>
          <w:p w14:paraId="44AAF5EB" w14:textId="77777777" w:rsidR="0013612B" w:rsidRDefault="0013612B" w:rsidP="0013612B">
            <w:pPr>
              <w:rPr>
                <w:lang w:val="fr-FR"/>
              </w:rPr>
            </w:pPr>
            <w:r w:rsidRPr="0013612B">
              <w:rPr>
                <w:lang w:val="fr-FR"/>
              </w:rPr>
              <w:t>En tant que participants à l'événement, nous remercions chaleureusement toutes les personnes qui ont travaillé dur pour organiser cette journée mariale de la meilleure façon possible, nous remercions les moniales qui nous ont accueillis comme des frères et sœurs dans leur maison et enfin nous remercions Marie, qui a rendu possible notre participation en tant que couple à cet événement inoubliable.</w:t>
            </w:r>
          </w:p>
          <w:p w14:paraId="1C49606D" w14:textId="6DA915F4" w:rsidR="0013612B" w:rsidRPr="002E6733" w:rsidRDefault="0013612B" w:rsidP="0013612B">
            <w:pPr>
              <w:jc w:val="right"/>
              <w:rPr>
                <w:rFonts w:ascii="Calibri Light" w:hAnsi="Calibri Light" w:cs="Calibri Light"/>
                <w:sz w:val="24"/>
                <w:szCs w:val="24"/>
              </w:rPr>
            </w:pPr>
            <w:r>
              <w:t xml:space="preserve">Aldo e Tiziana </w:t>
            </w:r>
            <w:proofErr w:type="spellStart"/>
            <w:r>
              <w:t>Bunino</w:t>
            </w:r>
            <w:proofErr w:type="spellEnd"/>
          </w:p>
        </w:tc>
      </w:tr>
      <w:tr w:rsidR="00E00769" w:rsidRPr="002E6733" w14:paraId="2E6F580A" w14:textId="4604E78A" w:rsidTr="2C06AF2D">
        <w:tc>
          <w:tcPr>
            <w:tcW w:w="1271" w:type="dxa"/>
            <w:shd w:val="clear" w:color="auto" w:fill="auto"/>
          </w:tcPr>
          <w:p w14:paraId="27286D93" w14:textId="77777777" w:rsidR="00E00769" w:rsidRPr="002E6733" w:rsidRDefault="00E00769" w:rsidP="00F73A0B">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Tag</w:t>
            </w:r>
          </w:p>
        </w:tc>
        <w:tc>
          <w:tcPr>
            <w:tcW w:w="6662" w:type="dxa"/>
            <w:shd w:val="clear" w:color="auto" w:fill="auto"/>
          </w:tcPr>
          <w:p w14:paraId="5500772B" w14:textId="325D953C" w:rsidR="00E00769" w:rsidRDefault="00E00769" w:rsidP="00F73A0B">
            <w:pPr>
              <w:spacing w:after="0" w:line="240" w:lineRule="auto"/>
              <w:rPr>
                <w:rFonts w:ascii="Calibri Light" w:hAnsi="Calibri Light" w:cs="Calibri Light"/>
                <w:sz w:val="24"/>
                <w:szCs w:val="24"/>
              </w:rPr>
            </w:pPr>
            <w:r>
              <w:rPr>
                <w:rFonts w:ascii="Calibri Light" w:hAnsi="Calibri Light" w:cs="Calibri Light"/>
                <w:sz w:val="24"/>
                <w:szCs w:val="24"/>
              </w:rPr>
              <w:t xml:space="preserve">Sicilia – Giornata mariana - </w:t>
            </w:r>
            <w:r>
              <w:t>Maddalena Morano</w:t>
            </w:r>
          </w:p>
        </w:tc>
        <w:tc>
          <w:tcPr>
            <w:tcW w:w="993" w:type="dxa"/>
            <w:shd w:val="clear" w:color="auto" w:fill="auto"/>
          </w:tcPr>
          <w:p w14:paraId="0DE89380" w14:textId="77777777" w:rsidR="00E00769" w:rsidRPr="002E6733" w:rsidRDefault="00E00769" w:rsidP="00F73A0B">
            <w:pPr>
              <w:spacing w:after="0" w:line="240" w:lineRule="auto"/>
              <w:rPr>
                <w:rFonts w:ascii="Calibri Light" w:hAnsi="Calibri Light" w:cs="Calibri Light"/>
                <w:sz w:val="24"/>
                <w:szCs w:val="24"/>
              </w:rPr>
            </w:pPr>
          </w:p>
        </w:tc>
        <w:tc>
          <w:tcPr>
            <w:tcW w:w="6945" w:type="dxa"/>
          </w:tcPr>
          <w:p w14:paraId="4533623A" w14:textId="46F44A0F" w:rsidR="00E00769" w:rsidRPr="0013612B" w:rsidRDefault="0013612B" w:rsidP="00F73A0B">
            <w:pPr>
              <w:spacing w:after="0" w:line="240" w:lineRule="auto"/>
              <w:rPr>
                <w:rFonts w:ascii="Calibri Light" w:hAnsi="Calibri Light" w:cs="Calibri Light"/>
                <w:sz w:val="24"/>
                <w:szCs w:val="24"/>
                <w:lang w:val="fr-FR"/>
              </w:rPr>
            </w:pPr>
            <w:r w:rsidRPr="0013612B">
              <w:rPr>
                <w:rFonts w:ascii="Calibri Light" w:hAnsi="Calibri Light" w:cs="Calibri Light"/>
                <w:sz w:val="24"/>
                <w:szCs w:val="24"/>
                <w:lang w:val="fr-FR"/>
              </w:rPr>
              <w:t>Sicile - Journée mariale - Maddalena Morano</w:t>
            </w:r>
          </w:p>
        </w:tc>
      </w:tr>
      <w:tr w:rsidR="00E00769" w:rsidRPr="00E3148D" w14:paraId="3363C931" w14:textId="5F4C18FF" w:rsidTr="2C06AF2D">
        <w:tc>
          <w:tcPr>
            <w:tcW w:w="1271" w:type="dxa"/>
            <w:shd w:val="clear" w:color="auto" w:fill="auto"/>
          </w:tcPr>
          <w:p w14:paraId="0325667C" w14:textId="53F5B4B1" w:rsidR="00E00769" w:rsidRPr="002E6733" w:rsidRDefault="00E00769" w:rsidP="00387048">
            <w:pPr>
              <w:spacing w:after="0" w:line="240" w:lineRule="auto"/>
              <w:rPr>
                <w:rFonts w:ascii="Calibri Light" w:hAnsi="Calibri Light" w:cs="Calibri Light"/>
                <w:b/>
                <w:bCs/>
                <w:sz w:val="24"/>
                <w:szCs w:val="24"/>
              </w:rPr>
            </w:pPr>
            <w:bookmarkStart w:id="1" w:name="_Hlk95994986"/>
            <w:r>
              <w:rPr>
                <w:rFonts w:ascii="Calibri Light" w:hAnsi="Calibri Light" w:cs="Calibri Light"/>
                <w:b/>
                <w:bCs/>
                <w:sz w:val="24"/>
                <w:szCs w:val="24"/>
              </w:rPr>
              <w:t>Titolo</w:t>
            </w:r>
          </w:p>
        </w:tc>
        <w:tc>
          <w:tcPr>
            <w:tcW w:w="6662" w:type="dxa"/>
            <w:shd w:val="clear" w:color="auto" w:fill="auto"/>
          </w:tcPr>
          <w:p w14:paraId="4CD96429" w14:textId="501AEC9A" w:rsidR="00E00769" w:rsidRPr="00A06440" w:rsidRDefault="00E00769" w:rsidP="00387048">
            <w:pPr>
              <w:spacing w:after="0" w:line="240" w:lineRule="auto"/>
              <w:rPr>
                <w:rFonts w:ascii="Calibri Light" w:hAnsi="Calibri Light" w:cs="Calibri Light"/>
                <w:sz w:val="24"/>
                <w:szCs w:val="24"/>
              </w:rPr>
            </w:pPr>
            <w:r w:rsidRPr="00A06440">
              <w:rPr>
                <w:rFonts w:ascii="Calibri Light" w:hAnsi="Calibri Light" w:cs="Calibri Light"/>
                <w:sz w:val="24"/>
                <w:szCs w:val="24"/>
              </w:rPr>
              <w:t>Polonia – Congresso Nazionale dell’Associazione di Maria Ausiliatrice</w:t>
            </w:r>
          </w:p>
        </w:tc>
        <w:tc>
          <w:tcPr>
            <w:tcW w:w="993" w:type="dxa"/>
            <w:shd w:val="clear" w:color="auto" w:fill="auto"/>
          </w:tcPr>
          <w:p w14:paraId="4AE44CD1" w14:textId="17762CCC" w:rsidR="00E00769" w:rsidRPr="002E6733" w:rsidRDefault="0013612B" w:rsidP="00387048">
            <w:pPr>
              <w:spacing w:after="0" w:line="240" w:lineRule="auto"/>
              <w:rPr>
                <w:rFonts w:ascii="Calibri Light" w:hAnsi="Calibri Light" w:cs="Calibri Light"/>
                <w:sz w:val="24"/>
                <w:szCs w:val="24"/>
              </w:rPr>
            </w:pPr>
            <w:r w:rsidRPr="00F87B68">
              <w:rPr>
                <w:rFonts w:ascii="Calibri Light" w:hAnsi="Calibri Light" w:cs="Calibri Light"/>
                <w:b/>
                <w:bCs/>
                <w:sz w:val="23"/>
                <w:szCs w:val="23"/>
                <w:lang w:val="fr-FR"/>
              </w:rPr>
              <w:t>Titre</w:t>
            </w:r>
          </w:p>
        </w:tc>
        <w:tc>
          <w:tcPr>
            <w:tcW w:w="6945" w:type="dxa"/>
          </w:tcPr>
          <w:p w14:paraId="0567C4E2" w14:textId="0887FC6B" w:rsidR="00E00769" w:rsidRPr="0013612B" w:rsidRDefault="0013612B" w:rsidP="00387048">
            <w:pPr>
              <w:spacing w:after="0" w:line="240" w:lineRule="auto"/>
              <w:rPr>
                <w:rFonts w:ascii="Calibri Light" w:hAnsi="Calibri Light" w:cs="Calibri Light"/>
                <w:sz w:val="24"/>
                <w:szCs w:val="24"/>
                <w:lang w:val="fr-FR"/>
              </w:rPr>
            </w:pPr>
            <w:r w:rsidRPr="0013612B">
              <w:rPr>
                <w:rFonts w:ascii="Calibri Light" w:hAnsi="Calibri Light" w:cs="Calibri Light"/>
                <w:sz w:val="24"/>
                <w:szCs w:val="24"/>
                <w:lang w:val="fr-FR"/>
              </w:rPr>
              <w:t>Pologne - Congrès national de l'Association Marie Auxiliatrice</w:t>
            </w:r>
          </w:p>
        </w:tc>
      </w:tr>
      <w:tr w:rsidR="00E00769" w:rsidRPr="00E3148D" w14:paraId="5E3F0D65" w14:textId="78F8C832" w:rsidTr="2C06AF2D">
        <w:tc>
          <w:tcPr>
            <w:tcW w:w="1271" w:type="dxa"/>
            <w:shd w:val="clear" w:color="auto" w:fill="auto"/>
          </w:tcPr>
          <w:p w14:paraId="162A196C" w14:textId="49D438DE" w:rsidR="00E00769" w:rsidRPr="002E6733" w:rsidRDefault="00E00769" w:rsidP="00387048">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Testo</w:t>
            </w:r>
          </w:p>
        </w:tc>
        <w:tc>
          <w:tcPr>
            <w:tcW w:w="6662" w:type="dxa"/>
            <w:shd w:val="clear" w:color="auto" w:fill="auto"/>
          </w:tcPr>
          <w:p w14:paraId="435B7ED5" w14:textId="104D4D02" w:rsidR="00E00769" w:rsidRPr="008E5837" w:rsidRDefault="00E00769" w:rsidP="25BDB41C">
            <w:pPr>
              <w:pStyle w:val="Titolo2"/>
              <w:shd w:val="clear" w:color="auto" w:fill="FFFFFF" w:themeFill="background1"/>
              <w:spacing w:after="150" w:line="240" w:lineRule="auto"/>
              <w:rPr>
                <w:rFonts w:ascii="Calibri" w:eastAsia="Calibri" w:hAnsi="Calibri" w:cs="Times New Roman"/>
                <w:color w:val="auto"/>
                <w:sz w:val="22"/>
                <w:szCs w:val="22"/>
              </w:rPr>
            </w:pPr>
            <w:r w:rsidRPr="25BDB41C">
              <w:rPr>
                <w:rFonts w:ascii="Calibri" w:eastAsia="Calibri" w:hAnsi="Calibri" w:cs="Times New Roman"/>
                <w:color w:val="auto"/>
                <w:sz w:val="22"/>
                <w:szCs w:val="22"/>
              </w:rPr>
              <w:t xml:space="preserve">Il 6 maggio 2023 è iniziato il Congresso Nazionale dell’ADMA. Si è incominciato del apertura dell'immagine miracolosa della Madonna Ausiliatrice a </w:t>
            </w:r>
            <w:proofErr w:type="spellStart"/>
            <w:r w:rsidRPr="25BDB41C">
              <w:rPr>
                <w:rFonts w:ascii="Calibri" w:eastAsia="Calibri" w:hAnsi="Calibri" w:cs="Times New Roman"/>
                <w:color w:val="auto"/>
                <w:sz w:val="22"/>
                <w:szCs w:val="22"/>
              </w:rPr>
              <w:t>Rumia</w:t>
            </w:r>
            <w:proofErr w:type="spellEnd"/>
            <w:r w:rsidRPr="25BDB41C">
              <w:rPr>
                <w:rFonts w:ascii="Calibri" w:eastAsia="Calibri" w:hAnsi="Calibri" w:cs="Times New Roman"/>
                <w:color w:val="auto"/>
                <w:sz w:val="22"/>
                <w:szCs w:val="22"/>
              </w:rPr>
              <w:t xml:space="preserve"> con un’Ave Maria espresso con il fervore di tutti i partecipanti richiamando la prima Ave Maria di don Bosco con il Bartolomeo Garelli a Torino. Tra i numerosi ospiti, da segnalare la presenza di membri di molti rami della Famiglia Salesiana, accolti dalla signora </w:t>
            </w:r>
            <w:proofErr w:type="spellStart"/>
            <w:r w:rsidRPr="25BDB41C">
              <w:rPr>
                <w:rFonts w:ascii="Calibri" w:eastAsia="Calibri" w:hAnsi="Calibri" w:cs="Times New Roman"/>
                <w:color w:val="auto"/>
                <w:sz w:val="22"/>
                <w:szCs w:val="22"/>
              </w:rPr>
              <w:t>Katarzyna</w:t>
            </w:r>
            <w:proofErr w:type="spellEnd"/>
            <w:r w:rsidRPr="25BDB41C">
              <w:rPr>
                <w:rFonts w:ascii="Calibri" w:eastAsia="Calibri" w:hAnsi="Calibri" w:cs="Times New Roman"/>
                <w:color w:val="auto"/>
                <w:sz w:val="22"/>
                <w:szCs w:val="22"/>
              </w:rPr>
              <w:t xml:space="preserve"> </w:t>
            </w:r>
            <w:proofErr w:type="spellStart"/>
            <w:r w:rsidRPr="25BDB41C">
              <w:rPr>
                <w:rFonts w:ascii="Calibri" w:eastAsia="Calibri" w:hAnsi="Calibri" w:cs="Times New Roman"/>
                <w:color w:val="auto"/>
                <w:sz w:val="22"/>
                <w:szCs w:val="22"/>
              </w:rPr>
              <w:t>Majda</w:t>
            </w:r>
            <w:proofErr w:type="spellEnd"/>
            <w:r w:rsidRPr="25BDB41C">
              <w:rPr>
                <w:rFonts w:ascii="Calibri" w:eastAsia="Calibri" w:hAnsi="Calibri" w:cs="Times New Roman"/>
                <w:color w:val="auto"/>
                <w:sz w:val="22"/>
                <w:szCs w:val="22"/>
              </w:rPr>
              <w:t>, presidente dell'ADMA dell'</w:t>
            </w:r>
            <w:proofErr w:type="spellStart"/>
            <w:r w:rsidRPr="25BDB41C">
              <w:rPr>
                <w:rFonts w:ascii="Calibri" w:eastAsia="Calibri" w:hAnsi="Calibri" w:cs="Times New Roman"/>
                <w:color w:val="auto"/>
                <w:sz w:val="22"/>
                <w:szCs w:val="22"/>
              </w:rPr>
              <w:t>Ispettoria</w:t>
            </w:r>
            <w:proofErr w:type="spellEnd"/>
            <w:r w:rsidRPr="25BDB41C">
              <w:rPr>
                <w:rFonts w:ascii="Calibri" w:eastAsia="Calibri" w:hAnsi="Calibri" w:cs="Times New Roman"/>
                <w:color w:val="auto"/>
                <w:sz w:val="22"/>
                <w:szCs w:val="22"/>
              </w:rPr>
              <w:t xml:space="preserve"> di </w:t>
            </w:r>
            <w:proofErr w:type="spellStart"/>
            <w:r w:rsidRPr="25BDB41C">
              <w:rPr>
                <w:rFonts w:ascii="Calibri" w:eastAsia="Calibri" w:hAnsi="Calibri" w:cs="Times New Roman"/>
                <w:color w:val="auto"/>
                <w:sz w:val="22"/>
                <w:szCs w:val="22"/>
              </w:rPr>
              <w:t>Piła</w:t>
            </w:r>
            <w:proofErr w:type="spellEnd"/>
            <w:r w:rsidRPr="25BDB41C">
              <w:rPr>
                <w:rFonts w:ascii="Calibri" w:eastAsia="Calibri" w:hAnsi="Calibri" w:cs="Times New Roman"/>
                <w:color w:val="auto"/>
                <w:sz w:val="22"/>
                <w:szCs w:val="22"/>
              </w:rPr>
              <w:t>.</w:t>
            </w:r>
          </w:p>
          <w:p w14:paraId="281D7BDC" w14:textId="73FBE79C" w:rsidR="00E00769" w:rsidRPr="008E5837" w:rsidRDefault="00E00769" w:rsidP="25BDB41C">
            <w:pPr>
              <w:pStyle w:val="Titolo2"/>
              <w:shd w:val="clear" w:color="auto" w:fill="FFFFFF" w:themeFill="background1"/>
              <w:spacing w:after="150" w:line="240" w:lineRule="auto"/>
              <w:rPr>
                <w:rFonts w:ascii="Calibri" w:eastAsia="Calibri" w:hAnsi="Calibri" w:cs="Times New Roman"/>
                <w:color w:val="auto"/>
                <w:sz w:val="22"/>
                <w:szCs w:val="22"/>
              </w:rPr>
            </w:pPr>
            <w:r w:rsidRPr="25BDB41C">
              <w:rPr>
                <w:rFonts w:ascii="Calibri" w:eastAsia="Calibri" w:hAnsi="Calibri" w:cs="Times New Roman"/>
                <w:color w:val="auto"/>
                <w:sz w:val="22"/>
                <w:szCs w:val="22"/>
              </w:rPr>
              <w:t xml:space="preserve">Erano presenti: l'ispettore Tadeusz </w:t>
            </w:r>
            <w:proofErr w:type="spellStart"/>
            <w:r w:rsidRPr="25BDB41C">
              <w:rPr>
                <w:rFonts w:ascii="Calibri" w:eastAsia="Calibri" w:hAnsi="Calibri" w:cs="Times New Roman"/>
                <w:color w:val="auto"/>
                <w:sz w:val="22"/>
                <w:szCs w:val="22"/>
              </w:rPr>
              <w:t>Itrych</w:t>
            </w:r>
            <w:proofErr w:type="spellEnd"/>
            <w:r w:rsidRPr="25BDB41C">
              <w:rPr>
                <w:rFonts w:ascii="Calibri" w:eastAsia="Calibri" w:hAnsi="Calibri" w:cs="Times New Roman"/>
                <w:color w:val="auto"/>
                <w:sz w:val="22"/>
                <w:szCs w:val="22"/>
              </w:rPr>
              <w:t xml:space="preserve">, la signora Anna </w:t>
            </w:r>
            <w:proofErr w:type="spellStart"/>
            <w:r w:rsidRPr="25BDB41C">
              <w:rPr>
                <w:rFonts w:ascii="Calibri" w:eastAsia="Calibri" w:hAnsi="Calibri" w:cs="Times New Roman"/>
                <w:color w:val="auto"/>
                <w:sz w:val="22"/>
                <w:szCs w:val="22"/>
              </w:rPr>
              <w:t>Rastawicka</w:t>
            </w:r>
            <w:proofErr w:type="spellEnd"/>
            <w:r w:rsidRPr="25BDB41C">
              <w:rPr>
                <w:rFonts w:ascii="Calibri" w:eastAsia="Calibri" w:hAnsi="Calibri" w:cs="Times New Roman"/>
                <w:color w:val="auto"/>
                <w:sz w:val="22"/>
                <w:szCs w:val="22"/>
              </w:rPr>
              <w:t xml:space="preserve">, coordinatrice del processo di beatificazione e testimone della santità del cardinale primate Stefan </w:t>
            </w:r>
            <w:proofErr w:type="spellStart"/>
            <w:r w:rsidRPr="25BDB41C">
              <w:rPr>
                <w:rFonts w:ascii="Calibri" w:eastAsia="Calibri" w:hAnsi="Calibri" w:cs="Times New Roman"/>
                <w:color w:val="auto"/>
                <w:sz w:val="22"/>
                <w:szCs w:val="22"/>
              </w:rPr>
              <w:t>Wyszyński</w:t>
            </w:r>
            <w:proofErr w:type="spellEnd"/>
            <w:r w:rsidRPr="25BDB41C">
              <w:rPr>
                <w:rFonts w:ascii="Calibri" w:eastAsia="Calibri" w:hAnsi="Calibri" w:cs="Times New Roman"/>
                <w:color w:val="auto"/>
                <w:sz w:val="22"/>
                <w:szCs w:val="22"/>
              </w:rPr>
              <w:t>, le suore salesiane, così come i pellegrini con i loro animatori dell'</w:t>
            </w:r>
            <w:proofErr w:type="spellStart"/>
            <w:r w:rsidRPr="25BDB41C">
              <w:rPr>
                <w:rFonts w:ascii="Calibri" w:eastAsia="Calibri" w:hAnsi="Calibri" w:cs="Times New Roman"/>
                <w:color w:val="auto"/>
                <w:sz w:val="22"/>
                <w:szCs w:val="22"/>
              </w:rPr>
              <w:t>Ispettoria</w:t>
            </w:r>
            <w:proofErr w:type="spellEnd"/>
            <w:r w:rsidRPr="25BDB41C">
              <w:rPr>
                <w:rFonts w:ascii="Calibri" w:eastAsia="Calibri" w:hAnsi="Calibri" w:cs="Times New Roman"/>
                <w:color w:val="auto"/>
                <w:sz w:val="22"/>
                <w:szCs w:val="22"/>
              </w:rPr>
              <w:t xml:space="preserve"> di Cracovia, della Provincia di Breslavia, della Provincia di Varsavia; delegazioni di </w:t>
            </w:r>
            <w:proofErr w:type="spellStart"/>
            <w:r w:rsidRPr="25BDB41C">
              <w:rPr>
                <w:rFonts w:ascii="Calibri" w:eastAsia="Calibri" w:hAnsi="Calibri" w:cs="Times New Roman"/>
                <w:color w:val="auto"/>
                <w:sz w:val="22"/>
                <w:szCs w:val="22"/>
              </w:rPr>
              <w:t>Kobylnica</w:t>
            </w:r>
            <w:proofErr w:type="spellEnd"/>
            <w:r w:rsidRPr="25BDB41C">
              <w:rPr>
                <w:rFonts w:ascii="Calibri" w:eastAsia="Calibri" w:hAnsi="Calibri" w:cs="Times New Roman"/>
                <w:color w:val="auto"/>
                <w:sz w:val="22"/>
                <w:szCs w:val="22"/>
              </w:rPr>
              <w:t xml:space="preserve">, </w:t>
            </w:r>
            <w:proofErr w:type="spellStart"/>
            <w:r w:rsidRPr="25BDB41C">
              <w:rPr>
                <w:rFonts w:ascii="Calibri" w:eastAsia="Calibri" w:hAnsi="Calibri" w:cs="Times New Roman"/>
                <w:color w:val="auto"/>
                <w:sz w:val="22"/>
                <w:szCs w:val="22"/>
              </w:rPr>
              <w:t>Piła</w:t>
            </w:r>
            <w:proofErr w:type="spellEnd"/>
            <w:r w:rsidRPr="25BDB41C">
              <w:rPr>
                <w:rFonts w:ascii="Calibri" w:eastAsia="Calibri" w:hAnsi="Calibri" w:cs="Times New Roman"/>
                <w:color w:val="auto"/>
                <w:sz w:val="22"/>
                <w:szCs w:val="22"/>
              </w:rPr>
              <w:t xml:space="preserve">, Szczecin, Bydgoszcz, </w:t>
            </w:r>
            <w:proofErr w:type="spellStart"/>
            <w:r w:rsidRPr="25BDB41C">
              <w:rPr>
                <w:rFonts w:ascii="Calibri" w:eastAsia="Calibri" w:hAnsi="Calibri" w:cs="Times New Roman"/>
                <w:color w:val="auto"/>
                <w:sz w:val="22"/>
                <w:szCs w:val="22"/>
              </w:rPr>
              <w:t>Słupsk</w:t>
            </w:r>
            <w:proofErr w:type="spellEnd"/>
            <w:r w:rsidRPr="25BDB41C">
              <w:rPr>
                <w:rFonts w:ascii="Calibri" w:eastAsia="Calibri" w:hAnsi="Calibri" w:cs="Times New Roman"/>
                <w:color w:val="auto"/>
                <w:sz w:val="22"/>
                <w:szCs w:val="22"/>
              </w:rPr>
              <w:t xml:space="preserve">, </w:t>
            </w:r>
            <w:proofErr w:type="spellStart"/>
            <w:r w:rsidRPr="25BDB41C">
              <w:rPr>
                <w:rFonts w:ascii="Calibri" w:eastAsia="Calibri" w:hAnsi="Calibri" w:cs="Times New Roman"/>
                <w:color w:val="auto"/>
                <w:sz w:val="22"/>
                <w:szCs w:val="22"/>
              </w:rPr>
              <w:t>Dębrzno</w:t>
            </w:r>
            <w:proofErr w:type="spellEnd"/>
            <w:r w:rsidRPr="25BDB41C">
              <w:rPr>
                <w:rFonts w:ascii="Calibri" w:eastAsia="Calibri" w:hAnsi="Calibri" w:cs="Times New Roman"/>
                <w:color w:val="auto"/>
                <w:sz w:val="22"/>
                <w:szCs w:val="22"/>
              </w:rPr>
              <w:t xml:space="preserve">, </w:t>
            </w:r>
            <w:proofErr w:type="spellStart"/>
            <w:r w:rsidRPr="25BDB41C">
              <w:rPr>
                <w:rFonts w:ascii="Calibri" w:eastAsia="Calibri" w:hAnsi="Calibri" w:cs="Times New Roman"/>
                <w:color w:val="auto"/>
                <w:sz w:val="22"/>
                <w:szCs w:val="22"/>
              </w:rPr>
              <w:t>Dębno</w:t>
            </w:r>
            <w:proofErr w:type="spellEnd"/>
            <w:r w:rsidRPr="25BDB41C">
              <w:rPr>
                <w:rFonts w:ascii="Calibri" w:eastAsia="Calibri" w:hAnsi="Calibri" w:cs="Times New Roman"/>
                <w:color w:val="auto"/>
                <w:sz w:val="22"/>
                <w:szCs w:val="22"/>
              </w:rPr>
              <w:t xml:space="preserve">, </w:t>
            </w:r>
            <w:proofErr w:type="spellStart"/>
            <w:r w:rsidRPr="25BDB41C">
              <w:rPr>
                <w:rFonts w:ascii="Calibri" w:eastAsia="Calibri" w:hAnsi="Calibri" w:cs="Times New Roman"/>
                <w:color w:val="auto"/>
                <w:sz w:val="22"/>
                <w:szCs w:val="22"/>
              </w:rPr>
              <w:t>Czewińska</w:t>
            </w:r>
            <w:proofErr w:type="spellEnd"/>
            <w:r w:rsidRPr="25BDB41C">
              <w:rPr>
                <w:rFonts w:ascii="Calibri" w:eastAsia="Calibri" w:hAnsi="Calibri" w:cs="Times New Roman"/>
                <w:color w:val="auto"/>
                <w:sz w:val="22"/>
                <w:szCs w:val="22"/>
              </w:rPr>
              <w:t xml:space="preserve"> </w:t>
            </w:r>
            <w:proofErr w:type="spellStart"/>
            <w:r w:rsidRPr="25BDB41C">
              <w:rPr>
                <w:rFonts w:ascii="Calibri" w:eastAsia="Calibri" w:hAnsi="Calibri" w:cs="Times New Roman"/>
                <w:color w:val="auto"/>
                <w:sz w:val="22"/>
                <w:szCs w:val="22"/>
              </w:rPr>
              <w:t>nad</w:t>
            </w:r>
            <w:proofErr w:type="spellEnd"/>
            <w:r w:rsidRPr="25BDB41C">
              <w:rPr>
                <w:rFonts w:ascii="Calibri" w:eastAsia="Calibri" w:hAnsi="Calibri" w:cs="Times New Roman"/>
                <w:color w:val="auto"/>
                <w:sz w:val="22"/>
                <w:szCs w:val="22"/>
              </w:rPr>
              <w:t xml:space="preserve"> </w:t>
            </w:r>
            <w:proofErr w:type="spellStart"/>
            <w:r w:rsidRPr="25BDB41C">
              <w:rPr>
                <w:rFonts w:ascii="Calibri" w:eastAsia="Calibri" w:hAnsi="Calibri" w:cs="Times New Roman"/>
                <w:color w:val="auto"/>
                <w:sz w:val="22"/>
                <w:szCs w:val="22"/>
              </w:rPr>
              <w:t>Wisłą</w:t>
            </w:r>
            <w:proofErr w:type="spellEnd"/>
            <w:r w:rsidRPr="25BDB41C">
              <w:rPr>
                <w:rFonts w:ascii="Calibri" w:eastAsia="Calibri" w:hAnsi="Calibri" w:cs="Times New Roman"/>
                <w:color w:val="auto"/>
                <w:sz w:val="22"/>
                <w:szCs w:val="22"/>
              </w:rPr>
              <w:t xml:space="preserve">, </w:t>
            </w:r>
            <w:proofErr w:type="spellStart"/>
            <w:r w:rsidRPr="25BDB41C">
              <w:rPr>
                <w:rFonts w:ascii="Calibri" w:eastAsia="Calibri" w:hAnsi="Calibri" w:cs="Times New Roman"/>
                <w:color w:val="auto"/>
                <w:sz w:val="22"/>
                <w:szCs w:val="22"/>
              </w:rPr>
              <w:t>Różanystok</w:t>
            </w:r>
            <w:proofErr w:type="spellEnd"/>
            <w:r w:rsidRPr="25BDB41C">
              <w:rPr>
                <w:rFonts w:ascii="Calibri" w:eastAsia="Calibri" w:hAnsi="Calibri" w:cs="Times New Roman"/>
                <w:color w:val="auto"/>
                <w:sz w:val="22"/>
                <w:szCs w:val="22"/>
              </w:rPr>
              <w:t xml:space="preserve">, </w:t>
            </w:r>
            <w:proofErr w:type="spellStart"/>
            <w:r w:rsidRPr="25BDB41C">
              <w:rPr>
                <w:rFonts w:ascii="Calibri" w:eastAsia="Calibri" w:hAnsi="Calibri" w:cs="Times New Roman"/>
                <w:color w:val="auto"/>
                <w:sz w:val="22"/>
                <w:szCs w:val="22"/>
              </w:rPr>
              <w:t>Łódź</w:t>
            </w:r>
            <w:proofErr w:type="spellEnd"/>
            <w:r w:rsidRPr="25BDB41C">
              <w:rPr>
                <w:rFonts w:ascii="Calibri" w:eastAsia="Calibri" w:hAnsi="Calibri" w:cs="Times New Roman"/>
                <w:color w:val="auto"/>
                <w:sz w:val="22"/>
                <w:szCs w:val="22"/>
              </w:rPr>
              <w:t xml:space="preserve">, </w:t>
            </w:r>
            <w:proofErr w:type="spellStart"/>
            <w:r w:rsidRPr="25BDB41C">
              <w:rPr>
                <w:rFonts w:ascii="Calibri" w:eastAsia="Calibri" w:hAnsi="Calibri" w:cs="Times New Roman"/>
                <w:color w:val="auto"/>
                <w:sz w:val="22"/>
                <w:szCs w:val="22"/>
              </w:rPr>
              <w:t>Szczyrk</w:t>
            </w:r>
            <w:proofErr w:type="spellEnd"/>
            <w:r w:rsidRPr="25BDB41C">
              <w:rPr>
                <w:rFonts w:ascii="Calibri" w:eastAsia="Calibri" w:hAnsi="Calibri" w:cs="Times New Roman"/>
                <w:color w:val="auto"/>
                <w:sz w:val="22"/>
                <w:szCs w:val="22"/>
              </w:rPr>
              <w:t xml:space="preserve">, </w:t>
            </w:r>
            <w:proofErr w:type="spellStart"/>
            <w:r w:rsidRPr="25BDB41C">
              <w:rPr>
                <w:rFonts w:ascii="Calibri" w:eastAsia="Calibri" w:hAnsi="Calibri" w:cs="Times New Roman"/>
                <w:color w:val="auto"/>
                <w:sz w:val="22"/>
                <w:szCs w:val="22"/>
              </w:rPr>
              <w:t>Twardogóra</w:t>
            </w:r>
            <w:proofErr w:type="spellEnd"/>
            <w:r w:rsidRPr="25BDB41C">
              <w:rPr>
                <w:rFonts w:ascii="Calibri" w:eastAsia="Calibri" w:hAnsi="Calibri" w:cs="Times New Roman"/>
                <w:color w:val="auto"/>
                <w:sz w:val="22"/>
                <w:szCs w:val="22"/>
              </w:rPr>
              <w:t xml:space="preserve">, </w:t>
            </w:r>
            <w:proofErr w:type="spellStart"/>
            <w:r w:rsidRPr="25BDB41C">
              <w:rPr>
                <w:rFonts w:ascii="Calibri" w:eastAsia="Calibri" w:hAnsi="Calibri" w:cs="Times New Roman"/>
                <w:color w:val="auto"/>
                <w:sz w:val="22"/>
                <w:szCs w:val="22"/>
              </w:rPr>
              <w:t>Oświęcim</w:t>
            </w:r>
            <w:proofErr w:type="spellEnd"/>
            <w:r w:rsidRPr="25BDB41C">
              <w:rPr>
                <w:rFonts w:ascii="Calibri" w:eastAsia="Calibri" w:hAnsi="Calibri" w:cs="Times New Roman"/>
                <w:color w:val="auto"/>
                <w:sz w:val="22"/>
                <w:szCs w:val="22"/>
              </w:rPr>
              <w:t xml:space="preserve">, Kielce, </w:t>
            </w:r>
            <w:proofErr w:type="spellStart"/>
            <w:r w:rsidRPr="25BDB41C">
              <w:rPr>
                <w:rFonts w:ascii="Calibri" w:eastAsia="Calibri" w:hAnsi="Calibri" w:cs="Times New Roman"/>
                <w:color w:val="auto"/>
                <w:sz w:val="22"/>
                <w:szCs w:val="22"/>
              </w:rPr>
              <w:t>Tanowo</w:t>
            </w:r>
            <w:proofErr w:type="spellEnd"/>
            <w:r w:rsidRPr="25BDB41C">
              <w:rPr>
                <w:rFonts w:ascii="Calibri" w:eastAsia="Calibri" w:hAnsi="Calibri" w:cs="Times New Roman"/>
                <w:color w:val="auto"/>
                <w:sz w:val="22"/>
                <w:szCs w:val="22"/>
              </w:rPr>
              <w:t xml:space="preserve"> e </w:t>
            </w:r>
            <w:proofErr w:type="spellStart"/>
            <w:r w:rsidRPr="25BDB41C">
              <w:rPr>
                <w:rFonts w:ascii="Calibri" w:eastAsia="Calibri" w:hAnsi="Calibri" w:cs="Times New Roman"/>
                <w:color w:val="auto"/>
                <w:sz w:val="22"/>
                <w:szCs w:val="22"/>
              </w:rPr>
              <w:t>Pychowice</w:t>
            </w:r>
            <w:proofErr w:type="spellEnd"/>
            <w:r w:rsidRPr="25BDB41C">
              <w:rPr>
                <w:rFonts w:ascii="Calibri" w:eastAsia="Calibri" w:hAnsi="Calibri" w:cs="Times New Roman"/>
                <w:color w:val="auto"/>
                <w:sz w:val="22"/>
                <w:szCs w:val="22"/>
              </w:rPr>
              <w:t xml:space="preserve"> nonché alcuni ospiti residenti a </w:t>
            </w:r>
            <w:proofErr w:type="spellStart"/>
            <w:r w:rsidRPr="25BDB41C">
              <w:rPr>
                <w:rFonts w:ascii="Calibri" w:eastAsia="Calibri" w:hAnsi="Calibri" w:cs="Times New Roman"/>
                <w:color w:val="auto"/>
                <w:sz w:val="22"/>
                <w:szCs w:val="22"/>
              </w:rPr>
              <w:t>Rumia</w:t>
            </w:r>
            <w:proofErr w:type="spellEnd"/>
            <w:r w:rsidRPr="25BDB41C">
              <w:rPr>
                <w:rFonts w:ascii="Calibri" w:eastAsia="Calibri" w:hAnsi="Calibri" w:cs="Times New Roman"/>
                <w:color w:val="auto"/>
                <w:sz w:val="22"/>
                <w:szCs w:val="22"/>
              </w:rPr>
              <w:t xml:space="preserve"> e </w:t>
            </w:r>
            <w:proofErr w:type="spellStart"/>
            <w:r w:rsidRPr="25BDB41C">
              <w:rPr>
                <w:rFonts w:ascii="Calibri" w:eastAsia="Calibri" w:hAnsi="Calibri" w:cs="Times New Roman"/>
                <w:color w:val="auto"/>
                <w:sz w:val="22"/>
                <w:szCs w:val="22"/>
              </w:rPr>
              <w:t>Guerieri</w:t>
            </w:r>
            <w:proofErr w:type="spellEnd"/>
            <w:r w:rsidRPr="25BDB41C">
              <w:rPr>
                <w:rFonts w:ascii="Calibri" w:eastAsia="Calibri" w:hAnsi="Calibri" w:cs="Times New Roman"/>
                <w:color w:val="auto"/>
                <w:sz w:val="22"/>
                <w:szCs w:val="22"/>
              </w:rPr>
              <w:t xml:space="preserve"> di Maria </w:t>
            </w:r>
          </w:p>
          <w:p w14:paraId="0E256F88" w14:textId="77777777" w:rsidR="00E00769" w:rsidRPr="008E5837" w:rsidRDefault="00E00769" w:rsidP="0083452F">
            <w:pPr>
              <w:pStyle w:val="Titolo2"/>
              <w:shd w:val="clear" w:color="auto" w:fill="FFFFFF"/>
              <w:spacing w:after="150" w:line="240" w:lineRule="auto"/>
              <w:rPr>
                <w:rFonts w:ascii="Calibri" w:eastAsia="Calibri" w:hAnsi="Calibri" w:cs="Times New Roman"/>
                <w:color w:val="auto"/>
                <w:sz w:val="22"/>
                <w:szCs w:val="22"/>
              </w:rPr>
            </w:pPr>
            <w:r w:rsidRPr="008E5837">
              <w:rPr>
                <w:rFonts w:ascii="Calibri" w:eastAsia="Calibri" w:hAnsi="Calibri" w:cs="Times New Roman"/>
                <w:color w:val="auto"/>
                <w:sz w:val="22"/>
                <w:szCs w:val="22"/>
              </w:rPr>
              <w:t xml:space="preserve">Il parroco e custode del Santuario, d. Rafał </w:t>
            </w:r>
            <w:proofErr w:type="spellStart"/>
            <w:r w:rsidRPr="008E5837">
              <w:rPr>
                <w:rFonts w:ascii="Calibri" w:eastAsia="Calibri" w:hAnsi="Calibri" w:cs="Times New Roman"/>
                <w:color w:val="auto"/>
                <w:sz w:val="22"/>
                <w:szCs w:val="22"/>
              </w:rPr>
              <w:t>Burnicki</w:t>
            </w:r>
            <w:proofErr w:type="spellEnd"/>
            <w:r w:rsidRPr="008E5837">
              <w:rPr>
                <w:rFonts w:ascii="Calibri" w:eastAsia="Calibri" w:hAnsi="Calibri" w:cs="Times New Roman"/>
                <w:color w:val="auto"/>
                <w:sz w:val="22"/>
                <w:szCs w:val="22"/>
              </w:rPr>
              <w:t xml:space="preserve"> ha presentato la storia dell'opera salesiana e del Santuario di </w:t>
            </w:r>
            <w:proofErr w:type="spellStart"/>
            <w:r w:rsidRPr="008E5837">
              <w:rPr>
                <w:rFonts w:ascii="Calibri" w:eastAsia="Calibri" w:hAnsi="Calibri" w:cs="Times New Roman"/>
                <w:color w:val="auto"/>
                <w:sz w:val="22"/>
                <w:szCs w:val="22"/>
              </w:rPr>
              <w:t>Rumia</w:t>
            </w:r>
            <w:proofErr w:type="spellEnd"/>
            <w:r w:rsidRPr="008E5837">
              <w:rPr>
                <w:rFonts w:ascii="Calibri" w:eastAsia="Calibri" w:hAnsi="Calibri" w:cs="Times New Roman"/>
                <w:color w:val="auto"/>
                <w:sz w:val="22"/>
                <w:szCs w:val="22"/>
              </w:rPr>
              <w:t>.</w:t>
            </w:r>
          </w:p>
          <w:p w14:paraId="37AA08C6" w14:textId="77777777" w:rsidR="00E00769" w:rsidRPr="008E5837" w:rsidRDefault="00E00769" w:rsidP="0083452F">
            <w:pPr>
              <w:pStyle w:val="Titolo2"/>
              <w:shd w:val="clear" w:color="auto" w:fill="FFFFFF"/>
              <w:spacing w:after="150" w:line="240" w:lineRule="auto"/>
              <w:rPr>
                <w:rFonts w:ascii="Calibri" w:eastAsia="Calibri" w:hAnsi="Calibri" w:cs="Times New Roman"/>
                <w:color w:val="auto"/>
                <w:sz w:val="22"/>
                <w:szCs w:val="22"/>
              </w:rPr>
            </w:pPr>
            <w:r w:rsidRPr="008E5837">
              <w:rPr>
                <w:rFonts w:ascii="Calibri" w:eastAsia="Calibri" w:hAnsi="Calibri" w:cs="Times New Roman"/>
                <w:color w:val="auto"/>
                <w:sz w:val="22"/>
                <w:szCs w:val="22"/>
              </w:rPr>
              <w:t>Per la prima volta nel Santuario si è svolta una funzione mariana: "Contemplando l'immagine di Maria Ausiliatrice dei Cristiani".</w:t>
            </w:r>
          </w:p>
          <w:p w14:paraId="111F642E" w14:textId="77777777" w:rsidR="00E00769" w:rsidRPr="008E5837" w:rsidRDefault="00E00769" w:rsidP="0083452F">
            <w:pPr>
              <w:pStyle w:val="Titolo2"/>
              <w:shd w:val="clear" w:color="auto" w:fill="FFFFFF"/>
              <w:spacing w:after="150" w:line="240" w:lineRule="auto"/>
              <w:rPr>
                <w:rFonts w:ascii="Calibri" w:eastAsia="Calibri" w:hAnsi="Calibri" w:cs="Times New Roman"/>
                <w:color w:val="auto"/>
                <w:sz w:val="22"/>
                <w:szCs w:val="22"/>
              </w:rPr>
            </w:pPr>
            <w:r w:rsidRPr="008E5837">
              <w:rPr>
                <w:rFonts w:ascii="Calibri" w:eastAsia="Calibri" w:hAnsi="Calibri" w:cs="Times New Roman"/>
                <w:color w:val="auto"/>
                <w:sz w:val="22"/>
                <w:szCs w:val="22"/>
              </w:rPr>
              <w:t>Oltre che i partecipanti del Congresso hanno avuto l'opportunità di incontrarsi più volte per un caffè e un pranzo per parlare e scambiare esperienze relative all'apostolato mariano.</w:t>
            </w:r>
          </w:p>
          <w:p w14:paraId="7C5300CA" w14:textId="77777777" w:rsidR="00E00769" w:rsidRPr="008E5837" w:rsidRDefault="00E00769" w:rsidP="0083452F">
            <w:pPr>
              <w:pStyle w:val="Titolo2"/>
              <w:shd w:val="clear" w:color="auto" w:fill="FFFFFF"/>
              <w:spacing w:after="150" w:line="240" w:lineRule="auto"/>
              <w:rPr>
                <w:rFonts w:ascii="Calibri" w:eastAsia="Calibri" w:hAnsi="Calibri" w:cs="Times New Roman"/>
                <w:color w:val="auto"/>
                <w:sz w:val="22"/>
                <w:szCs w:val="22"/>
              </w:rPr>
            </w:pPr>
            <w:r w:rsidRPr="008E5837">
              <w:rPr>
                <w:rFonts w:ascii="Calibri" w:eastAsia="Calibri" w:hAnsi="Calibri" w:cs="Times New Roman"/>
                <w:color w:val="auto"/>
                <w:sz w:val="22"/>
                <w:szCs w:val="22"/>
              </w:rPr>
              <w:t xml:space="preserve">Al termine i partecipanti hanno ascoltato il meraviglioso concerto con il titolo: </w:t>
            </w:r>
            <w:proofErr w:type="spellStart"/>
            <w:r w:rsidRPr="008E5837">
              <w:rPr>
                <w:rFonts w:ascii="Calibri" w:eastAsia="Calibri" w:hAnsi="Calibri" w:cs="Times New Roman"/>
                <w:color w:val="auto"/>
                <w:sz w:val="22"/>
                <w:szCs w:val="22"/>
              </w:rPr>
              <w:t>Rosarium</w:t>
            </w:r>
            <w:proofErr w:type="spellEnd"/>
            <w:r w:rsidRPr="008E5837">
              <w:rPr>
                <w:rFonts w:ascii="Calibri" w:eastAsia="Calibri" w:hAnsi="Calibri" w:cs="Times New Roman"/>
                <w:color w:val="auto"/>
                <w:sz w:val="22"/>
                <w:szCs w:val="22"/>
              </w:rPr>
              <w:t xml:space="preserve"> Beate Mariae </w:t>
            </w:r>
            <w:proofErr w:type="spellStart"/>
            <w:r w:rsidRPr="008E5837">
              <w:rPr>
                <w:rFonts w:ascii="Calibri" w:eastAsia="Calibri" w:hAnsi="Calibri" w:cs="Times New Roman"/>
                <w:color w:val="auto"/>
                <w:sz w:val="22"/>
                <w:szCs w:val="22"/>
              </w:rPr>
              <w:t>Virginis</w:t>
            </w:r>
            <w:proofErr w:type="spellEnd"/>
            <w:r w:rsidRPr="008E5837">
              <w:rPr>
                <w:rFonts w:ascii="Calibri" w:eastAsia="Calibri" w:hAnsi="Calibri" w:cs="Times New Roman"/>
                <w:color w:val="auto"/>
                <w:sz w:val="22"/>
                <w:szCs w:val="22"/>
              </w:rPr>
              <w:t xml:space="preserve"> - eseguito dalle artiste del gruppo </w:t>
            </w:r>
            <w:proofErr w:type="spellStart"/>
            <w:r w:rsidRPr="008E5837">
              <w:rPr>
                <w:rFonts w:ascii="Calibri" w:eastAsia="Calibri" w:hAnsi="Calibri" w:cs="Times New Roman"/>
                <w:color w:val="auto"/>
                <w:sz w:val="22"/>
                <w:szCs w:val="22"/>
              </w:rPr>
              <w:t>Les</w:t>
            </w:r>
            <w:proofErr w:type="spellEnd"/>
            <w:r w:rsidRPr="008E5837">
              <w:rPr>
                <w:rFonts w:ascii="Calibri" w:eastAsia="Calibri" w:hAnsi="Calibri" w:cs="Times New Roman"/>
                <w:color w:val="auto"/>
                <w:sz w:val="22"/>
                <w:szCs w:val="22"/>
              </w:rPr>
              <w:t xml:space="preserve"> Femmes.</w:t>
            </w:r>
          </w:p>
          <w:p w14:paraId="48C32E92" w14:textId="1D3D2DA0" w:rsidR="00E00769" w:rsidRPr="008E5837" w:rsidRDefault="00E00769" w:rsidP="25BDB41C">
            <w:pPr>
              <w:pStyle w:val="Titolo2"/>
              <w:shd w:val="clear" w:color="auto" w:fill="FFFFFF" w:themeFill="background1"/>
              <w:spacing w:after="150" w:line="240" w:lineRule="auto"/>
              <w:rPr>
                <w:rFonts w:ascii="Calibri" w:eastAsia="Calibri" w:hAnsi="Calibri" w:cs="Times New Roman"/>
                <w:color w:val="auto"/>
                <w:sz w:val="22"/>
                <w:szCs w:val="22"/>
              </w:rPr>
            </w:pPr>
            <w:r w:rsidRPr="25BDB41C">
              <w:rPr>
                <w:rFonts w:ascii="Calibri" w:eastAsia="Calibri" w:hAnsi="Calibri" w:cs="Times New Roman"/>
                <w:color w:val="auto"/>
                <w:sz w:val="22"/>
                <w:szCs w:val="22"/>
              </w:rPr>
              <w:t>Venne annunciato che il Congresso mondiale dell'ADMA, si svolgerà a Fatima nel 2024. Ci vediamo quindi in Portogallo.</w:t>
            </w:r>
          </w:p>
          <w:p w14:paraId="02DE602C" w14:textId="77777777" w:rsidR="00E00769" w:rsidRPr="008E5837" w:rsidRDefault="00E00769" w:rsidP="006B1E25">
            <w:pPr>
              <w:pStyle w:val="Titolo2"/>
              <w:shd w:val="clear" w:color="auto" w:fill="FFFFFF"/>
              <w:spacing w:after="150" w:line="240" w:lineRule="auto"/>
              <w:jc w:val="right"/>
              <w:rPr>
                <w:rFonts w:ascii="Calibri" w:eastAsia="Calibri" w:hAnsi="Calibri" w:cs="Times New Roman"/>
                <w:color w:val="auto"/>
                <w:sz w:val="22"/>
                <w:szCs w:val="22"/>
              </w:rPr>
            </w:pPr>
            <w:r w:rsidRPr="008E5837">
              <w:rPr>
                <w:rFonts w:ascii="Calibri" w:eastAsia="Calibri" w:hAnsi="Calibri" w:cs="Times New Roman"/>
                <w:color w:val="auto"/>
                <w:sz w:val="22"/>
                <w:szCs w:val="22"/>
              </w:rPr>
              <w:t xml:space="preserve">d. Henryk </w:t>
            </w:r>
            <w:proofErr w:type="spellStart"/>
            <w:r w:rsidRPr="008E5837">
              <w:rPr>
                <w:rFonts w:ascii="Calibri" w:eastAsia="Calibri" w:hAnsi="Calibri" w:cs="Times New Roman"/>
                <w:color w:val="auto"/>
                <w:sz w:val="22"/>
                <w:szCs w:val="22"/>
              </w:rPr>
              <w:t>Kaszycki</w:t>
            </w:r>
            <w:proofErr w:type="spellEnd"/>
          </w:p>
          <w:p w14:paraId="729A3DB9" w14:textId="281C3640" w:rsidR="00E00769" w:rsidRPr="008E5837" w:rsidRDefault="00E00769" w:rsidP="006B1E25">
            <w:pPr>
              <w:pStyle w:val="Titolo2"/>
              <w:shd w:val="clear" w:color="auto" w:fill="FFFFFF"/>
              <w:spacing w:before="0" w:after="150" w:line="240" w:lineRule="auto"/>
              <w:jc w:val="right"/>
              <w:rPr>
                <w:rFonts w:ascii="Calibri Light" w:hAnsi="Calibri Light" w:cs="Calibri Light"/>
                <w:sz w:val="24"/>
                <w:szCs w:val="24"/>
                <w:lang w:val="pl-PL"/>
              </w:rPr>
            </w:pPr>
            <w:r w:rsidRPr="008E5837">
              <w:rPr>
                <w:rFonts w:ascii="Calibri" w:eastAsia="Calibri" w:hAnsi="Calibri" w:cs="Times New Roman"/>
                <w:color w:val="auto"/>
                <w:sz w:val="22"/>
                <w:szCs w:val="22"/>
              </w:rPr>
              <w:t>animatore ADMA PLN</w:t>
            </w:r>
          </w:p>
        </w:tc>
        <w:tc>
          <w:tcPr>
            <w:tcW w:w="993" w:type="dxa"/>
            <w:shd w:val="clear" w:color="auto" w:fill="auto"/>
          </w:tcPr>
          <w:p w14:paraId="55A6236B" w14:textId="77777777" w:rsidR="0013612B" w:rsidRPr="00F87B68" w:rsidRDefault="0013612B" w:rsidP="0013612B">
            <w:pPr>
              <w:rPr>
                <w:rFonts w:ascii="Calibri Light" w:hAnsi="Calibri Light" w:cs="Calibri Light"/>
                <w:b/>
                <w:bCs/>
                <w:sz w:val="23"/>
                <w:szCs w:val="23"/>
                <w:lang w:val="fr-FR"/>
              </w:rPr>
            </w:pPr>
            <w:r w:rsidRPr="00F87B68">
              <w:rPr>
                <w:rFonts w:ascii="Calibri Light" w:hAnsi="Calibri Light" w:cs="Calibri Light"/>
                <w:b/>
                <w:bCs/>
                <w:sz w:val="23"/>
                <w:szCs w:val="23"/>
                <w:lang w:val="fr-FR"/>
              </w:rPr>
              <w:t>T</w:t>
            </w:r>
            <w:r>
              <w:rPr>
                <w:rFonts w:ascii="Calibri Light" w:hAnsi="Calibri Light" w:cs="Calibri Light"/>
                <w:b/>
                <w:bCs/>
                <w:sz w:val="23"/>
                <w:szCs w:val="23"/>
                <w:lang w:val="fr-FR"/>
              </w:rPr>
              <w:t>exte</w:t>
            </w:r>
          </w:p>
          <w:p w14:paraId="223ECCAF" w14:textId="77777777" w:rsidR="00E00769" w:rsidRPr="002E6733" w:rsidRDefault="00E00769" w:rsidP="00387048">
            <w:pPr>
              <w:spacing w:after="0" w:line="240" w:lineRule="auto"/>
              <w:rPr>
                <w:rFonts w:ascii="Calibri Light" w:hAnsi="Calibri Light" w:cs="Calibri Light"/>
                <w:sz w:val="24"/>
                <w:szCs w:val="24"/>
              </w:rPr>
            </w:pPr>
          </w:p>
        </w:tc>
        <w:tc>
          <w:tcPr>
            <w:tcW w:w="6945" w:type="dxa"/>
          </w:tcPr>
          <w:p w14:paraId="37FEE5D4" w14:textId="7E5C5C4B" w:rsidR="0013612B" w:rsidRPr="00E17815" w:rsidRDefault="0013612B" w:rsidP="0013612B">
            <w:pPr>
              <w:spacing w:after="0" w:line="240" w:lineRule="auto"/>
              <w:rPr>
                <w:color w:val="000000" w:themeColor="text1"/>
                <w:lang w:val="fr-FR"/>
              </w:rPr>
            </w:pPr>
            <w:r w:rsidRPr="00E17815">
              <w:rPr>
                <w:lang w:val="fr-FR"/>
              </w:rPr>
              <w:t xml:space="preserve">Le Congrès national de l'ADMA a débuté le 6 mai 2023. Il a débuté par l'ouverture de l'image miraculeuse de Notre-Dame Auxiliatrice à Rumia avec un Ave Maria exprimé avec la ferveur de tous les participants rappelant le premier Ave Maria de Don Bosco avec </w:t>
            </w:r>
            <w:r w:rsidR="00E17815" w:rsidRPr="00E17815">
              <w:rPr>
                <w:lang w:val="fr-FR"/>
              </w:rPr>
              <w:t>Barthelemy</w:t>
            </w:r>
            <w:r w:rsidRPr="00E17815">
              <w:rPr>
                <w:lang w:val="fr-FR"/>
              </w:rPr>
              <w:t xml:space="preserve"> </w:t>
            </w:r>
            <w:proofErr w:type="spellStart"/>
            <w:r w:rsidRPr="00E17815">
              <w:rPr>
                <w:lang w:val="fr-FR"/>
              </w:rPr>
              <w:t>Garelli</w:t>
            </w:r>
            <w:proofErr w:type="spellEnd"/>
            <w:r w:rsidRPr="00E17815">
              <w:rPr>
                <w:lang w:val="fr-FR"/>
              </w:rPr>
              <w:t xml:space="preserve"> à Turin. Parmi les nombreux invités, la présence de membres de nombreuses branches de la Famille salésienne, accueillis par M</w:t>
            </w:r>
            <w:r w:rsidR="00E17815" w:rsidRPr="00E17815">
              <w:rPr>
                <w:lang w:val="fr-FR"/>
              </w:rPr>
              <w:t>ada</w:t>
            </w:r>
            <w:r w:rsidRPr="00E17815">
              <w:rPr>
                <w:lang w:val="fr-FR"/>
              </w:rPr>
              <w:t xml:space="preserve">me Katarzyna </w:t>
            </w:r>
            <w:proofErr w:type="spellStart"/>
            <w:r w:rsidRPr="00E17815">
              <w:rPr>
                <w:lang w:val="fr-FR"/>
              </w:rPr>
              <w:t>Majda</w:t>
            </w:r>
            <w:proofErr w:type="spellEnd"/>
            <w:r w:rsidRPr="00E17815">
              <w:rPr>
                <w:lang w:val="fr-FR"/>
              </w:rPr>
              <w:t>, présidente de l'ADMA de l'Inspection de Piła.</w:t>
            </w:r>
          </w:p>
          <w:p w14:paraId="48C3C4B1" w14:textId="46A926B8" w:rsidR="0013612B" w:rsidRPr="00E17815" w:rsidRDefault="0013612B" w:rsidP="00E17815">
            <w:pPr>
              <w:pStyle w:val="Titolo2"/>
              <w:shd w:val="clear" w:color="auto" w:fill="FFFFFF"/>
              <w:spacing w:after="150" w:line="240" w:lineRule="auto"/>
              <w:rPr>
                <w:rFonts w:ascii="Calibri" w:eastAsia="Calibri" w:hAnsi="Calibri" w:cs="Times New Roman"/>
                <w:color w:val="000000" w:themeColor="text1"/>
                <w:sz w:val="22"/>
                <w:szCs w:val="22"/>
                <w:lang w:val="fr-FR"/>
              </w:rPr>
            </w:pPr>
            <w:r w:rsidRPr="00E17815">
              <w:rPr>
                <w:rFonts w:ascii="Calibri" w:hAnsi="Calibri" w:cs="Times New Roman"/>
                <w:color w:val="000000" w:themeColor="text1"/>
                <w:sz w:val="22"/>
                <w:szCs w:val="22"/>
                <w:lang w:val="fr-FR"/>
              </w:rPr>
              <w:t xml:space="preserve">Étaient présents </w:t>
            </w:r>
            <w:r w:rsidR="00E17815" w:rsidRPr="00E17815">
              <w:rPr>
                <w:color w:val="000000" w:themeColor="text1"/>
                <w:lang w:val="fr-FR"/>
              </w:rPr>
              <w:t xml:space="preserve">le provincial </w:t>
            </w:r>
            <w:r w:rsidRPr="00E17815">
              <w:rPr>
                <w:rFonts w:ascii="Calibri" w:hAnsi="Calibri" w:cs="Times New Roman"/>
                <w:color w:val="000000" w:themeColor="text1"/>
                <w:sz w:val="22"/>
                <w:szCs w:val="22"/>
                <w:lang w:val="fr-FR"/>
              </w:rPr>
              <w:t xml:space="preserve">Tadeusz </w:t>
            </w:r>
            <w:proofErr w:type="spellStart"/>
            <w:r w:rsidRPr="00E17815">
              <w:rPr>
                <w:rFonts w:ascii="Calibri" w:hAnsi="Calibri" w:cs="Times New Roman"/>
                <w:color w:val="000000" w:themeColor="text1"/>
                <w:sz w:val="22"/>
                <w:szCs w:val="22"/>
                <w:lang w:val="fr-FR"/>
              </w:rPr>
              <w:t>Itrych</w:t>
            </w:r>
            <w:proofErr w:type="spellEnd"/>
            <w:r w:rsidRPr="00E17815">
              <w:rPr>
                <w:rFonts w:ascii="Calibri" w:hAnsi="Calibri" w:cs="Times New Roman"/>
                <w:color w:val="000000" w:themeColor="text1"/>
                <w:sz w:val="22"/>
                <w:szCs w:val="22"/>
                <w:lang w:val="fr-FR"/>
              </w:rPr>
              <w:t>, M</w:t>
            </w:r>
            <w:r w:rsidR="00E17815" w:rsidRPr="00E17815">
              <w:rPr>
                <w:color w:val="000000" w:themeColor="text1"/>
                <w:lang w:val="fr-FR"/>
              </w:rPr>
              <w:t>ada</w:t>
            </w:r>
            <w:r w:rsidRPr="00E17815">
              <w:rPr>
                <w:rFonts w:ascii="Calibri" w:hAnsi="Calibri" w:cs="Times New Roman"/>
                <w:color w:val="000000" w:themeColor="text1"/>
                <w:sz w:val="22"/>
                <w:szCs w:val="22"/>
                <w:lang w:val="fr-FR"/>
              </w:rPr>
              <w:t xml:space="preserve">me Anna </w:t>
            </w:r>
            <w:proofErr w:type="spellStart"/>
            <w:r w:rsidRPr="00E17815">
              <w:rPr>
                <w:rFonts w:ascii="Calibri" w:hAnsi="Calibri" w:cs="Times New Roman"/>
                <w:color w:val="000000" w:themeColor="text1"/>
                <w:sz w:val="22"/>
                <w:szCs w:val="22"/>
                <w:lang w:val="fr-FR"/>
              </w:rPr>
              <w:t>Rastawicka</w:t>
            </w:r>
            <w:proofErr w:type="spellEnd"/>
            <w:r w:rsidRPr="00E17815">
              <w:rPr>
                <w:rFonts w:ascii="Calibri" w:hAnsi="Calibri" w:cs="Times New Roman"/>
                <w:color w:val="000000" w:themeColor="text1"/>
                <w:sz w:val="22"/>
                <w:szCs w:val="22"/>
                <w:lang w:val="fr-FR"/>
              </w:rPr>
              <w:t xml:space="preserve">, coordinatrice du procès de béatification et témoin de la sainteté du cardinal primat Stefan </w:t>
            </w:r>
            <w:proofErr w:type="spellStart"/>
            <w:r w:rsidRPr="00E17815">
              <w:rPr>
                <w:rFonts w:ascii="Calibri" w:hAnsi="Calibri" w:cs="Times New Roman"/>
                <w:color w:val="000000" w:themeColor="text1"/>
                <w:sz w:val="22"/>
                <w:szCs w:val="22"/>
                <w:lang w:val="fr-FR"/>
              </w:rPr>
              <w:t>Wyszyński</w:t>
            </w:r>
            <w:proofErr w:type="spellEnd"/>
            <w:r w:rsidRPr="00E17815">
              <w:rPr>
                <w:rFonts w:ascii="Calibri" w:hAnsi="Calibri" w:cs="Times New Roman"/>
                <w:color w:val="000000" w:themeColor="text1"/>
                <w:sz w:val="22"/>
                <w:szCs w:val="22"/>
                <w:lang w:val="fr-FR"/>
              </w:rPr>
              <w:t xml:space="preserve">, les sœurs salésiennes, ainsi que les pèlerins avec leurs animateurs de la province de Cracovie, de la province de Wroclaw, de la province de Varsovie ; les délégations de </w:t>
            </w:r>
            <w:proofErr w:type="spellStart"/>
            <w:r w:rsidRPr="00E17815">
              <w:rPr>
                <w:rFonts w:ascii="Calibri" w:hAnsi="Calibri" w:cs="Times New Roman"/>
                <w:color w:val="000000" w:themeColor="text1"/>
                <w:sz w:val="22"/>
                <w:szCs w:val="22"/>
                <w:lang w:val="fr-FR"/>
              </w:rPr>
              <w:t>Kobylnica</w:t>
            </w:r>
            <w:proofErr w:type="spellEnd"/>
            <w:r w:rsidRPr="00E17815">
              <w:rPr>
                <w:rFonts w:ascii="Calibri" w:hAnsi="Calibri" w:cs="Times New Roman"/>
                <w:color w:val="000000" w:themeColor="text1"/>
                <w:sz w:val="22"/>
                <w:szCs w:val="22"/>
                <w:lang w:val="fr-FR"/>
              </w:rPr>
              <w:t xml:space="preserve">, Piła, Szczecin, Bydgoszcz, Słupsk, </w:t>
            </w:r>
            <w:proofErr w:type="spellStart"/>
            <w:r w:rsidRPr="00E17815">
              <w:rPr>
                <w:rFonts w:ascii="Calibri" w:hAnsi="Calibri" w:cs="Times New Roman"/>
                <w:color w:val="000000" w:themeColor="text1"/>
                <w:sz w:val="22"/>
                <w:szCs w:val="22"/>
                <w:lang w:val="fr-FR"/>
              </w:rPr>
              <w:t>Dębrzno</w:t>
            </w:r>
            <w:proofErr w:type="spellEnd"/>
            <w:r w:rsidRPr="00E17815">
              <w:rPr>
                <w:rFonts w:ascii="Calibri" w:hAnsi="Calibri" w:cs="Times New Roman"/>
                <w:color w:val="000000" w:themeColor="text1"/>
                <w:sz w:val="22"/>
                <w:szCs w:val="22"/>
                <w:lang w:val="fr-FR"/>
              </w:rPr>
              <w:t xml:space="preserve">, Dębno, </w:t>
            </w:r>
            <w:proofErr w:type="spellStart"/>
            <w:r w:rsidRPr="00E17815">
              <w:rPr>
                <w:rFonts w:ascii="Calibri" w:hAnsi="Calibri" w:cs="Times New Roman"/>
                <w:color w:val="000000" w:themeColor="text1"/>
                <w:sz w:val="22"/>
                <w:szCs w:val="22"/>
                <w:lang w:val="fr-FR"/>
              </w:rPr>
              <w:t>Czewińska</w:t>
            </w:r>
            <w:proofErr w:type="spellEnd"/>
            <w:r w:rsidRPr="00E17815">
              <w:rPr>
                <w:rFonts w:ascii="Calibri" w:hAnsi="Calibri" w:cs="Times New Roman"/>
                <w:color w:val="000000" w:themeColor="text1"/>
                <w:sz w:val="22"/>
                <w:szCs w:val="22"/>
                <w:lang w:val="fr-FR"/>
              </w:rPr>
              <w:t xml:space="preserve"> </w:t>
            </w:r>
            <w:proofErr w:type="spellStart"/>
            <w:r w:rsidRPr="00E17815">
              <w:rPr>
                <w:rFonts w:ascii="Calibri" w:hAnsi="Calibri" w:cs="Times New Roman"/>
                <w:color w:val="000000" w:themeColor="text1"/>
                <w:sz w:val="22"/>
                <w:szCs w:val="22"/>
                <w:lang w:val="fr-FR"/>
              </w:rPr>
              <w:t>nad</w:t>
            </w:r>
            <w:proofErr w:type="spellEnd"/>
            <w:r w:rsidRPr="00E17815">
              <w:rPr>
                <w:rFonts w:ascii="Calibri" w:hAnsi="Calibri" w:cs="Times New Roman"/>
                <w:color w:val="000000" w:themeColor="text1"/>
                <w:sz w:val="22"/>
                <w:szCs w:val="22"/>
                <w:lang w:val="fr-FR"/>
              </w:rPr>
              <w:t xml:space="preserve"> </w:t>
            </w:r>
            <w:proofErr w:type="spellStart"/>
            <w:r w:rsidRPr="00E17815">
              <w:rPr>
                <w:rFonts w:ascii="Calibri" w:hAnsi="Calibri" w:cs="Times New Roman"/>
                <w:color w:val="000000" w:themeColor="text1"/>
                <w:sz w:val="22"/>
                <w:szCs w:val="22"/>
                <w:lang w:val="fr-FR"/>
              </w:rPr>
              <w:t>Wisłą</w:t>
            </w:r>
            <w:proofErr w:type="spellEnd"/>
            <w:r w:rsidRPr="00E17815">
              <w:rPr>
                <w:rFonts w:ascii="Calibri" w:hAnsi="Calibri" w:cs="Times New Roman"/>
                <w:color w:val="000000" w:themeColor="text1"/>
                <w:sz w:val="22"/>
                <w:szCs w:val="22"/>
                <w:lang w:val="fr-FR"/>
              </w:rPr>
              <w:t xml:space="preserve">, </w:t>
            </w:r>
            <w:proofErr w:type="spellStart"/>
            <w:r w:rsidRPr="00E17815">
              <w:rPr>
                <w:rFonts w:ascii="Calibri" w:hAnsi="Calibri" w:cs="Times New Roman"/>
                <w:color w:val="000000" w:themeColor="text1"/>
                <w:sz w:val="22"/>
                <w:szCs w:val="22"/>
                <w:lang w:val="fr-FR"/>
              </w:rPr>
              <w:t>Różanystok</w:t>
            </w:r>
            <w:proofErr w:type="spellEnd"/>
            <w:r w:rsidRPr="00E17815">
              <w:rPr>
                <w:rFonts w:ascii="Calibri" w:hAnsi="Calibri" w:cs="Times New Roman"/>
                <w:color w:val="000000" w:themeColor="text1"/>
                <w:sz w:val="22"/>
                <w:szCs w:val="22"/>
                <w:lang w:val="fr-FR"/>
              </w:rPr>
              <w:t xml:space="preserve">, Łódź, </w:t>
            </w:r>
            <w:proofErr w:type="spellStart"/>
            <w:r w:rsidRPr="00E17815">
              <w:rPr>
                <w:rFonts w:ascii="Calibri" w:hAnsi="Calibri" w:cs="Times New Roman"/>
                <w:color w:val="000000" w:themeColor="text1"/>
                <w:sz w:val="22"/>
                <w:szCs w:val="22"/>
                <w:lang w:val="fr-FR"/>
              </w:rPr>
              <w:t>Szczyrk</w:t>
            </w:r>
            <w:proofErr w:type="spellEnd"/>
            <w:r w:rsidRPr="00E17815">
              <w:rPr>
                <w:rFonts w:ascii="Calibri" w:hAnsi="Calibri" w:cs="Times New Roman"/>
                <w:color w:val="000000" w:themeColor="text1"/>
                <w:sz w:val="22"/>
                <w:szCs w:val="22"/>
                <w:lang w:val="fr-FR"/>
              </w:rPr>
              <w:t xml:space="preserve">, </w:t>
            </w:r>
            <w:proofErr w:type="spellStart"/>
            <w:r w:rsidRPr="00E17815">
              <w:rPr>
                <w:rFonts w:ascii="Calibri" w:hAnsi="Calibri" w:cs="Times New Roman"/>
                <w:color w:val="000000" w:themeColor="text1"/>
                <w:sz w:val="22"/>
                <w:szCs w:val="22"/>
                <w:lang w:val="fr-FR"/>
              </w:rPr>
              <w:t>Twardogóra</w:t>
            </w:r>
            <w:proofErr w:type="spellEnd"/>
            <w:r w:rsidRPr="00E17815">
              <w:rPr>
                <w:rFonts w:ascii="Calibri" w:hAnsi="Calibri" w:cs="Times New Roman"/>
                <w:color w:val="000000" w:themeColor="text1"/>
                <w:sz w:val="22"/>
                <w:szCs w:val="22"/>
                <w:lang w:val="fr-FR"/>
              </w:rPr>
              <w:t xml:space="preserve">, Oświęcim, Kielce, </w:t>
            </w:r>
            <w:proofErr w:type="spellStart"/>
            <w:r w:rsidRPr="00E17815">
              <w:rPr>
                <w:rFonts w:ascii="Calibri" w:hAnsi="Calibri" w:cs="Times New Roman"/>
                <w:color w:val="000000" w:themeColor="text1"/>
                <w:sz w:val="22"/>
                <w:szCs w:val="22"/>
                <w:lang w:val="fr-FR"/>
              </w:rPr>
              <w:t>Tanowo</w:t>
            </w:r>
            <w:proofErr w:type="spellEnd"/>
            <w:r w:rsidRPr="00E17815">
              <w:rPr>
                <w:rFonts w:ascii="Calibri" w:hAnsi="Calibri" w:cs="Times New Roman"/>
                <w:color w:val="000000" w:themeColor="text1"/>
                <w:sz w:val="22"/>
                <w:szCs w:val="22"/>
                <w:lang w:val="fr-FR"/>
              </w:rPr>
              <w:t xml:space="preserve"> et </w:t>
            </w:r>
            <w:proofErr w:type="spellStart"/>
            <w:r w:rsidRPr="00E17815">
              <w:rPr>
                <w:rFonts w:ascii="Calibri" w:hAnsi="Calibri" w:cs="Times New Roman"/>
                <w:color w:val="000000" w:themeColor="text1"/>
                <w:sz w:val="22"/>
                <w:szCs w:val="22"/>
                <w:lang w:val="fr-FR"/>
              </w:rPr>
              <w:t>Pychowice</w:t>
            </w:r>
            <w:proofErr w:type="spellEnd"/>
            <w:r w:rsidRPr="00E17815">
              <w:rPr>
                <w:rFonts w:ascii="Calibri" w:hAnsi="Calibri" w:cs="Times New Roman"/>
                <w:color w:val="000000" w:themeColor="text1"/>
                <w:sz w:val="22"/>
                <w:szCs w:val="22"/>
                <w:lang w:val="fr-FR"/>
              </w:rPr>
              <w:t xml:space="preserve"> ainsi que quelques invités résidant à Rumia et </w:t>
            </w:r>
            <w:r w:rsidR="00E17815" w:rsidRPr="00E17815">
              <w:rPr>
                <w:color w:val="000000" w:themeColor="text1"/>
                <w:lang w:val="fr-FR"/>
              </w:rPr>
              <w:t>Guerriers</w:t>
            </w:r>
            <w:r w:rsidRPr="00E17815">
              <w:rPr>
                <w:rFonts w:ascii="Calibri" w:hAnsi="Calibri" w:cs="Times New Roman"/>
                <w:color w:val="000000" w:themeColor="text1"/>
                <w:sz w:val="22"/>
                <w:szCs w:val="22"/>
                <w:lang w:val="fr-FR"/>
              </w:rPr>
              <w:t xml:space="preserve"> de </w:t>
            </w:r>
            <w:r w:rsidRPr="00E17815">
              <w:rPr>
                <w:rFonts w:ascii="Calibri" w:eastAsia="Calibri" w:hAnsi="Calibri" w:cs="Times New Roman"/>
                <w:color w:val="000000" w:themeColor="text1"/>
                <w:sz w:val="22"/>
                <w:szCs w:val="22"/>
                <w:lang w:val="fr-FR"/>
              </w:rPr>
              <w:t xml:space="preserve">Marie. </w:t>
            </w:r>
          </w:p>
          <w:p w14:paraId="761ABF27" w14:textId="77777777" w:rsidR="00E00769" w:rsidRPr="00E17815" w:rsidRDefault="0013612B" w:rsidP="00E17815">
            <w:pPr>
              <w:pStyle w:val="Titolo2"/>
              <w:shd w:val="clear" w:color="auto" w:fill="FFFFFF"/>
              <w:spacing w:after="150" w:line="240" w:lineRule="auto"/>
              <w:rPr>
                <w:rFonts w:ascii="Calibri" w:eastAsia="Calibri" w:hAnsi="Calibri" w:cs="Times New Roman"/>
                <w:color w:val="auto"/>
                <w:sz w:val="22"/>
                <w:szCs w:val="22"/>
                <w:lang w:val="fr-FR"/>
              </w:rPr>
            </w:pPr>
            <w:r w:rsidRPr="00E17815">
              <w:rPr>
                <w:rFonts w:ascii="Calibri" w:eastAsia="Calibri" w:hAnsi="Calibri" w:cs="Times New Roman"/>
                <w:color w:val="auto"/>
                <w:sz w:val="22"/>
                <w:szCs w:val="22"/>
                <w:lang w:val="fr-FR"/>
              </w:rPr>
              <w:t xml:space="preserve">Le curé et gardien du sanctuaire, </w:t>
            </w:r>
            <w:r w:rsidR="00E17815" w:rsidRPr="00E17815">
              <w:rPr>
                <w:rFonts w:ascii="Calibri" w:eastAsia="Calibri" w:hAnsi="Calibri" w:cs="Times New Roman"/>
                <w:color w:val="auto"/>
                <w:sz w:val="22"/>
                <w:szCs w:val="22"/>
                <w:lang w:val="fr-FR"/>
              </w:rPr>
              <w:t>père</w:t>
            </w:r>
            <w:r w:rsidRPr="00E17815">
              <w:rPr>
                <w:rFonts w:ascii="Calibri" w:eastAsia="Calibri" w:hAnsi="Calibri" w:cs="Times New Roman"/>
                <w:color w:val="auto"/>
                <w:sz w:val="22"/>
                <w:szCs w:val="22"/>
                <w:lang w:val="fr-FR"/>
              </w:rPr>
              <w:t xml:space="preserve"> </w:t>
            </w:r>
            <w:proofErr w:type="spellStart"/>
            <w:r w:rsidRPr="00E17815">
              <w:rPr>
                <w:rFonts w:ascii="Calibri" w:eastAsia="Calibri" w:hAnsi="Calibri" w:cs="Times New Roman"/>
                <w:color w:val="auto"/>
                <w:sz w:val="22"/>
                <w:szCs w:val="22"/>
                <w:lang w:val="fr-FR"/>
              </w:rPr>
              <w:t>Rafał</w:t>
            </w:r>
            <w:proofErr w:type="spellEnd"/>
            <w:r w:rsidRPr="00E17815">
              <w:rPr>
                <w:rFonts w:ascii="Calibri" w:eastAsia="Calibri" w:hAnsi="Calibri" w:cs="Times New Roman"/>
                <w:color w:val="auto"/>
                <w:sz w:val="22"/>
                <w:szCs w:val="22"/>
                <w:lang w:val="fr-FR"/>
              </w:rPr>
              <w:t xml:space="preserve"> </w:t>
            </w:r>
            <w:proofErr w:type="spellStart"/>
            <w:r w:rsidRPr="00E17815">
              <w:rPr>
                <w:rFonts w:ascii="Calibri" w:eastAsia="Calibri" w:hAnsi="Calibri" w:cs="Times New Roman"/>
                <w:color w:val="auto"/>
                <w:sz w:val="22"/>
                <w:szCs w:val="22"/>
                <w:lang w:val="fr-FR"/>
              </w:rPr>
              <w:t>Burnicki</w:t>
            </w:r>
            <w:proofErr w:type="spellEnd"/>
            <w:r w:rsidRPr="00E17815">
              <w:rPr>
                <w:rFonts w:ascii="Calibri" w:eastAsia="Calibri" w:hAnsi="Calibri" w:cs="Times New Roman"/>
                <w:color w:val="auto"/>
                <w:sz w:val="22"/>
                <w:szCs w:val="22"/>
                <w:lang w:val="fr-FR"/>
              </w:rPr>
              <w:t xml:space="preserve"> a présenté l'histoire de l'œuvre salésienne et du sanctuaire de Rumia.</w:t>
            </w:r>
          </w:p>
          <w:p w14:paraId="5D1CED26" w14:textId="6EC635C5" w:rsidR="00E17815" w:rsidRPr="00E17815" w:rsidRDefault="00E17815" w:rsidP="00E17815">
            <w:pPr>
              <w:pStyle w:val="Titolo2"/>
              <w:shd w:val="clear" w:color="auto" w:fill="FFFFFF"/>
              <w:spacing w:after="150" w:line="240" w:lineRule="auto"/>
              <w:rPr>
                <w:rFonts w:ascii="Calibri" w:eastAsia="Calibri" w:hAnsi="Calibri" w:cs="Times New Roman"/>
                <w:color w:val="auto"/>
                <w:sz w:val="22"/>
                <w:szCs w:val="22"/>
                <w:lang w:val="fr-FR"/>
              </w:rPr>
            </w:pPr>
            <w:r w:rsidRPr="00E17815">
              <w:rPr>
                <w:rFonts w:ascii="Calibri" w:eastAsia="Calibri" w:hAnsi="Calibri" w:cs="Times New Roman"/>
                <w:color w:val="auto"/>
                <w:sz w:val="22"/>
                <w:szCs w:val="22"/>
                <w:lang w:val="fr-FR"/>
              </w:rPr>
              <w:t>Pour la première fois, un service marial a été organisé dans le sanctuaire : "Contemplant l'image de Marie Auxiliatrice".</w:t>
            </w:r>
          </w:p>
          <w:p w14:paraId="39C2A6D1" w14:textId="77777777" w:rsidR="00E17815" w:rsidRPr="00E17815" w:rsidRDefault="00E17815" w:rsidP="00E17815">
            <w:pPr>
              <w:pStyle w:val="Titolo2"/>
              <w:shd w:val="clear" w:color="auto" w:fill="FFFFFF"/>
              <w:spacing w:after="150" w:line="240" w:lineRule="auto"/>
              <w:rPr>
                <w:rFonts w:ascii="Calibri" w:eastAsia="Calibri" w:hAnsi="Calibri" w:cs="Times New Roman"/>
                <w:color w:val="auto"/>
                <w:sz w:val="22"/>
                <w:szCs w:val="22"/>
                <w:lang w:val="fr-FR"/>
              </w:rPr>
            </w:pPr>
            <w:r w:rsidRPr="00E17815">
              <w:rPr>
                <w:rFonts w:ascii="Calibri" w:eastAsia="Calibri" w:hAnsi="Calibri" w:cs="Times New Roman"/>
                <w:color w:val="auto"/>
                <w:sz w:val="22"/>
                <w:szCs w:val="22"/>
                <w:lang w:val="fr-FR"/>
              </w:rPr>
              <w:t>Outre le congrès, les participants ont eu l'occasion de se rencontrer à plusieurs reprises autour d'un café ou d'un déjeuner pour discuter et échanger des expériences liées à l'apostolat marial.</w:t>
            </w:r>
          </w:p>
          <w:p w14:paraId="7B867BDC" w14:textId="77777777" w:rsidR="00E17815" w:rsidRPr="00E17815" w:rsidRDefault="00E17815" w:rsidP="00E17815">
            <w:pPr>
              <w:pStyle w:val="Titolo2"/>
              <w:shd w:val="clear" w:color="auto" w:fill="FFFFFF"/>
              <w:spacing w:after="150" w:line="240" w:lineRule="auto"/>
              <w:rPr>
                <w:rFonts w:ascii="Calibri" w:eastAsia="Calibri" w:hAnsi="Calibri" w:cs="Times New Roman"/>
                <w:color w:val="auto"/>
                <w:sz w:val="22"/>
                <w:szCs w:val="22"/>
                <w:lang w:val="fr-FR"/>
              </w:rPr>
            </w:pPr>
            <w:r w:rsidRPr="00E17815">
              <w:rPr>
                <w:rFonts w:ascii="Calibri" w:eastAsia="Calibri" w:hAnsi="Calibri" w:cs="Times New Roman"/>
                <w:color w:val="auto"/>
                <w:sz w:val="22"/>
                <w:szCs w:val="22"/>
                <w:lang w:val="fr-FR"/>
              </w:rPr>
              <w:t xml:space="preserve">À la fin du congrès, les participants ont écouté le magnifique concert intitulé </w:t>
            </w:r>
            <w:proofErr w:type="spellStart"/>
            <w:r w:rsidRPr="00E17815">
              <w:rPr>
                <w:rFonts w:ascii="Calibri" w:eastAsia="Calibri" w:hAnsi="Calibri" w:cs="Times New Roman"/>
                <w:color w:val="auto"/>
                <w:sz w:val="22"/>
                <w:szCs w:val="22"/>
                <w:lang w:val="fr-FR"/>
              </w:rPr>
              <w:t>Rosarium</w:t>
            </w:r>
            <w:proofErr w:type="spellEnd"/>
            <w:r w:rsidRPr="00E17815">
              <w:rPr>
                <w:rFonts w:ascii="Calibri" w:eastAsia="Calibri" w:hAnsi="Calibri" w:cs="Times New Roman"/>
                <w:color w:val="auto"/>
                <w:sz w:val="22"/>
                <w:szCs w:val="22"/>
                <w:lang w:val="fr-FR"/>
              </w:rPr>
              <w:t xml:space="preserve"> Beate </w:t>
            </w:r>
            <w:proofErr w:type="spellStart"/>
            <w:r w:rsidRPr="00E17815">
              <w:rPr>
                <w:rFonts w:ascii="Calibri" w:eastAsia="Calibri" w:hAnsi="Calibri" w:cs="Times New Roman"/>
                <w:color w:val="auto"/>
                <w:sz w:val="22"/>
                <w:szCs w:val="22"/>
                <w:lang w:val="fr-FR"/>
              </w:rPr>
              <w:t>Mariae</w:t>
            </w:r>
            <w:proofErr w:type="spellEnd"/>
            <w:r w:rsidRPr="00E17815">
              <w:rPr>
                <w:rFonts w:ascii="Calibri" w:eastAsia="Calibri" w:hAnsi="Calibri" w:cs="Times New Roman"/>
                <w:color w:val="auto"/>
                <w:sz w:val="22"/>
                <w:szCs w:val="22"/>
                <w:lang w:val="fr-FR"/>
              </w:rPr>
              <w:t xml:space="preserve"> </w:t>
            </w:r>
            <w:proofErr w:type="spellStart"/>
            <w:r w:rsidRPr="00E17815">
              <w:rPr>
                <w:rFonts w:ascii="Calibri" w:eastAsia="Calibri" w:hAnsi="Calibri" w:cs="Times New Roman"/>
                <w:color w:val="auto"/>
                <w:sz w:val="22"/>
                <w:szCs w:val="22"/>
                <w:lang w:val="fr-FR"/>
              </w:rPr>
              <w:t>Virginis</w:t>
            </w:r>
            <w:proofErr w:type="spellEnd"/>
            <w:r w:rsidRPr="00E17815">
              <w:rPr>
                <w:rFonts w:ascii="Calibri" w:eastAsia="Calibri" w:hAnsi="Calibri" w:cs="Times New Roman"/>
                <w:color w:val="auto"/>
                <w:sz w:val="22"/>
                <w:szCs w:val="22"/>
                <w:lang w:val="fr-FR"/>
              </w:rPr>
              <w:t>, interprété par les artistes du groupe Les Femmes.</w:t>
            </w:r>
          </w:p>
          <w:p w14:paraId="7A0238C9" w14:textId="77777777" w:rsidR="00E17815" w:rsidRDefault="00E17815" w:rsidP="00E17815">
            <w:pPr>
              <w:pStyle w:val="Titolo2"/>
              <w:shd w:val="clear" w:color="auto" w:fill="FFFFFF"/>
              <w:spacing w:after="150" w:line="240" w:lineRule="auto"/>
              <w:rPr>
                <w:rFonts w:ascii="Calibri" w:eastAsia="Calibri" w:hAnsi="Calibri" w:cs="Times New Roman"/>
                <w:color w:val="auto"/>
                <w:sz w:val="22"/>
                <w:szCs w:val="22"/>
                <w:lang w:val="fr-FR"/>
              </w:rPr>
            </w:pPr>
            <w:r w:rsidRPr="00E17815">
              <w:rPr>
                <w:rFonts w:ascii="Calibri" w:eastAsia="Calibri" w:hAnsi="Calibri" w:cs="Times New Roman"/>
                <w:color w:val="auto"/>
                <w:sz w:val="22"/>
                <w:szCs w:val="22"/>
                <w:lang w:val="fr-FR"/>
              </w:rPr>
              <w:t>Il a été annoncé que le Congrès mondial de l'ADMA aura lieu à Fatima en 2024. Rendez-vous donc au Portugal.</w:t>
            </w:r>
          </w:p>
          <w:p w14:paraId="5AABF565" w14:textId="1FFA5FC4" w:rsidR="00E17815" w:rsidRPr="00E17815" w:rsidRDefault="00E17815" w:rsidP="00E17815">
            <w:pPr>
              <w:pStyle w:val="Titolo2"/>
              <w:shd w:val="clear" w:color="auto" w:fill="FFFFFF"/>
              <w:spacing w:after="150" w:line="240" w:lineRule="auto"/>
              <w:jc w:val="right"/>
              <w:rPr>
                <w:rFonts w:ascii="Calibri" w:eastAsia="Calibri" w:hAnsi="Calibri" w:cs="Times New Roman"/>
                <w:color w:val="auto"/>
                <w:sz w:val="22"/>
                <w:szCs w:val="22"/>
                <w:lang w:val="fr-FR"/>
              </w:rPr>
            </w:pPr>
            <w:r w:rsidRPr="00E17815">
              <w:rPr>
                <w:rFonts w:ascii="Calibri" w:eastAsia="Calibri" w:hAnsi="Calibri" w:cs="Times New Roman"/>
                <w:color w:val="auto"/>
                <w:sz w:val="22"/>
                <w:szCs w:val="22"/>
                <w:lang w:val="fr-FR"/>
              </w:rPr>
              <w:t xml:space="preserve">Père Henryk </w:t>
            </w:r>
            <w:proofErr w:type="spellStart"/>
            <w:r w:rsidRPr="00E17815">
              <w:rPr>
                <w:rFonts w:ascii="Calibri" w:eastAsia="Calibri" w:hAnsi="Calibri" w:cs="Times New Roman"/>
                <w:color w:val="auto"/>
                <w:sz w:val="22"/>
                <w:szCs w:val="22"/>
                <w:lang w:val="fr-FR"/>
              </w:rPr>
              <w:t>Kaszycki</w:t>
            </w:r>
            <w:proofErr w:type="spellEnd"/>
          </w:p>
          <w:p w14:paraId="7B252BE8" w14:textId="283D9178" w:rsidR="00E17815" w:rsidRPr="00E17815" w:rsidRDefault="00E17815" w:rsidP="00E17815">
            <w:pPr>
              <w:jc w:val="right"/>
              <w:rPr>
                <w:lang w:val="fr-FR"/>
              </w:rPr>
            </w:pPr>
            <w:r w:rsidRPr="00E17815">
              <w:rPr>
                <w:lang w:val="fr-FR"/>
              </w:rPr>
              <w:t>animateur ADMA Pologne</w:t>
            </w:r>
          </w:p>
        </w:tc>
      </w:tr>
      <w:tr w:rsidR="00E00769" w:rsidRPr="002E6733" w14:paraId="6E5B96D7" w14:textId="5C126C53" w:rsidTr="2C06AF2D">
        <w:tc>
          <w:tcPr>
            <w:tcW w:w="1271" w:type="dxa"/>
            <w:shd w:val="clear" w:color="auto" w:fill="auto"/>
          </w:tcPr>
          <w:p w14:paraId="76C9EDCA" w14:textId="77777777" w:rsidR="00E00769" w:rsidRPr="002E6733" w:rsidRDefault="00E00769" w:rsidP="00F73A0B">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6662" w:type="dxa"/>
            <w:shd w:val="clear" w:color="auto" w:fill="auto"/>
          </w:tcPr>
          <w:p w14:paraId="3BB44F60" w14:textId="08BF0B84" w:rsidR="00E00769" w:rsidRDefault="00E00769" w:rsidP="00F73A0B">
            <w:pPr>
              <w:spacing w:after="0" w:line="240" w:lineRule="auto"/>
              <w:rPr>
                <w:rFonts w:ascii="Calibri Light" w:hAnsi="Calibri Light" w:cs="Calibri Light"/>
                <w:sz w:val="24"/>
                <w:szCs w:val="24"/>
              </w:rPr>
            </w:pPr>
            <w:r>
              <w:rPr>
                <w:rFonts w:ascii="Calibri Light" w:hAnsi="Calibri Light" w:cs="Calibri Light"/>
                <w:sz w:val="24"/>
                <w:szCs w:val="24"/>
              </w:rPr>
              <w:t>Polonia – Consiglio nazionale – Bartolomeo Garelli</w:t>
            </w:r>
          </w:p>
        </w:tc>
        <w:tc>
          <w:tcPr>
            <w:tcW w:w="993" w:type="dxa"/>
            <w:shd w:val="clear" w:color="auto" w:fill="auto"/>
          </w:tcPr>
          <w:p w14:paraId="0F55EC6C" w14:textId="77777777" w:rsidR="00E00769" w:rsidRPr="002E6733" w:rsidRDefault="00E00769" w:rsidP="00F73A0B">
            <w:pPr>
              <w:spacing w:after="0" w:line="240" w:lineRule="auto"/>
              <w:rPr>
                <w:rFonts w:ascii="Calibri Light" w:hAnsi="Calibri Light" w:cs="Calibri Light"/>
                <w:sz w:val="24"/>
                <w:szCs w:val="24"/>
              </w:rPr>
            </w:pPr>
          </w:p>
        </w:tc>
        <w:tc>
          <w:tcPr>
            <w:tcW w:w="6945" w:type="dxa"/>
          </w:tcPr>
          <w:p w14:paraId="49D28E88" w14:textId="3B71DA1D" w:rsidR="00E00769" w:rsidRPr="00E17815" w:rsidRDefault="00E17815" w:rsidP="00F73A0B">
            <w:pPr>
              <w:spacing w:after="0" w:line="240" w:lineRule="auto"/>
              <w:rPr>
                <w:rFonts w:ascii="Calibri Light" w:hAnsi="Calibri Light" w:cs="Calibri Light"/>
                <w:sz w:val="24"/>
                <w:szCs w:val="24"/>
                <w:lang w:val="fr-FR"/>
              </w:rPr>
            </w:pPr>
            <w:r w:rsidRPr="00E17815">
              <w:rPr>
                <w:rFonts w:ascii="Calibri Light" w:hAnsi="Calibri Light" w:cs="Calibri Light"/>
                <w:sz w:val="24"/>
                <w:szCs w:val="24"/>
                <w:lang w:val="fr-FR"/>
              </w:rPr>
              <w:t>Pologne - Conseil national - Bart</w:t>
            </w:r>
            <w:r>
              <w:rPr>
                <w:rFonts w:ascii="Calibri Light" w:hAnsi="Calibri Light" w:cs="Calibri Light"/>
                <w:sz w:val="24"/>
                <w:szCs w:val="24"/>
                <w:lang w:val="fr-FR"/>
              </w:rPr>
              <w:t>h</w:t>
            </w:r>
            <w:r w:rsidRPr="00E17815">
              <w:rPr>
                <w:rFonts w:ascii="Calibri Light" w:hAnsi="Calibri Light" w:cs="Calibri Light"/>
                <w:sz w:val="24"/>
                <w:szCs w:val="24"/>
                <w:lang w:val="fr-FR"/>
              </w:rPr>
              <w:t>e</w:t>
            </w:r>
            <w:r>
              <w:rPr>
                <w:rFonts w:ascii="Calibri Light" w:hAnsi="Calibri Light" w:cs="Calibri Light"/>
                <w:sz w:val="24"/>
                <w:szCs w:val="24"/>
                <w:lang w:val="fr-FR"/>
              </w:rPr>
              <w:t>l</w:t>
            </w:r>
            <w:r w:rsidRPr="00E17815">
              <w:rPr>
                <w:rFonts w:ascii="Calibri Light" w:hAnsi="Calibri Light" w:cs="Calibri Light"/>
                <w:sz w:val="24"/>
                <w:szCs w:val="24"/>
                <w:lang w:val="fr-FR"/>
              </w:rPr>
              <w:t>e</w:t>
            </w:r>
            <w:r>
              <w:rPr>
                <w:rFonts w:ascii="Calibri Light" w:hAnsi="Calibri Light" w:cs="Calibri Light"/>
                <w:sz w:val="24"/>
                <w:szCs w:val="24"/>
                <w:lang w:val="fr-FR"/>
              </w:rPr>
              <w:t>my</w:t>
            </w:r>
            <w:r w:rsidRPr="00E17815">
              <w:rPr>
                <w:rFonts w:ascii="Calibri Light" w:hAnsi="Calibri Light" w:cs="Calibri Light"/>
                <w:sz w:val="24"/>
                <w:szCs w:val="24"/>
                <w:lang w:val="fr-FR"/>
              </w:rPr>
              <w:t xml:space="preserve"> </w:t>
            </w:r>
            <w:proofErr w:type="spellStart"/>
            <w:r w:rsidRPr="00E17815">
              <w:rPr>
                <w:rFonts w:ascii="Calibri Light" w:hAnsi="Calibri Light" w:cs="Calibri Light"/>
                <w:sz w:val="24"/>
                <w:szCs w:val="24"/>
                <w:lang w:val="fr-FR"/>
              </w:rPr>
              <w:t>Garelli</w:t>
            </w:r>
            <w:proofErr w:type="spellEnd"/>
          </w:p>
        </w:tc>
      </w:tr>
      <w:tr w:rsidR="00E00769" w:rsidRPr="00E3148D" w14:paraId="24D1C293" w14:textId="2DB2E434" w:rsidTr="2C06AF2D">
        <w:tc>
          <w:tcPr>
            <w:tcW w:w="1271" w:type="dxa"/>
            <w:shd w:val="clear" w:color="auto" w:fill="auto"/>
          </w:tcPr>
          <w:p w14:paraId="7A7847F4" w14:textId="7852F12F" w:rsidR="00E00769" w:rsidRDefault="00E00769" w:rsidP="00694E49">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Titolo</w:t>
            </w:r>
          </w:p>
        </w:tc>
        <w:tc>
          <w:tcPr>
            <w:tcW w:w="6662" w:type="dxa"/>
            <w:shd w:val="clear" w:color="auto" w:fill="auto"/>
          </w:tcPr>
          <w:p w14:paraId="736D5DCA" w14:textId="3A3A5988" w:rsidR="00E00769" w:rsidRPr="008E5837" w:rsidRDefault="00E00769" w:rsidP="00AE0F53">
            <w:pPr>
              <w:pStyle w:val="Titolo2"/>
              <w:shd w:val="clear" w:color="auto" w:fill="FFFFFF"/>
              <w:spacing w:after="150" w:line="240" w:lineRule="auto"/>
              <w:rPr>
                <w:rFonts w:ascii="Calibri" w:eastAsia="Calibri" w:hAnsi="Calibri" w:cs="Times New Roman"/>
                <w:color w:val="auto"/>
                <w:sz w:val="22"/>
                <w:szCs w:val="22"/>
              </w:rPr>
            </w:pPr>
            <w:r w:rsidRPr="00AE0F53">
              <w:rPr>
                <w:rFonts w:ascii="Calibri" w:eastAsia="Calibri" w:hAnsi="Calibri" w:cs="Times New Roman"/>
                <w:color w:val="auto"/>
                <w:sz w:val="22"/>
                <w:szCs w:val="22"/>
              </w:rPr>
              <w:t>Filippine – Celebrazione del Consiglio Nazionale dell’ADMA e della Giornata della sua Fondazione</w:t>
            </w:r>
          </w:p>
        </w:tc>
        <w:tc>
          <w:tcPr>
            <w:tcW w:w="993" w:type="dxa"/>
            <w:shd w:val="clear" w:color="auto" w:fill="auto"/>
          </w:tcPr>
          <w:p w14:paraId="45B3FBDA" w14:textId="3A96FEA1" w:rsidR="00E00769" w:rsidRPr="002E6733" w:rsidRDefault="00E17815" w:rsidP="00694E49">
            <w:pPr>
              <w:spacing w:after="0" w:line="240" w:lineRule="auto"/>
              <w:rPr>
                <w:rFonts w:ascii="Calibri Light" w:hAnsi="Calibri Light" w:cs="Calibri Light"/>
                <w:sz w:val="24"/>
                <w:szCs w:val="24"/>
              </w:rPr>
            </w:pPr>
            <w:r w:rsidRPr="00F87B68">
              <w:rPr>
                <w:rFonts w:ascii="Calibri Light" w:hAnsi="Calibri Light" w:cs="Calibri Light"/>
                <w:b/>
                <w:bCs/>
                <w:sz w:val="23"/>
                <w:szCs w:val="23"/>
                <w:lang w:val="fr-FR"/>
              </w:rPr>
              <w:t>Titre</w:t>
            </w:r>
          </w:p>
        </w:tc>
        <w:tc>
          <w:tcPr>
            <w:tcW w:w="6945" w:type="dxa"/>
          </w:tcPr>
          <w:p w14:paraId="42E96ED7" w14:textId="3B4EF283" w:rsidR="00E00769" w:rsidRPr="00701D27" w:rsidRDefault="00701D27" w:rsidP="00694E49">
            <w:pPr>
              <w:spacing w:after="0" w:line="240" w:lineRule="auto"/>
              <w:rPr>
                <w:rFonts w:ascii="Calibri Light" w:hAnsi="Calibri Light" w:cs="Calibri Light"/>
                <w:sz w:val="24"/>
                <w:szCs w:val="24"/>
                <w:lang w:val="fr-FR"/>
              </w:rPr>
            </w:pPr>
            <w:r w:rsidRPr="00701D27">
              <w:rPr>
                <w:rFonts w:ascii="Calibri Light" w:hAnsi="Calibri Light" w:cs="Calibri Light"/>
                <w:sz w:val="24"/>
                <w:szCs w:val="24"/>
                <w:lang w:val="fr-FR"/>
              </w:rPr>
              <w:t>Philippines - Célébration du Conseil national de l'ADMA et de la Journée de la Fondation</w:t>
            </w:r>
          </w:p>
        </w:tc>
      </w:tr>
      <w:tr w:rsidR="00E00769" w:rsidRPr="00E3148D" w14:paraId="22A120A9" w14:textId="104E00AE" w:rsidTr="2C06AF2D">
        <w:tc>
          <w:tcPr>
            <w:tcW w:w="1271" w:type="dxa"/>
            <w:shd w:val="clear" w:color="auto" w:fill="auto"/>
          </w:tcPr>
          <w:p w14:paraId="111E30AB" w14:textId="1A6EA766" w:rsidR="00E00769" w:rsidRDefault="00E00769" w:rsidP="00694E49">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6662" w:type="dxa"/>
            <w:shd w:val="clear" w:color="auto" w:fill="auto"/>
          </w:tcPr>
          <w:p w14:paraId="7E9BD885" w14:textId="168D43ED" w:rsidR="00E00769" w:rsidRPr="0041440F" w:rsidRDefault="00E00769" w:rsidP="00335852">
            <w:pPr>
              <w:pStyle w:val="Titolo2"/>
              <w:shd w:val="clear" w:color="auto" w:fill="FFFFFF"/>
              <w:spacing w:after="150" w:line="240" w:lineRule="auto"/>
              <w:rPr>
                <w:rFonts w:ascii="Calibri" w:eastAsia="Calibri" w:hAnsi="Calibri" w:cs="Times New Roman"/>
                <w:color w:val="auto"/>
                <w:sz w:val="22"/>
                <w:szCs w:val="22"/>
              </w:rPr>
            </w:pPr>
            <w:r w:rsidRPr="0041440F">
              <w:rPr>
                <w:rFonts w:ascii="Calibri" w:eastAsia="Calibri" w:hAnsi="Calibri" w:cs="Times New Roman"/>
                <w:color w:val="auto"/>
                <w:sz w:val="22"/>
                <w:szCs w:val="22"/>
              </w:rPr>
              <w:t xml:space="preserve">Il 23 aprile 2023, i membri dell'ADMA nelle Filippine si sono riuniti per la riunione del Consiglio Generale e la celebrazione del Giorno della Fondazione dell'ADMA. L'incontro si è tenuto nella </w:t>
            </w:r>
            <w:proofErr w:type="spellStart"/>
            <w:r w:rsidRPr="0041440F">
              <w:rPr>
                <w:rFonts w:ascii="Calibri" w:eastAsia="Calibri" w:hAnsi="Calibri" w:cs="Times New Roman"/>
                <w:color w:val="auto"/>
                <w:sz w:val="22"/>
                <w:szCs w:val="22"/>
              </w:rPr>
              <w:t>Roozen</w:t>
            </w:r>
            <w:proofErr w:type="spellEnd"/>
            <w:r w:rsidRPr="0041440F">
              <w:rPr>
                <w:rFonts w:ascii="Calibri" w:eastAsia="Calibri" w:hAnsi="Calibri" w:cs="Times New Roman"/>
                <w:color w:val="auto"/>
                <w:sz w:val="22"/>
                <w:szCs w:val="22"/>
              </w:rPr>
              <w:t xml:space="preserve"> Hall della Parrocchia di San Giovanni Bosco a </w:t>
            </w:r>
            <w:proofErr w:type="spellStart"/>
            <w:r w:rsidRPr="0041440F">
              <w:rPr>
                <w:rFonts w:ascii="Calibri" w:eastAsia="Calibri" w:hAnsi="Calibri" w:cs="Times New Roman"/>
                <w:color w:val="auto"/>
                <w:sz w:val="22"/>
                <w:szCs w:val="22"/>
              </w:rPr>
              <w:t>Makati</w:t>
            </w:r>
            <w:proofErr w:type="spellEnd"/>
            <w:r w:rsidRPr="0041440F">
              <w:rPr>
                <w:rFonts w:ascii="Calibri" w:eastAsia="Calibri" w:hAnsi="Calibri" w:cs="Times New Roman"/>
                <w:color w:val="auto"/>
                <w:sz w:val="22"/>
                <w:szCs w:val="22"/>
              </w:rPr>
              <w:t xml:space="preserve"> City, con la partecipazione di circa 110 membri.</w:t>
            </w:r>
          </w:p>
          <w:p w14:paraId="76CFDE9D" w14:textId="30E13EE6" w:rsidR="00E00769" w:rsidRPr="0041440F" w:rsidRDefault="00E00769" w:rsidP="00335852">
            <w:pPr>
              <w:pStyle w:val="Titolo2"/>
              <w:shd w:val="clear" w:color="auto" w:fill="FFFFFF"/>
              <w:spacing w:after="150" w:line="240" w:lineRule="auto"/>
              <w:rPr>
                <w:rFonts w:ascii="Calibri" w:eastAsia="Calibri" w:hAnsi="Calibri" w:cs="Times New Roman"/>
                <w:color w:val="auto"/>
                <w:sz w:val="22"/>
                <w:szCs w:val="22"/>
              </w:rPr>
            </w:pPr>
            <w:r w:rsidRPr="0041440F">
              <w:rPr>
                <w:rFonts w:ascii="Calibri" w:eastAsia="Calibri" w:hAnsi="Calibri" w:cs="Times New Roman"/>
                <w:color w:val="auto"/>
                <w:sz w:val="22"/>
                <w:szCs w:val="22"/>
              </w:rPr>
              <w:t>Ogni anno, gli incaricati</w:t>
            </w:r>
            <w:r>
              <w:rPr>
                <w:rFonts w:ascii="Calibri" w:eastAsia="Calibri" w:hAnsi="Calibri" w:cs="Times New Roman"/>
                <w:color w:val="auto"/>
                <w:sz w:val="22"/>
                <w:szCs w:val="22"/>
              </w:rPr>
              <w:t xml:space="preserve"> </w:t>
            </w:r>
            <w:r w:rsidRPr="0041440F">
              <w:rPr>
                <w:rFonts w:ascii="Calibri" w:eastAsia="Calibri" w:hAnsi="Calibri" w:cs="Times New Roman"/>
                <w:color w:val="auto"/>
                <w:sz w:val="22"/>
                <w:szCs w:val="22"/>
              </w:rPr>
              <w:t xml:space="preserve">dei diversi capitoli nelle Filippine si riuniscono per riferire sugli aggiornamenti e sullo stato dei rispettivi gruppi. Anche coloro che non hanno potuto partecipare hanno presentato relazioni, come quelli di </w:t>
            </w:r>
            <w:proofErr w:type="spellStart"/>
            <w:r w:rsidRPr="0041440F">
              <w:rPr>
                <w:rFonts w:ascii="Calibri" w:eastAsia="Calibri" w:hAnsi="Calibri" w:cs="Times New Roman"/>
                <w:color w:val="auto"/>
                <w:sz w:val="22"/>
                <w:szCs w:val="22"/>
              </w:rPr>
              <w:t>Pangasinan</w:t>
            </w:r>
            <w:proofErr w:type="spellEnd"/>
            <w:r w:rsidRPr="0041440F">
              <w:rPr>
                <w:rFonts w:ascii="Calibri" w:eastAsia="Calibri" w:hAnsi="Calibri" w:cs="Times New Roman"/>
                <w:color w:val="auto"/>
                <w:sz w:val="22"/>
                <w:szCs w:val="22"/>
              </w:rPr>
              <w:t xml:space="preserve">, Pampanga e </w:t>
            </w:r>
            <w:proofErr w:type="spellStart"/>
            <w:r w:rsidRPr="0041440F">
              <w:rPr>
                <w:rFonts w:ascii="Calibri" w:eastAsia="Calibri" w:hAnsi="Calibri" w:cs="Times New Roman"/>
                <w:color w:val="auto"/>
                <w:sz w:val="22"/>
                <w:szCs w:val="22"/>
              </w:rPr>
              <w:t>Tarlac</w:t>
            </w:r>
            <w:proofErr w:type="spellEnd"/>
            <w:r w:rsidRPr="0041440F">
              <w:rPr>
                <w:rFonts w:ascii="Calibri" w:eastAsia="Calibri" w:hAnsi="Calibri" w:cs="Times New Roman"/>
                <w:color w:val="auto"/>
                <w:sz w:val="22"/>
                <w:szCs w:val="22"/>
              </w:rPr>
              <w:t xml:space="preserve">, tra cui il Delegato FIS dell'ADMA e Animatore Spirituale, P. </w:t>
            </w:r>
            <w:proofErr w:type="spellStart"/>
            <w:r w:rsidRPr="0041440F">
              <w:rPr>
                <w:rFonts w:ascii="Calibri" w:eastAsia="Calibri" w:hAnsi="Calibri" w:cs="Times New Roman"/>
                <w:color w:val="auto"/>
                <w:sz w:val="22"/>
                <w:szCs w:val="22"/>
              </w:rPr>
              <w:t>Godofredo</w:t>
            </w:r>
            <w:proofErr w:type="spellEnd"/>
            <w:r w:rsidRPr="0041440F">
              <w:rPr>
                <w:rFonts w:ascii="Calibri" w:eastAsia="Calibri" w:hAnsi="Calibri" w:cs="Times New Roman"/>
                <w:color w:val="auto"/>
                <w:sz w:val="22"/>
                <w:szCs w:val="22"/>
              </w:rPr>
              <w:t xml:space="preserve"> </w:t>
            </w:r>
            <w:proofErr w:type="spellStart"/>
            <w:r w:rsidRPr="0041440F">
              <w:rPr>
                <w:rFonts w:ascii="Calibri" w:eastAsia="Calibri" w:hAnsi="Calibri" w:cs="Times New Roman"/>
                <w:color w:val="auto"/>
                <w:sz w:val="22"/>
                <w:szCs w:val="22"/>
              </w:rPr>
              <w:t>Atienza</w:t>
            </w:r>
            <w:proofErr w:type="spellEnd"/>
            <w:r w:rsidRPr="0041440F">
              <w:rPr>
                <w:rFonts w:ascii="Calibri" w:eastAsia="Calibri" w:hAnsi="Calibri" w:cs="Times New Roman"/>
                <w:color w:val="auto"/>
                <w:sz w:val="22"/>
                <w:szCs w:val="22"/>
              </w:rPr>
              <w:t xml:space="preserve"> SDB. Allo stesso modo, l'ufficio del Consiglio nazionale ha riferito sui piani passati e futuri dell'associazione. </w:t>
            </w:r>
          </w:p>
          <w:p w14:paraId="450A7449" w14:textId="77777777" w:rsidR="00E00769" w:rsidRPr="0041440F" w:rsidRDefault="00E00769" w:rsidP="00335852">
            <w:pPr>
              <w:pStyle w:val="Titolo2"/>
              <w:shd w:val="clear" w:color="auto" w:fill="FFFFFF"/>
              <w:spacing w:after="150" w:line="240" w:lineRule="auto"/>
              <w:rPr>
                <w:rFonts w:ascii="Calibri" w:eastAsia="Calibri" w:hAnsi="Calibri" w:cs="Times New Roman"/>
                <w:color w:val="auto"/>
                <w:sz w:val="22"/>
                <w:szCs w:val="22"/>
              </w:rPr>
            </w:pPr>
            <w:r w:rsidRPr="0041440F">
              <w:rPr>
                <w:rFonts w:ascii="Calibri" w:eastAsia="Calibri" w:hAnsi="Calibri" w:cs="Times New Roman"/>
                <w:color w:val="auto"/>
                <w:sz w:val="22"/>
                <w:szCs w:val="22"/>
              </w:rPr>
              <w:t xml:space="preserve">I membri dell'ADMA provenienti da diversi distretti (Laguna, Manila, </w:t>
            </w:r>
            <w:proofErr w:type="spellStart"/>
            <w:r w:rsidRPr="0041440F">
              <w:rPr>
                <w:rFonts w:ascii="Calibri" w:eastAsia="Calibri" w:hAnsi="Calibri" w:cs="Times New Roman"/>
                <w:color w:val="auto"/>
                <w:sz w:val="22"/>
                <w:szCs w:val="22"/>
              </w:rPr>
              <w:t>Paranaque</w:t>
            </w:r>
            <w:proofErr w:type="spellEnd"/>
            <w:r w:rsidRPr="0041440F">
              <w:rPr>
                <w:rFonts w:ascii="Calibri" w:eastAsia="Calibri" w:hAnsi="Calibri" w:cs="Times New Roman"/>
                <w:color w:val="auto"/>
                <w:sz w:val="22"/>
                <w:szCs w:val="22"/>
              </w:rPr>
              <w:t xml:space="preserve">, </w:t>
            </w:r>
            <w:proofErr w:type="spellStart"/>
            <w:r w:rsidRPr="0041440F">
              <w:rPr>
                <w:rFonts w:ascii="Calibri" w:eastAsia="Calibri" w:hAnsi="Calibri" w:cs="Times New Roman"/>
                <w:color w:val="auto"/>
                <w:sz w:val="22"/>
                <w:szCs w:val="22"/>
              </w:rPr>
              <w:t>Pasay</w:t>
            </w:r>
            <w:proofErr w:type="spellEnd"/>
            <w:r w:rsidRPr="0041440F">
              <w:rPr>
                <w:rFonts w:ascii="Calibri" w:eastAsia="Calibri" w:hAnsi="Calibri" w:cs="Times New Roman"/>
                <w:color w:val="auto"/>
                <w:sz w:val="22"/>
                <w:szCs w:val="22"/>
              </w:rPr>
              <w:t xml:space="preserve">) erano ben rappresentati. Membri di potenziali capitoli: Santuario diocesano di Maria Ausiliatrice a Laguna, Parrocchia di San Giovanni Bosco a </w:t>
            </w:r>
            <w:proofErr w:type="spellStart"/>
            <w:r w:rsidRPr="0041440F">
              <w:rPr>
                <w:rFonts w:ascii="Calibri" w:eastAsia="Calibri" w:hAnsi="Calibri" w:cs="Times New Roman"/>
                <w:color w:val="auto"/>
                <w:sz w:val="22"/>
                <w:szCs w:val="22"/>
              </w:rPr>
              <w:t>Makati</w:t>
            </w:r>
            <w:proofErr w:type="spellEnd"/>
            <w:r w:rsidRPr="0041440F">
              <w:rPr>
                <w:rFonts w:ascii="Calibri" w:eastAsia="Calibri" w:hAnsi="Calibri" w:cs="Times New Roman"/>
                <w:color w:val="auto"/>
                <w:sz w:val="22"/>
                <w:szCs w:val="22"/>
              </w:rPr>
              <w:t xml:space="preserve"> e Maria Ausiliatrice a Manila. </w:t>
            </w:r>
          </w:p>
          <w:p w14:paraId="722CC142" w14:textId="77777777" w:rsidR="00E00769" w:rsidRPr="0041440F" w:rsidRDefault="00E00769" w:rsidP="00335852">
            <w:pPr>
              <w:pStyle w:val="Titolo2"/>
              <w:shd w:val="clear" w:color="auto" w:fill="FFFFFF"/>
              <w:spacing w:after="150" w:line="240" w:lineRule="auto"/>
              <w:rPr>
                <w:rFonts w:ascii="Calibri" w:eastAsia="Calibri" w:hAnsi="Calibri" w:cs="Times New Roman"/>
                <w:color w:val="auto"/>
                <w:sz w:val="22"/>
                <w:szCs w:val="22"/>
              </w:rPr>
            </w:pPr>
            <w:r w:rsidRPr="0041440F">
              <w:rPr>
                <w:rFonts w:ascii="Calibri" w:eastAsia="Calibri" w:hAnsi="Calibri" w:cs="Times New Roman"/>
                <w:color w:val="auto"/>
                <w:sz w:val="22"/>
                <w:szCs w:val="22"/>
              </w:rPr>
              <w:t xml:space="preserve">La formazione è stata tenuta da Sr. Mary Jude </w:t>
            </w:r>
            <w:proofErr w:type="spellStart"/>
            <w:r w:rsidRPr="0041440F">
              <w:rPr>
                <w:rFonts w:ascii="Calibri" w:eastAsia="Calibri" w:hAnsi="Calibri" w:cs="Times New Roman"/>
                <w:color w:val="auto"/>
                <w:sz w:val="22"/>
                <w:szCs w:val="22"/>
              </w:rPr>
              <w:t>Alcance</w:t>
            </w:r>
            <w:proofErr w:type="spellEnd"/>
            <w:r w:rsidRPr="0041440F">
              <w:rPr>
                <w:rFonts w:ascii="Calibri" w:eastAsia="Calibri" w:hAnsi="Calibri" w:cs="Times New Roman"/>
                <w:color w:val="auto"/>
                <w:sz w:val="22"/>
                <w:szCs w:val="22"/>
              </w:rPr>
              <w:t>, Delegata delle FMA all'ADMA. Suor Jude ha ricordato a tutti di rivedere il regolamento dell'ADMA, in particolare l'articolo 4, relativo all'impegno personale dei membri.</w:t>
            </w:r>
          </w:p>
          <w:p w14:paraId="4E3DBE5A" w14:textId="03819A0E" w:rsidR="00E00769" w:rsidRPr="0041440F" w:rsidRDefault="00E00769" w:rsidP="00335852">
            <w:pPr>
              <w:pStyle w:val="Titolo2"/>
              <w:shd w:val="clear" w:color="auto" w:fill="FFFFFF"/>
              <w:spacing w:after="150" w:line="240" w:lineRule="auto"/>
              <w:rPr>
                <w:rFonts w:ascii="Calibri" w:eastAsia="Calibri" w:hAnsi="Calibri" w:cs="Times New Roman"/>
                <w:color w:val="auto"/>
                <w:sz w:val="22"/>
                <w:szCs w:val="22"/>
              </w:rPr>
            </w:pPr>
            <w:r w:rsidRPr="0041440F">
              <w:rPr>
                <w:rFonts w:ascii="Calibri" w:eastAsia="Calibri" w:hAnsi="Calibri" w:cs="Times New Roman"/>
                <w:color w:val="auto"/>
                <w:sz w:val="22"/>
                <w:szCs w:val="22"/>
              </w:rPr>
              <w:t>Nella Santa Messa dedicata ai membri defunti e malati, abbiamo pregato in modo speciale per la pace eterna dell'anima di +</w:t>
            </w:r>
            <w:proofErr w:type="spellStart"/>
            <w:r w:rsidRPr="0041440F">
              <w:rPr>
                <w:rFonts w:ascii="Calibri" w:eastAsia="Calibri" w:hAnsi="Calibri" w:cs="Times New Roman"/>
                <w:color w:val="auto"/>
                <w:sz w:val="22"/>
                <w:szCs w:val="22"/>
              </w:rPr>
              <w:t>Rheena</w:t>
            </w:r>
            <w:proofErr w:type="spellEnd"/>
            <w:r w:rsidRPr="0041440F">
              <w:rPr>
                <w:rFonts w:ascii="Calibri" w:eastAsia="Calibri" w:hAnsi="Calibri" w:cs="Times New Roman"/>
                <w:color w:val="auto"/>
                <w:sz w:val="22"/>
                <w:szCs w:val="22"/>
              </w:rPr>
              <w:t xml:space="preserve"> </w:t>
            </w:r>
            <w:proofErr w:type="spellStart"/>
            <w:r w:rsidRPr="0041440F">
              <w:rPr>
                <w:rFonts w:ascii="Calibri" w:eastAsia="Calibri" w:hAnsi="Calibri" w:cs="Times New Roman"/>
                <w:color w:val="auto"/>
                <w:sz w:val="22"/>
                <w:szCs w:val="22"/>
              </w:rPr>
              <w:t>May</w:t>
            </w:r>
            <w:proofErr w:type="spellEnd"/>
            <w:r w:rsidRPr="0041440F">
              <w:rPr>
                <w:rFonts w:ascii="Calibri" w:eastAsia="Calibri" w:hAnsi="Calibri" w:cs="Times New Roman"/>
                <w:color w:val="auto"/>
                <w:sz w:val="22"/>
                <w:szCs w:val="22"/>
              </w:rPr>
              <w:t xml:space="preserve"> Lim (1971-2023). È stata presidente nazionale dal 2017 fino a quando il Padre celeste l'ha chiamata a casa il 3 aprile 2023. P. Cris </w:t>
            </w:r>
            <w:proofErr w:type="spellStart"/>
            <w:r w:rsidRPr="0041440F">
              <w:rPr>
                <w:rFonts w:ascii="Calibri" w:eastAsia="Calibri" w:hAnsi="Calibri" w:cs="Times New Roman"/>
                <w:color w:val="auto"/>
                <w:sz w:val="22"/>
                <w:szCs w:val="22"/>
              </w:rPr>
              <w:t>Magbitang</w:t>
            </w:r>
            <w:proofErr w:type="spellEnd"/>
            <w:r w:rsidRPr="0041440F">
              <w:rPr>
                <w:rFonts w:ascii="Calibri" w:eastAsia="Calibri" w:hAnsi="Calibri" w:cs="Times New Roman"/>
                <w:color w:val="auto"/>
                <w:sz w:val="22"/>
                <w:szCs w:val="22"/>
              </w:rPr>
              <w:t>, SDB, Delegato ADMA FIN e Animatore Spirituale, ha presieduto la Santa Messa.</w:t>
            </w:r>
          </w:p>
        </w:tc>
        <w:tc>
          <w:tcPr>
            <w:tcW w:w="993" w:type="dxa"/>
            <w:shd w:val="clear" w:color="auto" w:fill="auto"/>
          </w:tcPr>
          <w:p w14:paraId="3F9E0E41" w14:textId="77777777" w:rsidR="00E17815" w:rsidRPr="00F87B68" w:rsidRDefault="00E17815" w:rsidP="00E17815">
            <w:pPr>
              <w:rPr>
                <w:rFonts w:ascii="Calibri Light" w:hAnsi="Calibri Light" w:cs="Calibri Light"/>
                <w:b/>
                <w:bCs/>
                <w:sz w:val="23"/>
                <w:szCs w:val="23"/>
                <w:lang w:val="fr-FR"/>
              </w:rPr>
            </w:pPr>
            <w:r w:rsidRPr="00F87B68">
              <w:rPr>
                <w:rFonts w:ascii="Calibri Light" w:hAnsi="Calibri Light" w:cs="Calibri Light"/>
                <w:b/>
                <w:bCs/>
                <w:sz w:val="23"/>
                <w:szCs w:val="23"/>
                <w:lang w:val="fr-FR"/>
              </w:rPr>
              <w:t>T</w:t>
            </w:r>
            <w:r>
              <w:rPr>
                <w:rFonts w:ascii="Calibri Light" w:hAnsi="Calibri Light" w:cs="Calibri Light"/>
                <w:b/>
                <w:bCs/>
                <w:sz w:val="23"/>
                <w:szCs w:val="23"/>
                <w:lang w:val="fr-FR"/>
              </w:rPr>
              <w:t>exte</w:t>
            </w:r>
          </w:p>
          <w:p w14:paraId="31BC5F4F" w14:textId="77777777" w:rsidR="00E00769" w:rsidRPr="002E6733" w:rsidRDefault="00E00769" w:rsidP="00694E49">
            <w:pPr>
              <w:spacing w:after="0" w:line="240" w:lineRule="auto"/>
              <w:rPr>
                <w:rFonts w:ascii="Calibri Light" w:hAnsi="Calibri Light" w:cs="Calibri Light"/>
                <w:sz w:val="24"/>
                <w:szCs w:val="24"/>
              </w:rPr>
            </w:pPr>
          </w:p>
        </w:tc>
        <w:tc>
          <w:tcPr>
            <w:tcW w:w="6945" w:type="dxa"/>
          </w:tcPr>
          <w:p w14:paraId="147CD2B7" w14:textId="77777777" w:rsidR="00701D27" w:rsidRPr="00701D27" w:rsidRDefault="00701D27" w:rsidP="00701D27">
            <w:pPr>
              <w:pStyle w:val="Titolo2"/>
              <w:shd w:val="clear" w:color="auto" w:fill="FFFFFF"/>
              <w:spacing w:after="150" w:line="240" w:lineRule="auto"/>
              <w:rPr>
                <w:rFonts w:ascii="Calibri" w:eastAsia="Calibri" w:hAnsi="Calibri" w:cs="Times New Roman"/>
                <w:color w:val="auto"/>
                <w:sz w:val="22"/>
                <w:szCs w:val="22"/>
                <w:lang w:val="fr-FR"/>
              </w:rPr>
            </w:pPr>
            <w:r w:rsidRPr="00701D27">
              <w:rPr>
                <w:rFonts w:ascii="Calibri" w:eastAsia="Calibri" w:hAnsi="Calibri" w:cs="Times New Roman"/>
                <w:color w:val="auto"/>
                <w:sz w:val="22"/>
                <w:szCs w:val="22"/>
                <w:lang w:val="fr-FR"/>
              </w:rPr>
              <w:t xml:space="preserve">Le 23 avril 2023, les membres de l'ADMA aux Philippines se sont réunis pour la réunion du Conseil général et la célébration de la Journée de la Fondation de l'ADMA. La réunion s'est tenue dans la salle </w:t>
            </w:r>
            <w:proofErr w:type="spellStart"/>
            <w:r w:rsidRPr="00701D27">
              <w:rPr>
                <w:rFonts w:ascii="Calibri" w:eastAsia="Calibri" w:hAnsi="Calibri" w:cs="Times New Roman"/>
                <w:color w:val="auto"/>
                <w:sz w:val="22"/>
                <w:szCs w:val="22"/>
                <w:lang w:val="fr-FR"/>
              </w:rPr>
              <w:t>Roozen</w:t>
            </w:r>
            <w:proofErr w:type="spellEnd"/>
            <w:r w:rsidRPr="00701D27">
              <w:rPr>
                <w:rFonts w:ascii="Calibri" w:eastAsia="Calibri" w:hAnsi="Calibri" w:cs="Times New Roman"/>
                <w:color w:val="auto"/>
                <w:sz w:val="22"/>
                <w:szCs w:val="22"/>
                <w:lang w:val="fr-FR"/>
              </w:rPr>
              <w:t xml:space="preserve"> de la paroisse St John Bosco à Makati City, en présence d'environ 110 membres.</w:t>
            </w:r>
          </w:p>
          <w:p w14:paraId="7DE9E95C" w14:textId="77777777" w:rsidR="00E00769" w:rsidRDefault="00701D27" w:rsidP="00701D27">
            <w:pPr>
              <w:pStyle w:val="Titolo2"/>
              <w:shd w:val="clear" w:color="auto" w:fill="FFFFFF"/>
              <w:spacing w:after="150" w:line="240" w:lineRule="auto"/>
              <w:rPr>
                <w:rFonts w:ascii="Calibri" w:eastAsia="Calibri" w:hAnsi="Calibri" w:cs="Times New Roman"/>
                <w:color w:val="auto"/>
                <w:sz w:val="22"/>
                <w:szCs w:val="22"/>
                <w:lang w:val="fr-FR"/>
              </w:rPr>
            </w:pPr>
            <w:r w:rsidRPr="00701D27">
              <w:rPr>
                <w:rFonts w:ascii="Calibri" w:eastAsia="Calibri" w:hAnsi="Calibri" w:cs="Times New Roman"/>
                <w:color w:val="auto"/>
                <w:sz w:val="22"/>
                <w:szCs w:val="22"/>
                <w:lang w:val="fr-FR"/>
              </w:rPr>
              <w:t xml:space="preserve">Chaque année, les responsables des différentes sections des Philippines se réunissent pour faire le point sur les mises à jour et le statut de leurs groupes respectifs. Ceux qui n'ont pas pu être présents ont également présenté des rapports, comme ceux de </w:t>
            </w:r>
            <w:proofErr w:type="spellStart"/>
            <w:r w:rsidRPr="00701D27">
              <w:rPr>
                <w:rFonts w:ascii="Calibri" w:eastAsia="Calibri" w:hAnsi="Calibri" w:cs="Times New Roman"/>
                <w:color w:val="auto"/>
                <w:sz w:val="22"/>
                <w:szCs w:val="22"/>
                <w:lang w:val="fr-FR"/>
              </w:rPr>
              <w:t>Pangasinan</w:t>
            </w:r>
            <w:proofErr w:type="spellEnd"/>
            <w:r w:rsidRPr="00701D27">
              <w:rPr>
                <w:rFonts w:ascii="Calibri" w:eastAsia="Calibri" w:hAnsi="Calibri" w:cs="Times New Roman"/>
                <w:color w:val="auto"/>
                <w:sz w:val="22"/>
                <w:szCs w:val="22"/>
                <w:lang w:val="fr-FR"/>
              </w:rPr>
              <w:t xml:space="preserve">, Pampanga et Tarlac, y compris le délégué de l'ADMA FIS et l'animateur spirituel, le père </w:t>
            </w:r>
            <w:proofErr w:type="spellStart"/>
            <w:r w:rsidRPr="00701D27">
              <w:rPr>
                <w:rFonts w:ascii="Calibri" w:eastAsia="Calibri" w:hAnsi="Calibri" w:cs="Times New Roman"/>
                <w:color w:val="auto"/>
                <w:sz w:val="22"/>
                <w:szCs w:val="22"/>
                <w:lang w:val="fr-FR"/>
              </w:rPr>
              <w:t>Godofredo</w:t>
            </w:r>
            <w:proofErr w:type="spellEnd"/>
            <w:r w:rsidRPr="00701D27">
              <w:rPr>
                <w:rFonts w:ascii="Calibri" w:eastAsia="Calibri" w:hAnsi="Calibri" w:cs="Times New Roman"/>
                <w:color w:val="auto"/>
                <w:sz w:val="22"/>
                <w:szCs w:val="22"/>
                <w:lang w:val="fr-FR"/>
              </w:rPr>
              <w:t xml:space="preserve"> </w:t>
            </w:r>
            <w:proofErr w:type="spellStart"/>
            <w:r w:rsidRPr="00701D27">
              <w:rPr>
                <w:rFonts w:ascii="Calibri" w:eastAsia="Calibri" w:hAnsi="Calibri" w:cs="Times New Roman"/>
                <w:color w:val="auto"/>
                <w:sz w:val="22"/>
                <w:szCs w:val="22"/>
                <w:lang w:val="fr-FR"/>
              </w:rPr>
              <w:t>Atienza</w:t>
            </w:r>
            <w:proofErr w:type="spellEnd"/>
            <w:r w:rsidRPr="00701D27">
              <w:rPr>
                <w:rFonts w:ascii="Calibri" w:eastAsia="Calibri" w:hAnsi="Calibri" w:cs="Times New Roman"/>
                <w:color w:val="auto"/>
                <w:sz w:val="22"/>
                <w:szCs w:val="22"/>
                <w:lang w:val="fr-FR"/>
              </w:rPr>
              <w:t xml:space="preserve"> SDB. De même, le bureau du Conseil national a présenté un rapport sur les projets passés et futurs de l'association.</w:t>
            </w:r>
          </w:p>
          <w:p w14:paraId="5DEEA9CB" w14:textId="77777777" w:rsidR="00701D27" w:rsidRPr="00E3148D" w:rsidRDefault="00701D27" w:rsidP="00701D27">
            <w:pPr>
              <w:rPr>
                <w:lang w:val="fr-FR"/>
              </w:rPr>
            </w:pPr>
            <w:r w:rsidRPr="00701D27">
              <w:rPr>
                <w:lang w:val="fr-FR"/>
              </w:rPr>
              <w:t xml:space="preserve">Les membres de l'ADMA de différents districts (Laguna, Manille, </w:t>
            </w:r>
            <w:proofErr w:type="spellStart"/>
            <w:r w:rsidRPr="00701D27">
              <w:rPr>
                <w:lang w:val="fr-FR"/>
              </w:rPr>
              <w:t>Paranaque</w:t>
            </w:r>
            <w:proofErr w:type="spellEnd"/>
            <w:r w:rsidRPr="00701D27">
              <w:rPr>
                <w:lang w:val="fr-FR"/>
              </w:rPr>
              <w:t xml:space="preserve">, Pasay) étaient bien représentés. Les membres des sections potentielles : Sanctuaire diocésain de Marie Auxiliatrice à Laguna, Paroisse </w:t>
            </w:r>
            <w:r w:rsidRPr="00E3148D">
              <w:rPr>
                <w:lang w:val="fr-FR"/>
              </w:rPr>
              <w:t xml:space="preserve">St Jean Bosco à Makati et Marie Auxiliatrice à Manille. </w:t>
            </w:r>
          </w:p>
          <w:p w14:paraId="27F4C39D" w14:textId="77777777" w:rsidR="00701D27" w:rsidRPr="00E3148D" w:rsidRDefault="00701D27" w:rsidP="00701D27">
            <w:pPr>
              <w:rPr>
                <w:lang w:val="fr-FR"/>
              </w:rPr>
            </w:pPr>
            <w:r w:rsidRPr="00E3148D">
              <w:rPr>
                <w:lang w:val="fr-FR"/>
              </w:rPr>
              <w:t>La formation a été donnée par Sr Mary Jude Alcance, FMA déléguée à l'ADMA. Sr. Jude a rappelé à tous de revoir le règlement de l'ADMA, en particulier l'article 4, concernant l'engagement personnel des membres.</w:t>
            </w:r>
          </w:p>
          <w:p w14:paraId="1B7CCD22" w14:textId="740122F7" w:rsidR="00701D27" w:rsidRPr="00701D27" w:rsidRDefault="00701D27" w:rsidP="00701D27">
            <w:pPr>
              <w:rPr>
                <w:lang w:val="fr-FR"/>
              </w:rPr>
            </w:pPr>
            <w:r w:rsidRPr="00E3148D">
              <w:rPr>
                <w:lang w:val="fr-FR"/>
              </w:rPr>
              <w:t>Au cours de la Sainte Messe dédiée aux membres défunts et malades, nous avons prié de façon spéciale pour la paix éternelle de l'âme de +Rheena May Lim (1971-2023). Elle a été présidente nationale de 2017 jusqu'à ce que son Père céleste la rappelle à la maison le 3 avril 2023. Le Père Cris Magbitang, SDB, délégué et animateur spirituel de l'ADMA FIN, a présidé la Sainte Messe.</w:t>
            </w:r>
          </w:p>
        </w:tc>
      </w:tr>
      <w:tr w:rsidR="00E00769" w:rsidRPr="002E6733" w14:paraId="0E0A2F6F" w14:textId="1DD6547D" w:rsidTr="2C06AF2D">
        <w:tc>
          <w:tcPr>
            <w:tcW w:w="1271" w:type="dxa"/>
            <w:shd w:val="clear" w:color="auto" w:fill="auto"/>
          </w:tcPr>
          <w:p w14:paraId="4AB6AB5E" w14:textId="77777777" w:rsidR="00E00769" w:rsidRPr="002E6733" w:rsidRDefault="00E00769" w:rsidP="00F73A0B">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6662" w:type="dxa"/>
            <w:shd w:val="clear" w:color="auto" w:fill="auto"/>
          </w:tcPr>
          <w:p w14:paraId="5CD91953" w14:textId="08B1B1CF" w:rsidR="00E00769" w:rsidRDefault="00E00769" w:rsidP="00F73A0B">
            <w:pPr>
              <w:spacing w:after="0" w:line="240" w:lineRule="auto"/>
              <w:rPr>
                <w:rFonts w:ascii="Calibri Light" w:hAnsi="Calibri Light" w:cs="Calibri Light"/>
                <w:sz w:val="24"/>
                <w:szCs w:val="24"/>
              </w:rPr>
            </w:pPr>
            <w:r>
              <w:rPr>
                <w:rFonts w:ascii="Calibri Light" w:hAnsi="Calibri Light" w:cs="Calibri Light"/>
                <w:sz w:val="24"/>
                <w:szCs w:val="24"/>
              </w:rPr>
              <w:t>Filippine – Regolamento – 18.04.1869</w:t>
            </w:r>
          </w:p>
        </w:tc>
        <w:tc>
          <w:tcPr>
            <w:tcW w:w="993" w:type="dxa"/>
            <w:shd w:val="clear" w:color="auto" w:fill="auto"/>
          </w:tcPr>
          <w:p w14:paraId="0FAD7FBD" w14:textId="77777777" w:rsidR="00E00769" w:rsidRPr="002E6733" w:rsidRDefault="00E00769" w:rsidP="00F73A0B">
            <w:pPr>
              <w:spacing w:after="0" w:line="240" w:lineRule="auto"/>
              <w:rPr>
                <w:rFonts w:ascii="Calibri Light" w:hAnsi="Calibri Light" w:cs="Calibri Light"/>
                <w:sz w:val="24"/>
                <w:szCs w:val="24"/>
              </w:rPr>
            </w:pPr>
          </w:p>
        </w:tc>
        <w:tc>
          <w:tcPr>
            <w:tcW w:w="6945" w:type="dxa"/>
          </w:tcPr>
          <w:p w14:paraId="42740FA9" w14:textId="046F6766" w:rsidR="00E00769" w:rsidRPr="00701D27" w:rsidRDefault="00701D27" w:rsidP="00F73A0B">
            <w:pPr>
              <w:spacing w:after="0" w:line="240" w:lineRule="auto"/>
              <w:rPr>
                <w:rFonts w:ascii="Calibri Light" w:hAnsi="Calibri Light" w:cs="Calibri Light"/>
                <w:sz w:val="24"/>
                <w:szCs w:val="24"/>
                <w:lang w:val="fr-FR"/>
              </w:rPr>
            </w:pPr>
            <w:r w:rsidRPr="00701D27">
              <w:rPr>
                <w:rFonts w:ascii="Calibri Light" w:hAnsi="Calibri Light" w:cs="Calibri Light"/>
                <w:sz w:val="24"/>
                <w:szCs w:val="24"/>
                <w:lang w:val="fr-FR"/>
              </w:rPr>
              <w:t>Philippines - Règlement - 18.04.1869</w:t>
            </w:r>
          </w:p>
        </w:tc>
      </w:tr>
      <w:bookmarkEnd w:id="1"/>
      <w:tr w:rsidR="00E00769" w:rsidRPr="00E3148D" w14:paraId="38B4CD99" w14:textId="79898E79" w:rsidTr="2C06AF2D">
        <w:tc>
          <w:tcPr>
            <w:tcW w:w="1271" w:type="dxa"/>
            <w:shd w:val="clear" w:color="auto" w:fill="auto"/>
          </w:tcPr>
          <w:p w14:paraId="5A411DBA" w14:textId="6579BBC6" w:rsidR="00E00769" w:rsidRDefault="00E00769" w:rsidP="00B53C46">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6662" w:type="dxa"/>
            <w:shd w:val="clear" w:color="auto" w:fill="auto"/>
          </w:tcPr>
          <w:p w14:paraId="0F1E402A" w14:textId="0035ED4F" w:rsidR="00E00769" w:rsidRPr="0041440F" w:rsidRDefault="00E00769" w:rsidP="00B53C46">
            <w:pPr>
              <w:pStyle w:val="Titolo2"/>
              <w:shd w:val="clear" w:color="auto" w:fill="FFFFFF"/>
              <w:spacing w:after="150" w:line="240" w:lineRule="auto"/>
              <w:rPr>
                <w:rFonts w:ascii="Calibri" w:eastAsia="Calibri" w:hAnsi="Calibri" w:cs="Times New Roman"/>
                <w:color w:val="auto"/>
                <w:sz w:val="22"/>
                <w:szCs w:val="22"/>
              </w:rPr>
            </w:pPr>
            <w:r w:rsidRPr="0041440F">
              <w:rPr>
                <w:rFonts w:ascii="Calibri" w:eastAsia="Calibri" w:hAnsi="Calibri" w:cs="Times New Roman"/>
                <w:color w:val="auto"/>
                <w:sz w:val="22"/>
                <w:szCs w:val="22"/>
              </w:rPr>
              <w:t>XLI Giornate di Spiritualità della Famiglia Salesiana</w:t>
            </w:r>
            <w:r>
              <w:rPr>
                <w:rFonts w:ascii="Calibri" w:eastAsia="Calibri" w:hAnsi="Calibri" w:cs="Times New Roman"/>
                <w:color w:val="auto"/>
                <w:sz w:val="22"/>
                <w:szCs w:val="22"/>
              </w:rPr>
              <w:t>: p</w:t>
            </w:r>
            <w:r w:rsidRPr="0041440F">
              <w:rPr>
                <w:rFonts w:ascii="Calibri" w:eastAsia="Calibri" w:hAnsi="Calibri" w:cs="Times New Roman"/>
                <w:color w:val="auto"/>
                <w:sz w:val="22"/>
                <w:szCs w:val="22"/>
              </w:rPr>
              <w:t>ubblicato il libretto sintesi</w:t>
            </w:r>
          </w:p>
        </w:tc>
        <w:tc>
          <w:tcPr>
            <w:tcW w:w="993" w:type="dxa"/>
            <w:shd w:val="clear" w:color="auto" w:fill="auto"/>
          </w:tcPr>
          <w:p w14:paraId="16904BB3" w14:textId="7932DA9D" w:rsidR="00E00769" w:rsidRPr="002E6733" w:rsidRDefault="00701D27" w:rsidP="00B53C46">
            <w:pPr>
              <w:spacing w:after="0" w:line="240" w:lineRule="auto"/>
              <w:rPr>
                <w:rFonts w:ascii="Calibri Light" w:hAnsi="Calibri Light" w:cs="Calibri Light"/>
                <w:sz w:val="24"/>
                <w:szCs w:val="24"/>
              </w:rPr>
            </w:pPr>
            <w:r w:rsidRPr="00F87B68">
              <w:rPr>
                <w:rFonts w:ascii="Calibri Light" w:hAnsi="Calibri Light" w:cs="Calibri Light"/>
                <w:b/>
                <w:bCs/>
                <w:sz w:val="23"/>
                <w:szCs w:val="23"/>
                <w:lang w:val="fr-FR"/>
              </w:rPr>
              <w:t>Titre</w:t>
            </w:r>
          </w:p>
        </w:tc>
        <w:tc>
          <w:tcPr>
            <w:tcW w:w="6945" w:type="dxa"/>
          </w:tcPr>
          <w:p w14:paraId="2D2BAE1F" w14:textId="66798A7C" w:rsidR="00E00769" w:rsidRPr="00701D27" w:rsidRDefault="00701D27" w:rsidP="00B53C46">
            <w:pPr>
              <w:spacing w:after="0" w:line="240" w:lineRule="auto"/>
              <w:rPr>
                <w:rFonts w:ascii="Calibri Light" w:hAnsi="Calibri Light" w:cs="Calibri Light"/>
                <w:sz w:val="24"/>
                <w:szCs w:val="24"/>
                <w:lang w:val="fr-FR"/>
              </w:rPr>
            </w:pPr>
            <w:r w:rsidRPr="00701D27">
              <w:rPr>
                <w:lang w:val="fr-FR"/>
              </w:rPr>
              <w:t>XLI Journées de Spiritualité de la Famille Salésienne : publication d'un livret de synthèse</w:t>
            </w:r>
          </w:p>
        </w:tc>
      </w:tr>
      <w:tr w:rsidR="00E00769" w:rsidRPr="002E6733" w14:paraId="5DD9E36C" w14:textId="7FC39FF8" w:rsidTr="2C06AF2D">
        <w:tc>
          <w:tcPr>
            <w:tcW w:w="1271" w:type="dxa"/>
            <w:shd w:val="clear" w:color="auto" w:fill="auto"/>
          </w:tcPr>
          <w:p w14:paraId="7BDB4FDD" w14:textId="0A258F72" w:rsidR="00E00769" w:rsidRDefault="00E00769" w:rsidP="00B53C46">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6662" w:type="dxa"/>
            <w:shd w:val="clear" w:color="auto" w:fill="auto"/>
          </w:tcPr>
          <w:p w14:paraId="4D18D472" w14:textId="77777777" w:rsidR="00E00769" w:rsidRPr="0041440F" w:rsidRDefault="00E00769" w:rsidP="00A155A3">
            <w:pPr>
              <w:pStyle w:val="NormaleWeb"/>
              <w:shd w:val="clear" w:color="auto" w:fill="FFFFFF"/>
              <w:spacing w:before="0" w:beforeAutospacing="0" w:after="150" w:afterAutospacing="0"/>
              <w:rPr>
                <w:rFonts w:ascii="Calibri" w:eastAsia="Calibri" w:hAnsi="Calibri"/>
                <w:sz w:val="22"/>
                <w:szCs w:val="22"/>
                <w:lang w:eastAsia="en-US"/>
              </w:rPr>
            </w:pPr>
            <w:r w:rsidRPr="0041440F">
              <w:rPr>
                <w:rFonts w:ascii="Calibri" w:eastAsia="Calibri" w:hAnsi="Calibri"/>
                <w:sz w:val="22"/>
                <w:szCs w:val="22"/>
                <w:lang w:eastAsia="en-US"/>
              </w:rPr>
              <w:t xml:space="preserve">Per dare un supporto concreto e un valido strumento per l’animazione dei gruppi della Famiglia Salesiana sul tema della Strenna del Rettor Maggiore per il 2023 – “COME LIEVITO NELLA FAMIGLIA UMANA DI </w:t>
            </w:r>
            <w:r w:rsidRPr="0041440F">
              <w:rPr>
                <w:rFonts w:ascii="Calibri" w:eastAsia="Calibri" w:hAnsi="Calibri"/>
                <w:sz w:val="22"/>
                <w:szCs w:val="22"/>
                <w:lang w:eastAsia="en-US"/>
              </w:rPr>
              <w:lastRenderedPageBreak/>
              <w:t>OGGI. La dimensione laicale della famiglia di Don Bosco” – il Segretariato per la Famiglia Salesiana ha elaborato un libretto che fa sintesi dei lavori svolti nello scorso mese di gennaio nell’ambito delle XLI Giornate di Spiritualità della Famiglia Salesiana (GSFS).</w:t>
            </w:r>
          </w:p>
          <w:p w14:paraId="4C9B01CA" w14:textId="3BD135BE" w:rsidR="00E00769" w:rsidRPr="0041440F" w:rsidRDefault="00E00769" w:rsidP="25BDB41C">
            <w:pPr>
              <w:pStyle w:val="NormaleWeb"/>
              <w:shd w:val="clear" w:color="auto" w:fill="FFFFFF" w:themeFill="background1"/>
              <w:spacing w:before="0" w:beforeAutospacing="0" w:after="150" w:afterAutospacing="0"/>
              <w:rPr>
                <w:rFonts w:ascii="Calibri" w:eastAsia="Calibri" w:hAnsi="Calibri"/>
                <w:sz w:val="22"/>
                <w:szCs w:val="22"/>
                <w:lang w:eastAsia="en-US"/>
              </w:rPr>
            </w:pPr>
            <w:r w:rsidRPr="25BDB41C">
              <w:rPr>
                <w:rFonts w:ascii="Calibri" w:eastAsia="Calibri" w:hAnsi="Calibri"/>
                <w:sz w:val="22"/>
                <w:szCs w:val="22"/>
                <w:lang w:eastAsia="en-US"/>
              </w:rPr>
              <w:t>Dal 12-15 gennaio a Torino-Valdocco oltre 250 membri della Famiglia Salesiana appartenenti a più di 18 gruppi hanno ascoltato, riflettuto e pregato insieme sulla dimensione laicale del carisma salesiano e sulla complementarità dei gruppi – chiamati insieme ad essere “lievito nella pasta del pane dell’umanità” – cercando di scoprire ed approfondire la volontà di Dio per la grande Famiglia Salesiana.</w:t>
            </w:r>
          </w:p>
          <w:p w14:paraId="71A07D31" w14:textId="77777777" w:rsidR="00E00769" w:rsidRPr="0041440F" w:rsidRDefault="00E00769" w:rsidP="00A155A3">
            <w:pPr>
              <w:pStyle w:val="NormaleWeb"/>
              <w:shd w:val="clear" w:color="auto" w:fill="FFFFFF"/>
              <w:spacing w:before="0" w:beforeAutospacing="0" w:after="150" w:afterAutospacing="0"/>
              <w:rPr>
                <w:rFonts w:ascii="Calibri" w:eastAsia="Calibri" w:hAnsi="Calibri"/>
                <w:sz w:val="22"/>
                <w:szCs w:val="22"/>
                <w:lang w:eastAsia="en-US"/>
              </w:rPr>
            </w:pPr>
            <w:r w:rsidRPr="0041440F">
              <w:rPr>
                <w:rFonts w:ascii="Calibri" w:eastAsia="Calibri" w:hAnsi="Calibri"/>
                <w:sz w:val="22"/>
                <w:szCs w:val="22"/>
                <w:lang w:eastAsia="en-US"/>
              </w:rPr>
              <w:t>Il programma si è snodato tra incontri assembleari, preghiere, visite guidate ai luoghi della nascita del carisma, condivisioni, celebrazioni e momenti di cordialità.</w:t>
            </w:r>
          </w:p>
          <w:p w14:paraId="34EFC6B3" w14:textId="77777777" w:rsidR="00E00769" w:rsidRPr="0041440F" w:rsidRDefault="00E00769" w:rsidP="00A155A3">
            <w:pPr>
              <w:pStyle w:val="NormaleWeb"/>
              <w:shd w:val="clear" w:color="auto" w:fill="FFFFFF"/>
              <w:spacing w:before="0" w:beforeAutospacing="0" w:after="150" w:afterAutospacing="0"/>
              <w:rPr>
                <w:rFonts w:ascii="Calibri" w:eastAsia="Calibri" w:hAnsi="Calibri"/>
                <w:sz w:val="22"/>
                <w:szCs w:val="22"/>
                <w:lang w:eastAsia="en-US"/>
              </w:rPr>
            </w:pPr>
            <w:r w:rsidRPr="0041440F">
              <w:rPr>
                <w:rFonts w:ascii="Calibri" w:eastAsia="Calibri" w:hAnsi="Calibri"/>
                <w:sz w:val="22"/>
                <w:szCs w:val="22"/>
                <w:lang w:eastAsia="en-US"/>
              </w:rPr>
              <w:t>L’agile libretto, di circa 40 pagine, graficamente curato da “IME Comunicazione”, dà pertanto conto di quanto emerso in quell’assise, a partire da quegli aspetti che sono stati individuati come i più importanti nella valorizzazione della dimensione laicale della Famiglia Salesiana, così come di quelle che sono state avvertite come le principali sfide in tal senso.</w:t>
            </w:r>
          </w:p>
          <w:p w14:paraId="6DA68B47" w14:textId="77777777" w:rsidR="00E00769" w:rsidRPr="0041440F" w:rsidRDefault="00E00769" w:rsidP="00A155A3">
            <w:pPr>
              <w:pStyle w:val="NormaleWeb"/>
              <w:shd w:val="clear" w:color="auto" w:fill="FFFFFF"/>
              <w:spacing w:before="0" w:beforeAutospacing="0" w:after="150" w:afterAutospacing="0"/>
              <w:rPr>
                <w:rFonts w:ascii="Calibri" w:eastAsia="Calibri" w:hAnsi="Calibri"/>
                <w:sz w:val="22"/>
                <w:szCs w:val="22"/>
                <w:lang w:eastAsia="en-US"/>
              </w:rPr>
            </w:pPr>
            <w:r w:rsidRPr="0041440F">
              <w:rPr>
                <w:rFonts w:ascii="Calibri" w:eastAsia="Calibri" w:hAnsi="Calibri"/>
                <w:sz w:val="22"/>
                <w:szCs w:val="22"/>
                <w:lang w:eastAsia="en-US"/>
              </w:rPr>
              <w:t>Seguono poi i testi dei relatori della tavola rotonda di venerdì 13 gennaio, che hanno favorito un ricco dialogo e confronto tra tutti i partecipanti. E si procede ancora con le sintesi dei lavori di gruppo “vocazionali” (consacrati, laici e istituti secolari) relativi alle domande: “Quale contributo può dare ciascuno dei Gruppi della Famiglia Salesiana, a partire dalla propria identità, per arricchire la laicità della nostra Famiglia? In che modo i gruppi religiosi della Famiglia Salesiana possono arricchire la complementarità laicale della nostra vocazione salesiana? E come arricchire la complementarità consacrata della nostra vocazione salesiana?”</w:t>
            </w:r>
          </w:p>
          <w:p w14:paraId="293A2339" w14:textId="77777777" w:rsidR="00E00769" w:rsidRPr="0041440F" w:rsidRDefault="00E00769" w:rsidP="00A155A3">
            <w:pPr>
              <w:pStyle w:val="NormaleWeb"/>
              <w:shd w:val="clear" w:color="auto" w:fill="FFFFFF"/>
              <w:spacing w:before="0" w:beforeAutospacing="0" w:after="150" w:afterAutospacing="0"/>
              <w:rPr>
                <w:rFonts w:ascii="Calibri" w:eastAsia="Calibri" w:hAnsi="Calibri"/>
                <w:sz w:val="22"/>
                <w:szCs w:val="22"/>
                <w:lang w:eastAsia="en-US"/>
              </w:rPr>
            </w:pPr>
            <w:r w:rsidRPr="0041440F">
              <w:rPr>
                <w:rFonts w:ascii="Calibri" w:eastAsia="Calibri" w:hAnsi="Calibri"/>
                <w:sz w:val="22"/>
                <w:szCs w:val="22"/>
                <w:lang w:eastAsia="en-US"/>
              </w:rPr>
              <w:t>Le ultime pagine sono dedicate alla sintesi delle presentazioni dell’ultimo giorno delle GSFS, quando i referenti di ciascun gruppo della FS rappresentato ha illustrato l’invito/esortazione rimasto maggiormente impresso dopo l’evento delle GSFS, nonché l’aspetto aspetto della laicità che dovrebbe essere intensificato per essere fermento e segno di comunione e di missione.</w:t>
            </w:r>
          </w:p>
          <w:p w14:paraId="36660212" w14:textId="77777777" w:rsidR="00E00769" w:rsidRPr="0041440F" w:rsidRDefault="00E00769" w:rsidP="00A155A3">
            <w:pPr>
              <w:pStyle w:val="NormaleWeb"/>
              <w:shd w:val="clear" w:color="auto" w:fill="FFFFFF"/>
              <w:spacing w:before="0" w:beforeAutospacing="0" w:after="150" w:afterAutospacing="0"/>
              <w:rPr>
                <w:rFonts w:ascii="Calibri" w:eastAsia="Calibri" w:hAnsi="Calibri"/>
                <w:sz w:val="22"/>
                <w:szCs w:val="22"/>
                <w:lang w:eastAsia="en-US"/>
              </w:rPr>
            </w:pPr>
            <w:r w:rsidRPr="0041440F">
              <w:rPr>
                <w:rFonts w:ascii="Calibri" w:eastAsia="Calibri" w:hAnsi="Calibri"/>
                <w:sz w:val="22"/>
                <w:szCs w:val="22"/>
                <w:lang w:eastAsia="en-US"/>
              </w:rPr>
              <w:lastRenderedPageBreak/>
              <w:t xml:space="preserve">“Possano queste pagine servire per continuare ad approfondire la dimensione laicale della nostra Famiglia Salesiana” concludono don Joan </w:t>
            </w:r>
            <w:proofErr w:type="spellStart"/>
            <w:r w:rsidRPr="0041440F">
              <w:rPr>
                <w:rFonts w:ascii="Calibri" w:eastAsia="Calibri" w:hAnsi="Calibri"/>
                <w:sz w:val="22"/>
                <w:szCs w:val="22"/>
                <w:lang w:eastAsia="en-US"/>
              </w:rPr>
              <w:t>Lluís</w:t>
            </w:r>
            <w:proofErr w:type="spellEnd"/>
            <w:r w:rsidRPr="0041440F">
              <w:rPr>
                <w:rFonts w:ascii="Calibri" w:eastAsia="Calibri" w:hAnsi="Calibri"/>
                <w:sz w:val="22"/>
                <w:szCs w:val="22"/>
                <w:lang w:eastAsia="en-US"/>
              </w:rPr>
              <w:t xml:space="preserve"> </w:t>
            </w:r>
            <w:proofErr w:type="spellStart"/>
            <w:r w:rsidRPr="0041440F">
              <w:rPr>
                <w:rFonts w:ascii="Calibri" w:eastAsia="Calibri" w:hAnsi="Calibri"/>
                <w:sz w:val="22"/>
                <w:szCs w:val="22"/>
                <w:lang w:eastAsia="en-US"/>
              </w:rPr>
              <w:t>Playà</w:t>
            </w:r>
            <w:proofErr w:type="spellEnd"/>
            <w:r w:rsidRPr="0041440F">
              <w:rPr>
                <w:rFonts w:ascii="Calibri" w:eastAsia="Calibri" w:hAnsi="Calibri"/>
                <w:sz w:val="22"/>
                <w:szCs w:val="22"/>
                <w:lang w:eastAsia="en-US"/>
              </w:rPr>
              <w:t xml:space="preserve"> Morera, Delegato Centrale del Rettor Maggiore per il Segretariato per la Famiglia Salesiana, e don Alejandro Guevara, Animatore Spirituale dell’Associazione di Maria Ausiliatrice e (ADMA) e coordinatore delle GSFS 2023.</w:t>
            </w:r>
          </w:p>
          <w:p w14:paraId="026A4782" w14:textId="77777777" w:rsidR="00E00769" w:rsidRPr="0041440F" w:rsidRDefault="00E00769" w:rsidP="00A155A3">
            <w:pPr>
              <w:pStyle w:val="NormaleWeb"/>
              <w:shd w:val="clear" w:color="auto" w:fill="FFFFFF"/>
              <w:spacing w:before="0" w:beforeAutospacing="0" w:after="150" w:afterAutospacing="0"/>
              <w:rPr>
                <w:rFonts w:ascii="Calibri" w:eastAsia="Calibri" w:hAnsi="Calibri"/>
                <w:sz w:val="22"/>
                <w:szCs w:val="22"/>
                <w:lang w:eastAsia="en-US"/>
              </w:rPr>
            </w:pPr>
            <w:r w:rsidRPr="0041440F">
              <w:rPr>
                <w:rFonts w:ascii="Calibri" w:eastAsia="Calibri" w:hAnsi="Calibri"/>
                <w:sz w:val="22"/>
                <w:szCs w:val="22"/>
                <w:lang w:eastAsia="en-US"/>
              </w:rPr>
              <w:t>Il libretto – in italiano, inglese e spagnolo – è scaricabile e consultabile a fondo pagina.</w:t>
            </w:r>
          </w:p>
          <w:p w14:paraId="28A82D8A" w14:textId="77777777" w:rsidR="00E00769" w:rsidRDefault="00E00769" w:rsidP="00B53C46">
            <w:pPr>
              <w:shd w:val="clear" w:color="auto" w:fill="FFFFFF"/>
              <w:spacing w:line="240" w:lineRule="auto"/>
            </w:pPr>
            <w:r w:rsidRPr="0041440F">
              <w:t>Download allegati: </w:t>
            </w:r>
          </w:p>
          <w:p w14:paraId="56BC0CBA" w14:textId="77777777" w:rsidR="00E00769" w:rsidRPr="00506521" w:rsidRDefault="00E00769" w:rsidP="00506521">
            <w:pPr>
              <w:shd w:val="clear" w:color="auto" w:fill="FFFFFF"/>
              <w:spacing w:line="240" w:lineRule="auto"/>
            </w:pPr>
            <w:r w:rsidRPr="00506521">
              <w:t xml:space="preserve">  </w:t>
            </w:r>
            <w:hyperlink r:id="rId10" w:tooltip="230508_LIBRETTO_SINTESI_GSFS_ITA.pdf" w:history="1">
              <w:r w:rsidRPr="00506521">
                <w:rPr>
                  <w:rStyle w:val="Collegamentoipertestuale"/>
                </w:rPr>
                <w:t>230508_LIBRETTO_SINTESI_GSFS_ITA.pdf</w:t>
              </w:r>
            </w:hyperlink>
            <w:r w:rsidRPr="00506521">
              <w:t> (122 Scaricamenti) </w:t>
            </w:r>
          </w:p>
          <w:p w14:paraId="0741327C" w14:textId="77777777" w:rsidR="00E00769" w:rsidRPr="00506521" w:rsidRDefault="00E00769" w:rsidP="00506521">
            <w:pPr>
              <w:shd w:val="clear" w:color="auto" w:fill="FFFFFF"/>
              <w:spacing w:line="240" w:lineRule="auto"/>
            </w:pPr>
            <w:r w:rsidRPr="00506521">
              <w:t xml:space="preserve">  </w:t>
            </w:r>
            <w:hyperlink r:id="rId11" w:tooltip="230508_LIBRETTO_SINTESI_GSFS_ENG.pdf" w:history="1">
              <w:r w:rsidRPr="00506521">
                <w:rPr>
                  <w:rStyle w:val="Collegamentoipertestuale"/>
                </w:rPr>
                <w:t>230508_LIBRETTO_SINTESI_GSFS_ENG.pdf</w:t>
              </w:r>
            </w:hyperlink>
            <w:r w:rsidRPr="00506521">
              <w:t> (92 Scaricamenti) </w:t>
            </w:r>
          </w:p>
          <w:p w14:paraId="08CF81DF" w14:textId="6B3A7CA3" w:rsidR="00E00769" w:rsidRPr="0041440F" w:rsidRDefault="00E00769" w:rsidP="00506521">
            <w:pPr>
              <w:shd w:val="clear" w:color="auto" w:fill="FFFFFF"/>
              <w:spacing w:line="240" w:lineRule="auto"/>
            </w:pPr>
            <w:r w:rsidRPr="00506521">
              <w:t xml:space="preserve">  </w:t>
            </w:r>
            <w:hyperlink r:id="rId12" w:tooltip="230508_LIBRETTO_SINTESI_GSFS_SPA.pdf" w:history="1">
              <w:r w:rsidRPr="00506521">
                <w:rPr>
                  <w:rStyle w:val="Collegamentoipertestuale"/>
                </w:rPr>
                <w:t>230508_LIBRETTO_SINTESI_GSFS_SPA.pdf</w:t>
              </w:r>
            </w:hyperlink>
          </w:p>
          <w:p w14:paraId="2793C354" w14:textId="77777777" w:rsidR="00E00769" w:rsidRPr="0041440F" w:rsidRDefault="00E00769" w:rsidP="00B94AF9">
            <w:pPr>
              <w:shd w:val="clear" w:color="auto" w:fill="FFFFFF"/>
              <w:spacing w:after="0" w:line="360" w:lineRule="atLeast"/>
              <w:ind w:left="720"/>
            </w:pPr>
          </w:p>
        </w:tc>
        <w:tc>
          <w:tcPr>
            <w:tcW w:w="993" w:type="dxa"/>
            <w:shd w:val="clear" w:color="auto" w:fill="auto"/>
          </w:tcPr>
          <w:p w14:paraId="5B6D454F" w14:textId="77777777" w:rsidR="00701D27" w:rsidRPr="00F87B68" w:rsidRDefault="00701D27" w:rsidP="00701D27">
            <w:pPr>
              <w:rPr>
                <w:rFonts w:ascii="Calibri Light" w:hAnsi="Calibri Light" w:cs="Calibri Light"/>
                <w:b/>
                <w:bCs/>
                <w:sz w:val="23"/>
                <w:szCs w:val="23"/>
                <w:lang w:val="fr-FR"/>
              </w:rPr>
            </w:pPr>
            <w:r w:rsidRPr="00F87B68">
              <w:rPr>
                <w:rFonts w:ascii="Calibri Light" w:hAnsi="Calibri Light" w:cs="Calibri Light"/>
                <w:b/>
                <w:bCs/>
                <w:sz w:val="23"/>
                <w:szCs w:val="23"/>
                <w:lang w:val="fr-FR"/>
              </w:rPr>
              <w:lastRenderedPageBreak/>
              <w:t>T</w:t>
            </w:r>
            <w:r>
              <w:rPr>
                <w:rFonts w:ascii="Calibri Light" w:hAnsi="Calibri Light" w:cs="Calibri Light"/>
                <w:b/>
                <w:bCs/>
                <w:sz w:val="23"/>
                <w:szCs w:val="23"/>
                <w:lang w:val="fr-FR"/>
              </w:rPr>
              <w:t>exte</w:t>
            </w:r>
          </w:p>
          <w:p w14:paraId="6AB932AC" w14:textId="77777777" w:rsidR="00E00769" w:rsidRPr="002E6733" w:rsidRDefault="00E00769" w:rsidP="00B53C46">
            <w:pPr>
              <w:spacing w:after="0" w:line="240" w:lineRule="auto"/>
              <w:rPr>
                <w:rFonts w:ascii="Calibri Light" w:hAnsi="Calibri Light" w:cs="Calibri Light"/>
                <w:sz w:val="24"/>
                <w:szCs w:val="24"/>
              </w:rPr>
            </w:pPr>
          </w:p>
        </w:tc>
        <w:tc>
          <w:tcPr>
            <w:tcW w:w="6945" w:type="dxa"/>
          </w:tcPr>
          <w:p w14:paraId="774D38C4" w14:textId="4C0AADF4" w:rsidR="00701D27" w:rsidRPr="00701D27" w:rsidRDefault="00701D27" w:rsidP="00701D27">
            <w:pPr>
              <w:spacing w:after="0" w:line="240" w:lineRule="auto"/>
              <w:rPr>
                <w:lang w:val="fr-FR"/>
              </w:rPr>
            </w:pPr>
            <w:r w:rsidRPr="00701D27">
              <w:rPr>
                <w:lang w:val="fr-FR"/>
              </w:rPr>
              <w:t xml:space="preserve">Afin de fournir un support concret et un instrument valable pour l'animation des groupes de la Famille salésienne sur le thème de l'Étrenne du Recteur Majeur pour 2023 - "COMME LIEVITO DANS LA FAMILLE </w:t>
            </w:r>
            <w:r w:rsidRPr="00701D27">
              <w:rPr>
                <w:lang w:val="fr-FR"/>
              </w:rPr>
              <w:lastRenderedPageBreak/>
              <w:t>HUMAINE D'AUJOURD'HUI. La dimension laïque de la famille de Don Bosco" - le Secrétariat pour la Famille salésienne a produit un livret qui résume le travail réalisé en janvier dernier pendant les XLI Journées de Spiritualité de la Famille salésienne (GSFS).</w:t>
            </w:r>
          </w:p>
          <w:p w14:paraId="22944425" w14:textId="77777777" w:rsidR="00E00769" w:rsidRPr="00701D27" w:rsidRDefault="00701D27" w:rsidP="00701D27">
            <w:pPr>
              <w:spacing w:after="0" w:line="240" w:lineRule="auto"/>
              <w:rPr>
                <w:lang w:val="fr-FR"/>
              </w:rPr>
            </w:pPr>
            <w:r w:rsidRPr="00701D27">
              <w:rPr>
                <w:lang w:val="fr-FR"/>
              </w:rPr>
              <w:t>Du 12 au 15 janvier, à Turin-</w:t>
            </w:r>
            <w:proofErr w:type="spellStart"/>
            <w:r w:rsidRPr="00701D27">
              <w:rPr>
                <w:lang w:val="fr-FR"/>
              </w:rPr>
              <w:t>Valdocco</w:t>
            </w:r>
            <w:proofErr w:type="spellEnd"/>
            <w:r w:rsidRPr="00701D27">
              <w:rPr>
                <w:lang w:val="fr-FR"/>
              </w:rPr>
              <w:t>, plus de 250 membres de la Famille salésienne appartenant à plus de 18 groupes ont écouté, réfléchi et prié ensemble sur la dimension laïque du charisme salésien et sur la complémentarité des groupes - appelés ensemble à être "le levain dans la pâte du pain de l'humanité" - en cherchant à découvrir et à approfondir la volonté de Dieu pour la grande Famille salésienne.</w:t>
            </w:r>
          </w:p>
          <w:p w14:paraId="28DC7F5B" w14:textId="77777777" w:rsidR="00701D27" w:rsidRPr="00701D27" w:rsidRDefault="00701D27" w:rsidP="00701D27">
            <w:pPr>
              <w:spacing w:after="0" w:line="240" w:lineRule="auto"/>
              <w:rPr>
                <w:lang w:val="fr-FR"/>
              </w:rPr>
            </w:pPr>
            <w:r w:rsidRPr="00701D27">
              <w:rPr>
                <w:lang w:val="fr-FR"/>
              </w:rPr>
              <w:t>Le programme comprenait des réunions d'assemblée, des prières, des visites guidées dans les lieux où le charisme est né, des partages, des célébrations et des moments de cordialité.</w:t>
            </w:r>
          </w:p>
          <w:p w14:paraId="2E0E81B4" w14:textId="77777777" w:rsidR="00701D27" w:rsidRPr="00701D27" w:rsidRDefault="00701D27" w:rsidP="00701D27">
            <w:pPr>
              <w:spacing w:after="0" w:line="240" w:lineRule="auto"/>
              <w:rPr>
                <w:lang w:val="fr-FR"/>
              </w:rPr>
            </w:pPr>
            <w:r w:rsidRPr="00701D27">
              <w:rPr>
                <w:lang w:val="fr-FR"/>
              </w:rPr>
              <w:t xml:space="preserve">Le livret agile, d'environ 40 pages, édité graphiquement par "IME </w:t>
            </w:r>
            <w:proofErr w:type="spellStart"/>
            <w:r w:rsidRPr="00701D27">
              <w:rPr>
                <w:lang w:val="fr-FR"/>
              </w:rPr>
              <w:t>Comunicazione</w:t>
            </w:r>
            <w:proofErr w:type="spellEnd"/>
            <w:r w:rsidRPr="00701D27">
              <w:rPr>
                <w:lang w:val="fr-FR"/>
              </w:rPr>
              <w:t>", rend donc compte de ce qui est ressorti de cette assemblée, en commençant par les aspects qui ont été identifiés comme les plus importants dans la valorisation de la dimension laïque de la Famille salésienne, ainsi que ceux qui ont été perçus comme les principaux défis dans ce sens.</w:t>
            </w:r>
          </w:p>
          <w:p w14:paraId="5B08E099" w14:textId="77777777" w:rsidR="00701D27" w:rsidRPr="00701D27" w:rsidRDefault="00701D27" w:rsidP="00701D27">
            <w:pPr>
              <w:spacing w:after="0" w:line="240" w:lineRule="auto"/>
              <w:rPr>
                <w:lang w:val="fr-FR"/>
              </w:rPr>
            </w:pPr>
            <w:r w:rsidRPr="00701D27">
              <w:rPr>
                <w:lang w:val="fr-FR"/>
              </w:rPr>
              <w:t>Ensuite, les textes des intervenants de la table ronde du vendredi 13 janvier ont favorisé un dialogue et une discussion riches entre tous les participants. Ensuite, les synthèses des travaux des groupes "vocationnels" (consacrés, laïcs et instituts séculiers) sur les questions : "Quelle contribution chacun des groupes de la Famille salésienne peut-il apporter, à partir de son identité propre, pour enrichir la sécularité de notre Famille ? Comment les groupes religieux de la Famille salésienne peuvent-ils enrichir la complémentarité laïque de notre vocation salésienne ? Et comment pouvons-nous enrichir la complémentarité consacrée de notre vocation salésienne ?"</w:t>
            </w:r>
          </w:p>
          <w:p w14:paraId="0A5A0C78" w14:textId="77777777" w:rsidR="00701D27" w:rsidRDefault="00701D27" w:rsidP="00701D27">
            <w:pPr>
              <w:spacing w:after="0" w:line="240" w:lineRule="auto"/>
              <w:rPr>
                <w:lang w:val="fr-FR"/>
              </w:rPr>
            </w:pPr>
          </w:p>
          <w:p w14:paraId="3F0A480C" w14:textId="786308EB" w:rsidR="00701D27" w:rsidRPr="00701D27" w:rsidRDefault="00701D27" w:rsidP="00701D27">
            <w:pPr>
              <w:spacing w:after="0" w:line="240" w:lineRule="auto"/>
              <w:rPr>
                <w:lang w:val="fr-FR"/>
              </w:rPr>
            </w:pPr>
            <w:r w:rsidRPr="00701D27">
              <w:rPr>
                <w:lang w:val="fr-FR"/>
              </w:rPr>
              <w:t>Les dernières pages sont consacrées au résumé des présentations du dernier jour du GSFS, où les référents de chaque groupe de la FS représenté ont illustré l'invitation/exhortation qui a le plus marqué l'événement GSFS, ainsi que l'aspect de la sécularité qui doit être intensifié pour être ferment et signe de communion et de mission.</w:t>
            </w:r>
          </w:p>
          <w:p w14:paraId="4D087EF4" w14:textId="77777777" w:rsidR="00701D27" w:rsidRPr="00701D27" w:rsidRDefault="00701D27" w:rsidP="00701D27">
            <w:pPr>
              <w:spacing w:after="0" w:line="240" w:lineRule="auto"/>
              <w:rPr>
                <w:lang w:val="fr-FR"/>
              </w:rPr>
            </w:pPr>
            <w:r w:rsidRPr="00701D27">
              <w:rPr>
                <w:lang w:val="fr-FR"/>
              </w:rPr>
              <w:t xml:space="preserve">"Que ces pages servent à continuer à approfondir la dimension laïque de notre Famille salésienne" ont conclu Don Joan </w:t>
            </w:r>
            <w:proofErr w:type="spellStart"/>
            <w:r w:rsidRPr="00701D27">
              <w:rPr>
                <w:lang w:val="fr-FR"/>
              </w:rPr>
              <w:t>Lluís</w:t>
            </w:r>
            <w:proofErr w:type="spellEnd"/>
            <w:r w:rsidRPr="00701D27">
              <w:rPr>
                <w:lang w:val="fr-FR"/>
              </w:rPr>
              <w:t xml:space="preserve"> </w:t>
            </w:r>
            <w:proofErr w:type="spellStart"/>
            <w:r w:rsidRPr="00701D27">
              <w:rPr>
                <w:lang w:val="fr-FR"/>
              </w:rPr>
              <w:t>Playà</w:t>
            </w:r>
            <w:proofErr w:type="spellEnd"/>
            <w:r w:rsidRPr="00701D27">
              <w:rPr>
                <w:lang w:val="fr-FR"/>
              </w:rPr>
              <w:t xml:space="preserve"> </w:t>
            </w:r>
            <w:proofErr w:type="spellStart"/>
            <w:r w:rsidRPr="00701D27">
              <w:rPr>
                <w:lang w:val="fr-FR"/>
              </w:rPr>
              <w:t>Morera</w:t>
            </w:r>
            <w:proofErr w:type="spellEnd"/>
            <w:r w:rsidRPr="00701D27">
              <w:rPr>
                <w:lang w:val="fr-FR"/>
              </w:rPr>
              <w:t xml:space="preserve">, Délégué central du Recteur Majeur pour le Secrétariat de la Famille salésienne, et </w:t>
            </w:r>
            <w:r w:rsidRPr="00701D27">
              <w:rPr>
                <w:lang w:val="fr-FR"/>
              </w:rPr>
              <w:lastRenderedPageBreak/>
              <w:t>Don Alejandro Guevara, Animateur spirituel de l'Association Marie Auxiliatrice et (ADMA) et coordinateur du GSFS 2023.</w:t>
            </w:r>
          </w:p>
          <w:p w14:paraId="7DEEC16C" w14:textId="77777777" w:rsidR="00701D27" w:rsidRPr="00701D27" w:rsidRDefault="00701D27" w:rsidP="00701D27">
            <w:pPr>
              <w:spacing w:after="0" w:line="240" w:lineRule="auto"/>
              <w:rPr>
                <w:lang w:val="fr-FR"/>
              </w:rPr>
            </w:pPr>
            <w:r w:rsidRPr="00701D27">
              <w:rPr>
                <w:lang w:val="fr-FR"/>
              </w:rPr>
              <w:t>La brochure - en italien, anglais et espagnol - peut être téléchargée et consultée en bas de page.</w:t>
            </w:r>
          </w:p>
          <w:p w14:paraId="5541A91A" w14:textId="77777777" w:rsidR="00701D27" w:rsidRDefault="00701D27" w:rsidP="00701D27">
            <w:pPr>
              <w:spacing w:after="0" w:line="240" w:lineRule="auto"/>
              <w:rPr>
                <w:lang w:val="fr-FR"/>
              </w:rPr>
            </w:pPr>
            <w:r w:rsidRPr="00701D27">
              <w:rPr>
                <w:lang w:val="fr-FR"/>
              </w:rPr>
              <w:t>Télécharger les pièces jointes :</w:t>
            </w:r>
          </w:p>
          <w:p w14:paraId="53011C57" w14:textId="77777777" w:rsidR="00701D27" w:rsidRPr="00E3148D" w:rsidRDefault="00701D27" w:rsidP="00701D27">
            <w:pPr>
              <w:shd w:val="clear" w:color="auto" w:fill="FFFFFF"/>
              <w:spacing w:line="240" w:lineRule="auto"/>
              <w:rPr>
                <w:lang w:val="fr-FR"/>
              </w:rPr>
            </w:pPr>
          </w:p>
          <w:p w14:paraId="6CA923E6" w14:textId="77777777" w:rsidR="00701D27" w:rsidRPr="00E3148D" w:rsidRDefault="00701D27" w:rsidP="00701D27">
            <w:pPr>
              <w:shd w:val="clear" w:color="auto" w:fill="FFFFFF"/>
              <w:spacing w:line="240" w:lineRule="auto"/>
              <w:rPr>
                <w:lang w:val="fr-FR"/>
              </w:rPr>
            </w:pPr>
            <w:r w:rsidRPr="00506521">
              <w:t></w:t>
            </w:r>
            <w:r w:rsidRPr="00E3148D">
              <w:rPr>
                <w:lang w:val="fr-FR"/>
              </w:rPr>
              <w:t xml:space="preserve">  </w:t>
            </w:r>
            <w:hyperlink r:id="rId13" w:tooltip="230508_LIBRETTO_SINTESI_GSFS_ITA.pdf" w:history="1">
              <w:r w:rsidRPr="00E3148D">
                <w:rPr>
                  <w:rStyle w:val="Collegamentoipertestuale"/>
                  <w:lang w:val="fr-FR"/>
                </w:rPr>
                <w:t>230508_LIBRETTO_SINTESI_GSFS_ITA.pdf</w:t>
              </w:r>
            </w:hyperlink>
            <w:r w:rsidRPr="00E3148D">
              <w:rPr>
                <w:lang w:val="fr-FR"/>
              </w:rPr>
              <w:t> (122 Scaricamenti) </w:t>
            </w:r>
          </w:p>
          <w:p w14:paraId="2FD316C8" w14:textId="77777777" w:rsidR="00701D27" w:rsidRPr="00506521" w:rsidRDefault="00701D27" w:rsidP="00701D27">
            <w:pPr>
              <w:shd w:val="clear" w:color="auto" w:fill="FFFFFF"/>
              <w:spacing w:line="240" w:lineRule="auto"/>
            </w:pPr>
            <w:r w:rsidRPr="00506521">
              <w:t xml:space="preserve">  </w:t>
            </w:r>
            <w:hyperlink r:id="rId14" w:tooltip="230508_LIBRETTO_SINTESI_GSFS_ENG.pdf" w:history="1">
              <w:r w:rsidRPr="00506521">
                <w:rPr>
                  <w:rStyle w:val="Collegamentoipertestuale"/>
                </w:rPr>
                <w:t>230508_LIBRETTO_SINTESI_GSFS_ENG.pdf</w:t>
              </w:r>
            </w:hyperlink>
            <w:r w:rsidRPr="00506521">
              <w:t> (92 Scaricamenti) </w:t>
            </w:r>
          </w:p>
          <w:p w14:paraId="501DC39B" w14:textId="77777777" w:rsidR="00701D27" w:rsidRPr="0041440F" w:rsidRDefault="00701D27" w:rsidP="00701D27">
            <w:pPr>
              <w:shd w:val="clear" w:color="auto" w:fill="FFFFFF"/>
              <w:spacing w:line="240" w:lineRule="auto"/>
            </w:pPr>
            <w:r w:rsidRPr="00506521">
              <w:t xml:space="preserve">  </w:t>
            </w:r>
            <w:hyperlink r:id="rId15" w:tooltip="230508_LIBRETTO_SINTESI_GSFS_SPA.pdf" w:history="1">
              <w:r w:rsidRPr="00506521">
                <w:rPr>
                  <w:rStyle w:val="Collegamentoipertestuale"/>
                </w:rPr>
                <w:t>230508_LIBRETTO_SINTESI_GSFS_SPA.pdf</w:t>
              </w:r>
            </w:hyperlink>
          </w:p>
          <w:p w14:paraId="0EDCDC97" w14:textId="4B7F5A39" w:rsidR="00701D27" w:rsidRPr="002E6733" w:rsidRDefault="00701D27" w:rsidP="00701D27">
            <w:pPr>
              <w:spacing w:after="0" w:line="240" w:lineRule="auto"/>
              <w:rPr>
                <w:rFonts w:ascii="Calibri Light" w:hAnsi="Calibri Light" w:cs="Calibri Light"/>
                <w:sz w:val="24"/>
                <w:szCs w:val="24"/>
              </w:rPr>
            </w:pPr>
          </w:p>
        </w:tc>
      </w:tr>
      <w:tr w:rsidR="00E00769" w:rsidRPr="002E6733" w14:paraId="57D3A444" w14:textId="4A074B1F" w:rsidTr="2C06AF2D">
        <w:tc>
          <w:tcPr>
            <w:tcW w:w="1271" w:type="dxa"/>
            <w:tcBorders>
              <w:top w:val="single" w:sz="4" w:space="0" w:color="auto"/>
              <w:left w:val="single" w:sz="4" w:space="0" w:color="auto"/>
              <w:bottom w:val="single" w:sz="4" w:space="0" w:color="auto"/>
              <w:right w:val="single" w:sz="4" w:space="0" w:color="auto"/>
            </w:tcBorders>
            <w:shd w:val="clear" w:color="auto" w:fill="auto"/>
          </w:tcPr>
          <w:p w14:paraId="37CA6A86" w14:textId="77777777" w:rsidR="00E00769" w:rsidRPr="002E6733" w:rsidRDefault="00E00769" w:rsidP="00F73A0B">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Tag</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B656F2B" w14:textId="04A0AF11" w:rsidR="00E00769" w:rsidRPr="00E93A0E" w:rsidRDefault="00E00769" w:rsidP="00E93A0E">
            <w:pPr>
              <w:pStyle w:val="NormaleWeb"/>
              <w:shd w:val="clear" w:color="auto" w:fill="FFFFFF"/>
              <w:spacing w:after="150" w:line="375" w:lineRule="atLeast"/>
              <w:rPr>
                <w:rFonts w:ascii="Calibri" w:eastAsia="Calibri" w:hAnsi="Calibri"/>
                <w:sz w:val="22"/>
                <w:szCs w:val="22"/>
                <w:lang w:eastAsia="en-US"/>
              </w:rPr>
            </w:pPr>
            <w:r>
              <w:rPr>
                <w:rFonts w:ascii="Calibri" w:eastAsia="Calibri" w:hAnsi="Calibri"/>
                <w:sz w:val="22"/>
                <w:szCs w:val="22"/>
                <w:lang w:eastAsia="en-US"/>
              </w:rPr>
              <w:t>Famiglia Salesiana – Complementarietà - Laici</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D66B251" w14:textId="77777777" w:rsidR="00E00769" w:rsidRPr="002E6733" w:rsidRDefault="00E00769" w:rsidP="00F73A0B">
            <w:pPr>
              <w:spacing w:after="0" w:line="240" w:lineRule="auto"/>
              <w:rPr>
                <w:rFonts w:ascii="Calibri Light" w:hAnsi="Calibri Light" w:cs="Calibri Light"/>
                <w:sz w:val="24"/>
                <w:szCs w:val="24"/>
              </w:rPr>
            </w:pPr>
          </w:p>
        </w:tc>
        <w:tc>
          <w:tcPr>
            <w:tcW w:w="6945" w:type="dxa"/>
            <w:tcBorders>
              <w:top w:val="single" w:sz="4" w:space="0" w:color="auto"/>
              <w:left w:val="single" w:sz="4" w:space="0" w:color="auto"/>
              <w:bottom w:val="single" w:sz="4" w:space="0" w:color="auto"/>
              <w:right w:val="single" w:sz="4" w:space="0" w:color="auto"/>
            </w:tcBorders>
          </w:tcPr>
          <w:p w14:paraId="14D9BBEE" w14:textId="0A643E0C" w:rsidR="00E00769" w:rsidRPr="00E828CC" w:rsidRDefault="00E828CC" w:rsidP="00F73A0B">
            <w:pPr>
              <w:spacing w:after="0" w:line="240" w:lineRule="auto"/>
              <w:rPr>
                <w:rFonts w:ascii="Calibri Light" w:hAnsi="Calibri Light" w:cs="Calibri Light"/>
                <w:sz w:val="24"/>
                <w:szCs w:val="24"/>
                <w:lang w:val="fr-FR"/>
              </w:rPr>
            </w:pPr>
            <w:r w:rsidRPr="00E828CC">
              <w:rPr>
                <w:lang w:val="fr-FR"/>
              </w:rPr>
              <w:t>Famille salésienne - Complémentarité - Laïcs</w:t>
            </w:r>
          </w:p>
        </w:tc>
      </w:tr>
    </w:tbl>
    <w:p w14:paraId="33F1C1E5" w14:textId="77777777" w:rsidR="0000523C" w:rsidRDefault="0000523C" w:rsidP="0000523C"/>
    <w:sectPr w:rsidR="0000523C" w:rsidSect="00E0114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6CFDF" w14:textId="77777777" w:rsidR="00EE2260" w:rsidRDefault="00EE2260" w:rsidP="004A3AD0">
      <w:pPr>
        <w:spacing w:after="0" w:line="240" w:lineRule="auto"/>
      </w:pPr>
      <w:r>
        <w:separator/>
      </w:r>
    </w:p>
  </w:endnote>
  <w:endnote w:type="continuationSeparator" w:id="0">
    <w:p w14:paraId="6543E783" w14:textId="77777777" w:rsidR="00EE2260" w:rsidRDefault="00EE2260" w:rsidP="004A3AD0">
      <w:pPr>
        <w:spacing w:after="0" w:line="240" w:lineRule="auto"/>
      </w:pPr>
      <w:r>
        <w:continuationSeparator/>
      </w:r>
    </w:p>
  </w:endnote>
  <w:endnote w:type="continuationNotice" w:id="1">
    <w:p w14:paraId="4AB2FA53" w14:textId="77777777" w:rsidR="00EE2260" w:rsidRDefault="00EE22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B7C6F" w14:textId="77777777" w:rsidR="00EE2260" w:rsidRDefault="00EE2260" w:rsidP="004A3AD0">
      <w:pPr>
        <w:spacing w:after="0" w:line="240" w:lineRule="auto"/>
      </w:pPr>
      <w:r>
        <w:separator/>
      </w:r>
    </w:p>
  </w:footnote>
  <w:footnote w:type="continuationSeparator" w:id="0">
    <w:p w14:paraId="3D1FEEB0" w14:textId="77777777" w:rsidR="00EE2260" w:rsidRDefault="00EE2260" w:rsidP="004A3AD0">
      <w:pPr>
        <w:spacing w:after="0" w:line="240" w:lineRule="auto"/>
      </w:pPr>
      <w:r>
        <w:continuationSeparator/>
      </w:r>
    </w:p>
  </w:footnote>
  <w:footnote w:type="continuationNotice" w:id="1">
    <w:p w14:paraId="6AD9974B" w14:textId="77777777" w:rsidR="00EE2260" w:rsidRDefault="00EE2260">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26CAA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53050C"/>
    <w:multiLevelType w:val="multilevel"/>
    <w:tmpl w:val="94E0C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821DE2"/>
    <w:multiLevelType w:val="hybridMultilevel"/>
    <w:tmpl w:val="E8D82B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7BB2008"/>
    <w:multiLevelType w:val="hybridMultilevel"/>
    <w:tmpl w:val="E0CEDA3C"/>
    <w:lvl w:ilvl="0" w:tplc="038E9F6E">
      <w:numFmt w:val="bullet"/>
      <w:lvlText w:val="-"/>
      <w:lvlJc w:val="left"/>
      <w:pPr>
        <w:ind w:left="720" w:hanging="360"/>
      </w:pPr>
      <w:rPr>
        <w:rFonts w:ascii="Open Sans" w:eastAsia="Times New Roman" w:hAnsi="Open Sans" w:cs="Open San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E2109E2"/>
    <w:multiLevelType w:val="hybridMultilevel"/>
    <w:tmpl w:val="3802088E"/>
    <w:lvl w:ilvl="0" w:tplc="7C94C6A4">
      <w:start w:val="226"/>
      <w:numFmt w:val="bullet"/>
      <w:lvlText w:val="-"/>
      <w:lvlJc w:val="left"/>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F0F2B8A"/>
    <w:multiLevelType w:val="hybridMultilevel"/>
    <w:tmpl w:val="542801F0"/>
    <w:numStyleLink w:val="Bullets"/>
  </w:abstractNum>
  <w:abstractNum w:abstractNumId="6" w15:restartNumberingAfterBreak="0">
    <w:nsid w:val="2D6B25EC"/>
    <w:multiLevelType w:val="hybridMultilevel"/>
    <w:tmpl w:val="FFE6C2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49039D"/>
    <w:multiLevelType w:val="multilevel"/>
    <w:tmpl w:val="89A04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F9524A"/>
    <w:multiLevelType w:val="hybridMultilevel"/>
    <w:tmpl w:val="027CBEA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373B34"/>
    <w:multiLevelType w:val="hybridMultilevel"/>
    <w:tmpl w:val="552AB9E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06E05A0"/>
    <w:multiLevelType w:val="hybridMultilevel"/>
    <w:tmpl w:val="6ADCD7D4"/>
    <w:lvl w:ilvl="0" w:tplc="9466A0C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5156796"/>
    <w:multiLevelType w:val="hybridMultilevel"/>
    <w:tmpl w:val="9C82CE20"/>
    <w:lvl w:ilvl="0" w:tplc="A40CDE0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B6F0875"/>
    <w:multiLevelType w:val="hybridMultilevel"/>
    <w:tmpl w:val="542801F0"/>
    <w:styleLink w:val="Bullets"/>
    <w:lvl w:ilvl="0" w:tplc="D034DFB2">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5B8A4632">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51A23310">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53847DAE">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18224A12">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1CB6BD7A">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81DA02FC">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B73E4E90">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668C983A">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3" w15:restartNumberingAfterBreak="0">
    <w:nsid w:val="5C101223"/>
    <w:multiLevelType w:val="hybridMultilevel"/>
    <w:tmpl w:val="DF5EBEE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C601E33"/>
    <w:multiLevelType w:val="multilevel"/>
    <w:tmpl w:val="90C208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093BE75"/>
    <w:multiLevelType w:val="hybridMultilevel"/>
    <w:tmpl w:val="69487364"/>
    <w:lvl w:ilvl="0" w:tplc="4D2E4792">
      <w:start w:val="1"/>
      <w:numFmt w:val="decimal"/>
      <w:lvlText w:val="%1."/>
      <w:lvlJc w:val="left"/>
      <w:pPr>
        <w:ind w:left="720" w:hanging="360"/>
      </w:pPr>
    </w:lvl>
    <w:lvl w:ilvl="1" w:tplc="0AB4ECD4">
      <w:start w:val="1"/>
      <w:numFmt w:val="lowerLetter"/>
      <w:lvlText w:val="%2."/>
      <w:lvlJc w:val="left"/>
      <w:pPr>
        <w:ind w:left="1440" w:hanging="360"/>
      </w:pPr>
    </w:lvl>
    <w:lvl w:ilvl="2" w:tplc="0DD29008">
      <w:start w:val="1"/>
      <w:numFmt w:val="lowerRoman"/>
      <w:lvlText w:val="%3."/>
      <w:lvlJc w:val="right"/>
      <w:pPr>
        <w:ind w:left="2160" w:hanging="180"/>
      </w:pPr>
    </w:lvl>
    <w:lvl w:ilvl="3" w:tplc="FA6EE4FC">
      <w:start w:val="1"/>
      <w:numFmt w:val="decimal"/>
      <w:lvlText w:val="%4."/>
      <w:lvlJc w:val="left"/>
      <w:pPr>
        <w:ind w:left="2880" w:hanging="360"/>
      </w:pPr>
    </w:lvl>
    <w:lvl w:ilvl="4" w:tplc="331E92E2">
      <w:start w:val="1"/>
      <w:numFmt w:val="lowerLetter"/>
      <w:lvlText w:val="%5."/>
      <w:lvlJc w:val="left"/>
      <w:pPr>
        <w:ind w:left="3600" w:hanging="360"/>
      </w:pPr>
    </w:lvl>
    <w:lvl w:ilvl="5" w:tplc="8C04ECA6">
      <w:start w:val="1"/>
      <w:numFmt w:val="lowerRoman"/>
      <w:lvlText w:val="%6."/>
      <w:lvlJc w:val="right"/>
      <w:pPr>
        <w:ind w:left="4320" w:hanging="180"/>
      </w:pPr>
    </w:lvl>
    <w:lvl w:ilvl="6" w:tplc="538A5542">
      <w:start w:val="1"/>
      <w:numFmt w:val="decimal"/>
      <w:lvlText w:val="%7."/>
      <w:lvlJc w:val="left"/>
      <w:pPr>
        <w:ind w:left="5040" w:hanging="360"/>
      </w:pPr>
    </w:lvl>
    <w:lvl w:ilvl="7" w:tplc="3BFC8346">
      <w:start w:val="1"/>
      <w:numFmt w:val="lowerLetter"/>
      <w:lvlText w:val="%8."/>
      <w:lvlJc w:val="left"/>
      <w:pPr>
        <w:ind w:left="5760" w:hanging="360"/>
      </w:pPr>
    </w:lvl>
    <w:lvl w:ilvl="8" w:tplc="9C980EF2">
      <w:start w:val="1"/>
      <w:numFmt w:val="lowerRoman"/>
      <w:lvlText w:val="%9."/>
      <w:lvlJc w:val="right"/>
      <w:pPr>
        <w:ind w:left="6480" w:hanging="180"/>
      </w:pPr>
    </w:lvl>
  </w:abstractNum>
  <w:abstractNum w:abstractNumId="16" w15:restartNumberingAfterBreak="0">
    <w:nsid w:val="6AF217BC"/>
    <w:multiLevelType w:val="hybridMultilevel"/>
    <w:tmpl w:val="85E40AC8"/>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E550FE3"/>
    <w:multiLevelType w:val="multilevel"/>
    <w:tmpl w:val="735AAD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910848233">
    <w:abstractNumId w:val="15"/>
  </w:num>
  <w:num w:numId="2" w16cid:durableId="939917945">
    <w:abstractNumId w:val="4"/>
  </w:num>
  <w:num w:numId="3" w16cid:durableId="1592815425">
    <w:abstractNumId w:val="8"/>
  </w:num>
  <w:num w:numId="4" w16cid:durableId="1546596185">
    <w:abstractNumId w:val="6"/>
  </w:num>
  <w:num w:numId="5" w16cid:durableId="132721022">
    <w:abstractNumId w:val="2"/>
  </w:num>
  <w:num w:numId="6" w16cid:durableId="1852913434">
    <w:abstractNumId w:val="1"/>
  </w:num>
  <w:num w:numId="7" w16cid:durableId="837188537">
    <w:abstractNumId w:val="16"/>
  </w:num>
  <w:num w:numId="8" w16cid:durableId="97761110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976832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23372834">
    <w:abstractNumId w:val="10"/>
  </w:num>
  <w:num w:numId="11" w16cid:durableId="1468161948">
    <w:abstractNumId w:val="11"/>
  </w:num>
  <w:num w:numId="12" w16cid:durableId="1738438525">
    <w:abstractNumId w:val="5"/>
  </w:num>
  <w:num w:numId="13" w16cid:durableId="690961049">
    <w:abstractNumId w:val="12"/>
  </w:num>
  <w:num w:numId="14" w16cid:durableId="290524360">
    <w:abstractNumId w:val="5"/>
  </w:num>
  <w:num w:numId="15" w16cid:durableId="1216888857">
    <w:abstractNumId w:val="0"/>
  </w:num>
  <w:num w:numId="16" w16cid:durableId="636180871">
    <w:abstractNumId w:val="9"/>
  </w:num>
  <w:num w:numId="17" w16cid:durableId="1533768306">
    <w:abstractNumId w:val="13"/>
  </w:num>
  <w:num w:numId="18" w16cid:durableId="17644465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523298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5079048">
    <w:abstractNumId w:val="3"/>
  </w:num>
  <w:num w:numId="21" w16cid:durableId="1037750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98"/>
  <w:proofState w:spelling="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23C"/>
    <w:rsid w:val="0000523C"/>
    <w:rsid w:val="0000754E"/>
    <w:rsid w:val="000114B0"/>
    <w:rsid w:val="00013984"/>
    <w:rsid w:val="0002134F"/>
    <w:rsid w:val="00027EE6"/>
    <w:rsid w:val="00035FAA"/>
    <w:rsid w:val="0004213F"/>
    <w:rsid w:val="0004619A"/>
    <w:rsid w:val="0005273C"/>
    <w:rsid w:val="00061178"/>
    <w:rsid w:val="00066DE4"/>
    <w:rsid w:val="00075BA1"/>
    <w:rsid w:val="00077B43"/>
    <w:rsid w:val="00092C9A"/>
    <w:rsid w:val="000952C7"/>
    <w:rsid w:val="000A069A"/>
    <w:rsid w:val="000A191A"/>
    <w:rsid w:val="000B13DC"/>
    <w:rsid w:val="000B4D50"/>
    <w:rsid w:val="000C3A8A"/>
    <w:rsid w:val="000C51AA"/>
    <w:rsid w:val="000D2635"/>
    <w:rsid w:val="000D2AB2"/>
    <w:rsid w:val="000D5040"/>
    <w:rsid w:val="000D5184"/>
    <w:rsid w:val="000E50CB"/>
    <w:rsid w:val="000F0C87"/>
    <w:rsid w:val="000F14D8"/>
    <w:rsid w:val="000F28B8"/>
    <w:rsid w:val="000F4F01"/>
    <w:rsid w:val="000F748B"/>
    <w:rsid w:val="0010650F"/>
    <w:rsid w:val="0011083D"/>
    <w:rsid w:val="00111105"/>
    <w:rsid w:val="001112BB"/>
    <w:rsid w:val="00113424"/>
    <w:rsid w:val="001159F8"/>
    <w:rsid w:val="00121509"/>
    <w:rsid w:val="001234DA"/>
    <w:rsid w:val="00126E93"/>
    <w:rsid w:val="00127AB4"/>
    <w:rsid w:val="00127C0D"/>
    <w:rsid w:val="00130520"/>
    <w:rsid w:val="0013258B"/>
    <w:rsid w:val="001341FF"/>
    <w:rsid w:val="0013451B"/>
    <w:rsid w:val="0013612B"/>
    <w:rsid w:val="00141A07"/>
    <w:rsid w:val="0014615C"/>
    <w:rsid w:val="00153074"/>
    <w:rsid w:val="0015571D"/>
    <w:rsid w:val="00157D60"/>
    <w:rsid w:val="0016028C"/>
    <w:rsid w:val="00160EA8"/>
    <w:rsid w:val="00166E3E"/>
    <w:rsid w:val="00170C3E"/>
    <w:rsid w:val="0017283A"/>
    <w:rsid w:val="00172A51"/>
    <w:rsid w:val="0017608B"/>
    <w:rsid w:val="0018145F"/>
    <w:rsid w:val="00181AC3"/>
    <w:rsid w:val="0019092D"/>
    <w:rsid w:val="00192C6F"/>
    <w:rsid w:val="00195FC1"/>
    <w:rsid w:val="00196292"/>
    <w:rsid w:val="001B1D04"/>
    <w:rsid w:val="001C0472"/>
    <w:rsid w:val="001C121B"/>
    <w:rsid w:val="001D51D9"/>
    <w:rsid w:val="001D7F5B"/>
    <w:rsid w:val="001F17E2"/>
    <w:rsid w:val="001F2564"/>
    <w:rsid w:val="001F7409"/>
    <w:rsid w:val="001F749E"/>
    <w:rsid w:val="0020592E"/>
    <w:rsid w:val="00205D69"/>
    <w:rsid w:val="00206224"/>
    <w:rsid w:val="00206A9D"/>
    <w:rsid w:val="00215AC0"/>
    <w:rsid w:val="00216684"/>
    <w:rsid w:val="00216D0D"/>
    <w:rsid w:val="00221712"/>
    <w:rsid w:val="00224D56"/>
    <w:rsid w:val="00225B65"/>
    <w:rsid w:val="00233BF8"/>
    <w:rsid w:val="002405A8"/>
    <w:rsid w:val="00244F12"/>
    <w:rsid w:val="00256C54"/>
    <w:rsid w:val="00261E2C"/>
    <w:rsid w:val="0026516D"/>
    <w:rsid w:val="00267DE3"/>
    <w:rsid w:val="002712B7"/>
    <w:rsid w:val="002823A7"/>
    <w:rsid w:val="002929AE"/>
    <w:rsid w:val="0029365D"/>
    <w:rsid w:val="002A5CC7"/>
    <w:rsid w:val="002B6E29"/>
    <w:rsid w:val="002C4F36"/>
    <w:rsid w:val="002D28B7"/>
    <w:rsid w:val="002D2DBA"/>
    <w:rsid w:val="002D415F"/>
    <w:rsid w:val="002D5A3C"/>
    <w:rsid w:val="002D6CCB"/>
    <w:rsid w:val="002E3122"/>
    <w:rsid w:val="002E4A2B"/>
    <w:rsid w:val="002F6AA9"/>
    <w:rsid w:val="00301533"/>
    <w:rsid w:val="00303460"/>
    <w:rsid w:val="003050CA"/>
    <w:rsid w:val="003056B9"/>
    <w:rsid w:val="00313CE6"/>
    <w:rsid w:val="00313DF0"/>
    <w:rsid w:val="00315A49"/>
    <w:rsid w:val="00325E1E"/>
    <w:rsid w:val="00325E4D"/>
    <w:rsid w:val="00327773"/>
    <w:rsid w:val="00334A69"/>
    <w:rsid w:val="00335852"/>
    <w:rsid w:val="00341A23"/>
    <w:rsid w:val="003459AC"/>
    <w:rsid w:val="0034634A"/>
    <w:rsid w:val="0035751C"/>
    <w:rsid w:val="0036072B"/>
    <w:rsid w:val="003637AD"/>
    <w:rsid w:val="003746B7"/>
    <w:rsid w:val="00375EE3"/>
    <w:rsid w:val="00377727"/>
    <w:rsid w:val="00384B4C"/>
    <w:rsid w:val="003855F1"/>
    <w:rsid w:val="00387048"/>
    <w:rsid w:val="00396F9E"/>
    <w:rsid w:val="003972A3"/>
    <w:rsid w:val="003A1B27"/>
    <w:rsid w:val="003A2C72"/>
    <w:rsid w:val="003A3A9A"/>
    <w:rsid w:val="003B577A"/>
    <w:rsid w:val="003C05B7"/>
    <w:rsid w:val="003F7C1D"/>
    <w:rsid w:val="004028CE"/>
    <w:rsid w:val="00405AEF"/>
    <w:rsid w:val="004073C0"/>
    <w:rsid w:val="004113C5"/>
    <w:rsid w:val="00411FB6"/>
    <w:rsid w:val="0041440F"/>
    <w:rsid w:val="00415DF7"/>
    <w:rsid w:val="00422563"/>
    <w:rsid w:val="004370B3"/>
    <w:rsid w:val="00437A40"/>
    <w:rsid w:val="00442013"/>
    <w:rsid w:val="00453404"/>
    <w:rsid w:val="00456C86"/>
    <w:rsid w:val="004640FC"/>
    <w:rsid w:val="004664E3"/>
    <w:rsid w:val="00466781"/>
    <w:rsid w:val="00477AA7"/>
    <w:rsid w:val="00477C23"/>
    <w:rsid w:val="00497996"/>
    <w:rsid w:val="004A3AD0"/>
    <w:rsid w:val="004A72D2"/>
    <w:rsid w:val="004B37BF"/>
    <w:rsid w:val="004C0B11"/>
    <w:rsid w:val="004C1207"/>
    <w:rsid w:val="004D0E13"/>
    <w:rsid w:val="004D6DCF"/>
    <w:rsid w:val="004E2A1D"/>
    <w:rsid w:val="004F22CD"/>
    <w:rsid w:val="004F6D1E"/>
    <w:rsid w:val="004F74C2"/>
    <w:rsid w:val="004F7A3D"/>
    <w:rsid w:val="00501A6F"/>
    <w:rsid w:val="00506521"/>
    <w:rsid w:val="0051286E"/>
    <w:rsid w:val="00523C46"/>
    <w:rsid w:val="00524DC3"/>
    <w:rsid w:val="0053036B"/>
    <w:rsid w:val="00543924"/>
    <w:rsid w:val="00553C35"/>
    <w:rsid w:val="00560738"/>
    <w:rsid w:val="00561E82"/>
    <w:rsid w:val="00564F9D"/>
    <w:rsid w:val="00565784"/>
    <w:rsid w:val="00572CBE"/>
    <w:rsid w:val="00574FFD"/>
    <w:rsid w:val="005813FF"/>
    <w:rsid w:val="00587F8C"/>
    <w:rsid w:val="00590FAD"/>
    <w:rsid w:val="0059243F"/>
    <w:rsid w:val="00593EDA"/>
    <w:rsid w:val="00596FE6"/>
    <w:rsid w:val="005B22CC"/>
    <w:rsid w:val="005B3066"/>
    <w:rsid w:val="005C0571"/>
    <w:rsid w:val="005C0918"/>
    <w:rsid w:val="005C4BD2"/>
    <w:rsid w:val="005C4D75"/>
    <w:rsid w:val="005C542B"/>
    <w:rsid w:val="005D2A50"/>
    <w:rsid w:val="005D2E9A"/>
    <w:rsid w:val="005E3DDD"/>
    <w:rsid w:val="005E5206"/>
    <w:rsid w:val="005F3EA2"/>
    <w:rsid w:val="0060141F"/>
    <w:rsid w:val="00602A21"/>
    <w:rsid w:val="00613997"/>
    <w:rsid w:val="00630164"/>
    <w:rsid w:val="00630C2E"/>
    <w:rsid w:val="00644A63"/>
    <w:rsid w:val="00647A95"/>
    <w:rsid w:val="00651030"/>
    <w:rsid w:val="006544DF"/>
    <w:rsid w:val="006573C0"/>
    <w:rsid w:val="0066235F"/>
    <w:rsid w:val="00662648"/>
    <w:rsid w:val="006627CB"/>
    <w:rsid w:val="00666774"/>
    <w:rsid w:val="00673AD4"/>
    <w:rsid w:val="00677C32"/>
    <w:rsid w:val="0069261B"/>
    <w:rsid w:val="00694E49"/>
    <w:rsid w:val="006A054F"/>
    <w:rsid w:val="006A161A"/>
    <w:rsid w:val="006A3042"/>
    <w:rsid w:val="006B119B"/>
    <w:rsid w:val="006B1E25"/>
    <w:rsid w:val="006B4C91"/>
    <w:rsid w:val="006B4E8E"/>
    <w:rsid w:val="006C213D"/>
    <w:rsid w:val="006C5687"/>
    <w:rsid w:val="006C5C5F"/>
    <w:rsid w:val="006D3A2B"/>
    <w:rsid w:val="006D3CBF"/>
    <w:rsid w:val="006E4222"/>
    <w:rsid w:val="006F088F"/>
    <w:rsid w:val="00701D27"/>
    <w:rsid w:val="00701EE2"/>
    <w:rsid w:val="007029EF"/>
    <w:rsid w:val="0070467E"/>
    <w:rsid w:val="00713B6D"/>
    <w:rsid w:val="00713DF8"/>
    <w:rsid w:val="00715602"/>
    <w:rsid w:val="007241FC"/>
    <w:rsid w:val="007275F3"/>
    <w:rsid w:val="007306B9"/>
    <w:rsid w:val="00737BB8"/>
    <w:rsid w:val="00741943"/>
    <w:rsid w:val="00745CAD"/>
    <w:rsid w:val="007562A9"/>
    <w:rsid w:val="00761CB6"/>
    <w:rsid w:val="00762275"/>
    <w:rsid w:val="0076491B"/>
    <w:rsid w:val="00766093"/>
    <w:rsid w:val="00772107"/>
    <w:rsid w:val="00776179"/>
    <w:rsid w:val="00783E3A"/>
    <w:rsid w:val="007854CA"/>
    <w:rsid w:val="007954A5"/>
    <w:rsid w:val="0079566C"/>
    <w:rsid w:val="007973E3"/>
    <w:rsid w:val="007A7728"/>
    <w:rsid w:val="007A7EF7"/>
    <w:rsid w:val="007B0802"/>
    <w:rsid w:val="007B29CC"/>
    <w:rsid w:val="007B2A82"/>
    <w:rsid w:val="007B54CA"/>
    <w:rsid w:val="007B7169"/>
    <w:rsid w:val="007C4389"/>
    <w:rsid w:val="007E31D6"/>
    <w:rsid w:val="007E4535"/>
    <w:rsid w:val="007E7AE2"/>
    <w:rsid w:val="007F3B2F"/>
    <w:rsid w:val="007F45BD"/>
    <w:rsid w:val="007F4850"/>
    <w:rsid w:val="007F6FD2"/>
    <w:rsid w:val="008009C6"/>
    <w:rsid w:val="008043F0"/>
    <w:rsid w:val="00804B3E"/>
    <w:rsid w:val="008053FE"/>
    <w:rsid w:val="008101C7"/>
    <w:rsid w:val="008130FA"/>
    <w:rsid w:val="00813AEE"/>
    <w:rsid w:val="00814512"/>
    <w:rsid w:val="00814E7A"/>
    <w:rsid w:val="008210F3"/>
    <w:rsid w:val="00830551"/>
    <w:rsid w:val="0083452F"/>
    <w:rsid w:val="00841A56"/>
    <w:rsid w:val="00845FC2"/>
    <w:rsid w:val="00852C07"/>
    <w:rsid w:val="00861D58"/>
    <w:rsid w:val="00861E40"/>
    <w:rsid w:val="0086260D"/>
    <w:rsid w:val="00864C9D"/>
    <w:rsid w:val="00870AD4"/>
    <w:rsid w:val="0088289E"/>
    <w:rsid w:val="00890D5D"/>
    <w:rsid w:val="00897A67"/>
    <w:rsid w:val="008B039C"/>
    <w:rsid w:val="008B0EC8"/>
    <w:rsid w:val="008B2F14"/>
    <w:rsid w:val="008D1FAF"/>
    <w:rsid w:val="008D71D4"/>
    <w:rsid w:val="008E5837"/>
    <w:rsid w:val="008E599B"/>
    <w:rsid w:val="008E6424"/>
    <w:rsid w:val="008E7C6C"/>
    <w:rsid w:val="008F01D9"/>
    <w:rsid w:val="008F3BC1"/>
    <w:rsid w:val="00901952"/>
    <w:rsid w:val="00903B8A"/>
    <w:rsid w:val="0090603C"/>
    <w:rsid w:val="00910D17"/>
    <w:rsid w:val="00913733"/>
    <w:rsid w:val="009143B6"/>
    <w:rsid w:val="00915659"/>
    <w:rsid w:val="00922DF6"/>
    <w:rsid w:val="00924B66"/>
    <w:rsid w:val="00934079"/>
    <w:rsid w:val="0093613D"/>
    <w:rsid w:val="00940FF8"/>
    <w:rsid w:val="009433C9"/>
    <w:rsid w:val="00953E9D"/>
    <w:rsid w:val="00964DBA"/>
    <w:rsid w:val="0096610C"/>
    <w:rsid w:val="00971034"/>
    <w:rsid w:val="009734C0"/>
    <w:rsid w:val="00975CCF"/>
    <w:rsid w:val="00975D10"/>
    <w:rsid w:val="0098251C"/>
    <w:rsid w:val="009858CB"/>
    <w:rsid w:val="009907BA"/>
    <w:rsid w:val="00993241"/>
    <w:rsid w:val="009A0CC0"/>
    <w:rsid w:val="009A764D"/>
    <w:rsid w:val="009A7990"/>
    <w:rsid w:val="009B4D08"/>
    <w:rsid w:val="009B5188"/>
    <w:rsid w:val="009C03C4"/>
    <w:rsid w:val="009C1CD0"/>
    <w:rsid w:val="009C2943"/>
    <w:rsid w:val="009C2BB2"/>
    <w:rsid w:val="009C30DD"/>
    <w:rsid w:val="009F3A54"/>
    <w:rsid w:val="009F458E"/>
    <w:rsid w:val="009F5614"/>
    <w:rsid w:val="009F68C4"/>
    <w:rsid w:val="009F6C92"/>
    <w:rsid w:val="009F71F2"/>
    <w:rsid w:val="009F7691"/>
    <w:rsid w:val="00A0442F"/>
    <w:rsid w:val="00A06440"/>
    <w:rsid w:val="00A0733D"/>
    <w:rsid w:val="00A10DFE"/>
    <w:rsid w:val="00A12C03"/>
    <w:rsid w:val="00A12ECD"/>
    <w:rsid w:val="00A14F22"/>
    <w:rsid w:val="00A155A3"/>
    <w:rsid w:val="00A1727D"/>
    <w:rsid w:val="00A23255"/>
    <w:rsid w:val="00A24A2F"/>
    <w:rsid w:val="00A37A74"/>
    <w:rsid w:val="00A37B83"/>
    <w:rsid w:val="00A414DB"/>
    <w:rsid w:val="00A517F0"/>
    <w:rsid w:val="00A61358"/>
    <w:rsid w:val="00A643BB"/>
    <w:rsid w:val="00A660C9"/>
    <w:rsid w:val="00A72013"/>
    <w:rsid w:val="00A80A14"/>
    <w:rsid w:val="00A839CD"/>
    <w:rsid w:val="00A85D0F"/>
    <w:rsid w:val="00A85FB2"/>
    <w:rsid w:val="00A93F60"/>
    <w:rsid w:val="00A95D3D"/>
    <w:rsid w:val="00AB4081"/>
    <w:rsid w:val="00AB7026"/>
    <w:rsid w:val="00AC4509"/>
    <w:rsid w:val="00AC582C"/>
    <w:rsid w:val="00AD087B"/>
    <w:rsid w:val="00AD4731"/>
    <w:rsid w:val="00AE0F53"/>
    <w:rsid w:val="00AE1801"/>
    <w:rsid w:val="00AE38BB"/>
    <w:rsid w:val="00AE440A"/>
    <w:rsid w:val="00AE5F97"/>
    <w:rsid w:val="00AF1A38"/>
    <w:rsid w:val="00AF4612"/>
    <w:rsid w:val="00AF70D2"/>
    <w:rsid w:val="00AF73D8"/>
    <w:rsid w:val="00AF75C0"/>
    <w:rsid w:val="00B04726"/>
    <w:rsid w:val="00B05DCF"/>
    <w:rsid w:val="00B067BE"/>
    <w:rsid w:val="00B149EC"/>
    <w:rsid w:val="00B15FD2"/>
    <w:rsid w:val="00B16094"/>
    <w:rsid w:val="00B1692B"/>
    <w:rsid w:val="00B21579"/>
    <w:rsid w:val="00B218EC"/>
    <w:rsid w:val="00B24FB6"/>
    <w:rsid w:val="00B352F8"/>
    <w:rsid w:val="00B36C68"/>
    <w:rsid w:val="00B36EC4"/>
    <w:rsid w:val="00B36F04"/>
    <w:rsid w:val="00B4055A"/>
    <w:rsid w:val="00B437A6"/>
    <w:rsid w:val="00B46A0A"/>
    <w:rsid w:val="00B5080F"/>
    <w:rsid w:val="00B53C46"/>
    <w:rsid w:val="00B54D75"/>
    <w:rsid w:val="00B558C1"/>
    <w:rsid w:val="00B60A52"/>
    <w:rsid w:val="00B63FBF"/>
    <w:rsid w:val="00B81F29"/>
    <w:rsid w:val="00B87DDF"/>
    <w:rsid w:val="00B9211D"/>
    <w:rsid w:val="00B92BD5"/>
    <w:rsid w:val="00B949A2"/>
    <w:rsid w:val="00B94AF9"/>
    <w:rsid w:val="00B94E0A"/>
    <w:rsid w:val="00B97333"/>
    <w:rsid w:val="00BB1686"/>
    <w:rsid w:val="00BB17FD"/>
    <w:rsid w:val="00BB3F68"/>
    <w:rsid w:val="00BB53C7"/>
    <w:rsid w:val="00BC3577"/>
    <w:rsid w:val="00BC46D8"/>
    <w:rsid w:val="00BD0DA2"/>
    <w:rsid w:val="00BD286D"/>
    <w:rsid w:val="00BF0281"/>
    <w:rsid w:val="00BF0BA9"/>
    <w:rsid w:val="00BF409F"/>
    <w:rsid w:val="00BF4CB1"/>
    <w:rsid w:val="00C15ACC"/>
    <w:rsid w:val="00C16525"/>
    <w:rsid w:val="00C17D18"/>
    <w:rsid w:val="00C21B6E"/>
    <w:rsid w:val="00C269D1"/>
    <w:rsid w:val="00C30740"/>
    <w:rsid w:val="00C32783"/>
    <w:rsid w:val="00C33157"/>
    <w:rsid w:val="00C40EAE"/>
    <w:rsid w:val="00C41330"/>
    <w:rsid w:val="00C42582"/>
    <w:rsid w:val="00C43FC7"/>
    <w:rsid w:val="00C4595D"/>
    <w:rsid w:val="00C46F06"/>
    <w:rsid w:val="00C61D93"/>
    <w:rsid w:val="00C677B5"/>
    <w:rsid w:val="00C67D08"/>
    <w:rsid w:val="00C747F0"/>
    <w:rsid w:val="00C74B93"/>
    <w:rsid w:val="00C8218B"/>
    <w:rsid w:val="00C8467C"/>
    <w:rsid w:val="00C85E43"/>
    <w:rsid w:val="00C86468"/>
    <w:rsid w:val="00CA7585"/>
    <w:rsid w:val="00CA76CC"/>
    <w:rsid w:val="00CB031E"/>
    <w:rsid w:val="00CB3669"/>
    <w:rsid w:val="00CC0E88"/>
    <w:rsid w:val="00CC5E4B"/>
    <w:rsid w:val="00CD4398"/>
    <w:rsid w:val="00CD7824"/>
    <w:rsid w:val="00CD7ED6"/>
    <w:rsid w:val="00CE0943"/>
    <w:rsid w:val="00CE1DEF"/>
    <w:rsid w:val="00CE2A8A"/>
    <w:rsid w:val="00CE3F81"/>
    <w:rsid w:val="00CE7852"/>
    <w:rsid w:val="00CF24DE"/>
    <w:rsid w:val="00CF657F"/>
    <w:rsid w:val="00CF7340"/>
    <w:rsid w:val="00D01AE9"/>
    <w:rsid w:val="00D14699"/>
    <w:rsid w:val="00D1642A"/>
    <w:rsid w:val="00D22E38"/>
    <w:rsid w:val="00D22F0B"/>
    <w:rsid w:val="00D23A52"/>
    <w:rsid w:val="00D4371C"/>
    <w:rsid w:val="00D453F1"/>
    <w:rsid w:val="00D557CD"/>
    <w:rsid w:val="00D60EA6"/>
    <w:rsid w:val="00D71712"/>
    <w:rsid w:val="00D81518"/>
    <w:rsid w:val="00D876EF"/>
    <w:rsid w:val="00D9133E"/>
    <w:rsid w:val="00D96DD9"/>
    <w:rsid w:val="00DA0FE8"/>
    <w:rsid w:val="00DA1A74"/>
    <w:rsid w:val="00DA5B7F"/>
    <w:rsid w:val="00DB2349"/>
    <w:rsid w:val="00DB635C"/>
    <w:rsid w:val="00DC1FA2"/>
    <w:rsid w:val="00DE00EA"/>
    <w:rsid w:val="00DE7393"/>
    <w:rsid w:val="00DF203D"/>
    <w:rsid w:val="00DF627F"/>
    <w:rsid w:val="00E00769"/>
    <w:rsid w:val="00E01143"/>
    <w:rsid w:val="00E01DD3"/>
    <w:rsid w:val="00E076F5"/>
    <w:rsid w:val="00E113C4"/>
    <w:rsid w:val="00E14BA2"/>
    <w:rsid w:val="00E167FC"/>
    <w:rsid w:val="00E17815"/>
    <w:rsid w:val="00E2134D"/>
    <w:rsid w:val="00E2306F"/>
    <w:rsid w:val="00E23B75"/>
    <w:rsid w:val="00E263CB"/>
    <w:rsid w:val="00E26F21"/>
    <w:rsid w:val="00E3147D"/>
    <w:rsid w:val="00E3148D"/>
    <w:rsid w:val="00E322BA"/>
    <w:rsid w:val="00E32BEF"/>
    <w:rsid w:val="00E3792C"/>
    <w:rsid w:val="00E41E66"/>
    <w:rsid w:val="00E43371"/>
    <w:rsid w:val="00E46166"/>
    <w:rsid w:val="00E63AB0"/>
    <w:rsid w:val="00E65989"/>
    <w:rsid w:val="00E660F9"/>
    <w:rsid w:val="00E67563"/>
    <w:rsid w:val="00E70280"/>
    <w:rsid w:val="00E75B37"/>
    <w:rsid w:val="00E761A5"/>
    <w:rsid w:val="00E76E58"/>
    <w:rsid w:val="00E828CC"/>
    <w:rsid w:val="00E8527C"/>
    <w:rsid w:val="00E85976"/>
    <w:rsid w:val="00E87AB7"/>
    <w:rsid w:val="00E922B4"/>
    <w:rsid w:val="00E922B8"/>
    <w:rsid w:val="00E93A0E"/>
    <w:rsid w:val="00E96C57"/>
    <w:rsid w:val="00EB64A5"/>
    <w:rsid w:val="00EB7C45"/>
    <w:rsid w:val="00EC78EA"/>
    <w:rsid w:val="00ED07CA"/>
    <w:rsid w:val="00ED0B1D"/>
    <w:rsid w:val="00ED3134"/>
    <w:rsid w:val="00EE0EC1"/>
    <w:rsid w:val="00EE2260"/>
    <w:rsid w:val="00EE6E2A"/>
    <w:rsid w:val="00EF2CB6"/>
    <w:rsid w:val="00EF3FC5"/>
    <w:rsid w:val="00EF4452"/>
    <w:rsid w:val="00F00053"/>
    <w:rsid w:val="00F03B8E"/>
    <w:rsid w:val="00F067B6"/>
    <w:rsid w:val="00F11C9F"/>
    <w:rsid w:val="00F12B84"/>
    <w:rsid w:val="00F1418F"/>
    <w:rsid w:val="00F159F5"/>
    <w:rsid w:val="00F1667A"/>
    <w:rsid w:val="00F2431A"/>
    <w:rsid w:val="00F36DA8"/>
    <w:rsid w:val="00F40B90"/>
    <w:rsid w:val="00F40C66"/>
    <w:rsid w:val="00F42446"/>
    <w:rsid w:val="00F50739"/>
    <w:rsid w:val="00F56912"/>
    <w:rsid w:val="00F60B94"/>
    <w:rsid w:val="00F7394C"/>
    <w:rsid w:val="00F91E1B"/>
    <w:rsid w:val="00FA5240"/>
    <w:rsid w:val="00FA6BC6"/>
    <w:rsid w:val="00FA71D5"/>
    <w:rsid w:val="00FB35B6"/>
    <w:rsid w:val="00FB44CF"/>
    <w:rsid w:val="00FB6FCF"/>
    <w:rsid w:val="00FB7E89"/>
    <w:rsid w:val="00FC0310"/>
    <w:rsid w:val="00FC1EEE"/>
    <w:rsid w:val="00FC521D"/>
    <w:rsid w:val="00FD084F"/>
    <w:rsid w:val="00FE6223"/>
    <w:rsid w:val="00FF6F6A"/>
    <w:rsid w:val="02FB0CB5"/>
    <w:rsid w:val="0FE5C110"/>
    <w:rsid w:val="1928277C"/>
    <w:rsid w:val="25BDB41C"/>
    <w:rsid w:val="2C06AF2D"/>
    <w:rsid w:val="47747751"/>
    <w:rsid w:val="704774BE"/>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3EBEF"/>
  <w15:chartTrackingRefBased/>
  <w15:docId w15:val="{6A33DDAA-AFEF-4AD8-8BFD-0F2559191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0523C"/>
    <w:rPr>
      <w:rFonts w:ascii="Calibri" w:eastAsia="Calibri" w:hAnsi="Calibri" w:cs="Times New Roman"/>
    </w:rPr>
  </w:style>
  <w:style w:type="paragraph" w:styleId="Titolo1">
    <w:name w:val="heading 1"/>
    <w:basedOn w:val="Normale"/>
    <w:next w:val="Normale"/>
    <w:link w:val="Titolo1Carattere"/>
    <w:uiPriority w:val="9"/>
    <w:qFormat/>
    <w:rsid w:val="0034634A"/>
    <w:pPr>
      <w:keepNext/>
      <w:keepLines/>
      <w:spacing w:before="240" w:after="120" w:line="240" w:lineRule="auto"/>
      <w:jc w:val="both"/>
      <w:outlineLvl w:val="0"/>
    </w:pPr>
    <w:rPr>
      <w:rFonts w:asciiTheme="majorHAnsi" w:eastAsiaTheme="majorEastAsia" w:hAnsiTheme="majorHAnsi" w:cstheme="majorBidi"/>
      <w:color w:val="2F5496" w:themeColor="accent1" w:themeShade="BF"/>
      <w:sz w:val="36"/>
      <w:szCs w:val="32"/>
    </w:rPr>
  </w:style>
  <w:style w:type="paragraph" w:styleId="Titolo2">
    <w:name w:val="heading 2"/>
    <w:basedOn w:val="Normale"/>
    <w:next w:val="Normale"/>
    <w:link w:val="Titolo2Carattere"/>
    <w:uiPriority w:val="9"/>
    <w:unhideWhenUsed/>
    <w:qFormat/>
    <w:rsid w:val="000139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CF73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00523C"/>
    <w:rPr>
      <w:color w:val="0563C1"/>
      <w:u w:val="single"/>
    </w:rPr>
  </w:style>
  <w:style w:type="character" w:customStyle="1" w:styleId="Titolo1Carattere">
    <w:name w:val="Titolo 1 Carattere"/>
    <w:basedOn w:val="Carpredefinitoparagrafo"/>
    <w:link w:val="Titolo1"/>
    <w:uiPriority w:val="9"/>
    <w:rsid w:val="0034634A"/>
    <w:rPr>
      <w:rFonts w:asciiTheme="majorHAnsi" w:eastAsiaTheme="majorEastAsia" w:hAnsiTheme="majorHAnsi" w:cstheme="majorBidi"/>
      <w:color w:val="2F5496" w:themeColor="accent1" w:themeShade="BF"/>
      <w:sz w:val="36"/>
      <w:szCs w:val="32"/>
    </w:rPr>
  </w:style>
  <w:style w:type="paragraph" w:styleId="Titolo">
    <w:name w:val="Title"/>
    <w:basedOn w:val="Normale"/>
    <w:next w:val="Normale"/>
    <w:link w:val="TitoloCarattere"/>
    <w:uiPriority w:val="10"/>
    <w:qFormat/>
    <w:rsid w:val="0034634A"/>
    <w:pPr>
      <w:spacing w:after="0" w:line="240" w:lineRule="auto"/>
      <w:contextualSpacing/>
      <w:jc w:val="both"/>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34634A"/>
    <w:rPr>
      <w:rFonts w:asciiTheme="majorHAnsi" w:eastAsiaTheme="majorEastAsia" w:hAnsiTheme="majorHAnsi" w:cstheme="majorBidi"/>
      <w:spacing w:val="-10"/>
      <w:kern w:val="28"/>
      <w:sz w:val="56"/>
      <w:szCs w:val="56"/>
    </w:rPr>
  </w:style>
  <w:style w:type="paragraph" w:styleId="Citazione">
    <w:name w:val="Quote"/>
    <w:basedOn w:val="Normale"/>
    <w:next w:val="Normale"/>
    <w:link w:val="CitazioneCarattere"/>
    <w:uiPriority w:val="29"/>
    <w:qFormat/>
    <w:rsid w:val="0034634A"/>
    <w:pPr>
      <w:spacing w:before="120" w:after="120" w:line="240" w:lineRule="auto"/>
      <w:ind w:left="397"/>
      <w:jc w:val="both"/>
    </w:pPr>
    <w:rPr>
      <w:rFonts w:ascii="Times New Roman" w:eastAsiaTheme="minorHAnsi" w:hAnsi="Times New Roman" w:cstheme="minorBidi"/>
      <w:i/>
      <w:iCs/>
      <w:sz w:val="20"/>
    </w:rPr>
  </w:style>
  <w:style w:type="character" w:customStyle="1" w:styleId="CitazioneCarattere">
    <w:name w:val="Citazione Carattere"/>
    <w:basedOn w:val="Carpredefinitoparagrafo"/>
    <w:link w:val="Citazione"/>
    <w:uiPriority w:val="29"/>
    <w:rsid w:val="0034634A"/>
    <w:rPr>
      <w:rFonts w:ascii="Times New Roman" w:hAnsi="Times New Roman"/>
      <w:i/>
      <w:iCs/>
      <w:sz w:val="20"/>
    </w:rPr>
  </w:style>
  <w:style w:type="character" w:styleId="Menzionenonrisolta">
    <w:name w:val="Unresolved Mention"/>
    <w:basedOn w:val="Carpredefinitoparagrafo"/>
    <w:uiPriority w:val="99"/>
    <w:semiHidden/>
    <w:unhideWhenUsed/>
    <w:rsid w:val="0016028C"/>
    <w:rPr>
      <w:color w:val="605E5C"/>
      <w:shd w:val="clear" w:color="auto" w:fill="E1DFDD"/>
    </w:rPr>
  </w:style>
  <w:style w:type="character" w:customStyle="1" w:styleId="Titolo2Carattere">
    <w:name w:val="Titolo 2 Carattere"/>
    <w:basedOn w:val="Carpredefinitoparagrafo"/>
    <w:link w:val="Titolo2"/>
    <w:uiPriority w:val="9"/>
    <w:rsid w:val="00013984"/>
    <w:rPr>
      <w:rFonts w:asciiTheme="majorHAnsi" w:eastAsiaTheme="majorEastAsia" w:hAnsiTheme="majorHAnsi" w:cstheme="majorBidi"/>
      <w:color w:val="2F5496" w:themeColor="accent1" w:themeShade="BF"/>
      <w:sz w:val="26"/>
      <w:szCs w:val="26"/>
    </w:rPr>
  </w:style>
  <w:style w:type="paragraph" w:styleId="Nessunaspaziatura">
    <w:name w:val="No Spacing"/>
    <w:link w:val="NessunaspaziaturaCarattere"/>
    <w:uiPriority w:val="1"/>
    <w:qFormat/>
    <w:rsid w:val="00762275"/>
    <w:pPr>
      <w:spacing w:after="0" w:line="240" w:lineRule="auto"/>
    </w:pPr>
    <w:rPr>
      <w:rFonts w:eastAsiaTheme="minorEastAsia"/>
      <w:lang w:val="en-US" w:bidi="en-US"/>
    </w:rPr>
  </w:style>
  <w:style w:type="paragraph" w:styleId="Paragrafoelenco">
    <w:name w:val="List Paragraph"/>
    <w:basedOn w:val="Normale"/>
    <w:uiPriority w:val="34"/>
    <w:qFormat/>
    <w:rsid w:val="00762275"/>
    <w:pPr>
      <w:spacing w:after="200" w:line="276" w:lineRule="auto"/>
      <w:ind w:left="720"/>
      <w:contextualSpacing/>
    </w:pPr>
    <w:rPr>
      <w:rFonts w:asciiTheme="minorHAnsi" w:eastAsiaTheme="minorEastAsia" w:hAnsiTheme="minorHAnsi" w:cstheme="minorBidi"/>
      <w:lang w:val="en-US" w:bidi="en-US"/>
    </w:rPr>
  </w:style>
  <w:style w:type="character" w:customStyle="1" w:styleId="NessunaspaziaturaCarattere">
    <w:name w:val="Nessuna spaziatura Carattere"/>
    <w:basedOn w:val="Carpredefinitoparagrafo"/>
    <w:link w:val="Nessunaspaziatura"/>
    <w:uiPriority w:val="1"/>
    <w:rsid w:val="00762275"/>
    <w:rPr>
      <w:rFonts w:eastAsiaTheme="minorEastAsia"/>
      <w:lang w:val="en-US" w:bidi="en-US"/>
    </w:rPr>
  </w:style>
  <w:style w:type="paragraph" w:customStyle="1" w:styleId="mm8nw">
    <w:name w:val="mm8nw"/>
    <w:basedOn w:val="Normale"/>
    <w:rsid w:val="0099324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2phjq">
    <w:name w:val="_2phjq"/>
    <w:basedOn w:val="Carpredefinitoparagrafo"/>
    <w:rsid w:val="00993241"/>
  </w:style>
  <w:style w:type="character" w:styleId="Enfasigrassetto">
    <w:name w:val="Strong"/>
    <w:basedOn w:val="Carpredefinitoparagrafo"/>
    <w:uiPriority w:val="22"/>
    <w:qFormat/>
    <w:rsid w:val="00993241"/>
    <w:rPr>
      <w:b/>
      <w:bCs/>
    </w:rPr>
  </w:style>
  <w:style w:type="paragraph" w:customStyle="1" w:styleId="zjhmpv">
    <w:name w:val="zjhmpv"/>
    <w:basedOn w:val="Normale"/>
    <w:rsid w:val="00993241"/>
    <w:pPr>
      <w:spacing w:before="100" w:beforeAutospacing="1" w:after="100" w:afterAutospacing="1" w:line="240" w:lineRule="auto"/>
    </w:pPr>
    <w:rPr>
      <w:rFonts w:ascii="Times New Roman" w:eastAsia="Times New Roman" w:hAnsi="Times New Roman"/>
      <w:sz w:val="24"/>
      <w:szCs w:val="24"/>
      <w:lang w:eastAsia="it-IT"/>
    </w:rPr>
  </w:style>
  <w:style w:type="paragraph" w:styleId="Revisione">
    <w:name w:val="Revision"/>
    <w:hidden/>
    <w:uiPriority w:val="99"/>
    <w:semiHidden/>
    <w:rsid w:val="00FE6223"/>
    <w:pPr>
      <w:spacing w:after="0" w:line="240" w:lineRule="auto"/>
    </w:pPr>
    <w:rPr>
      <w:rFonts w:ascii="Calibri" w:eastAsia="Calibri" w:hAnsi="Calibri" w:cs="Times New Roman"/>
    </w:rPr>
  </w:style>
  <w:style w:type="paragraph" w:styleId="Intestazione">
    <w:name w:val="header"/>
    <w:basedOn w:val="Normale"/>
    <w:link w:val="IntestazioneCarattere"/>
    <w:uiPriority w:val="99"/>
    <w:unhideWhenUsed/>
    <w:rsid w:val="004A3AD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A3AD0"/>
    <w:rPr>
      <w:rFonts w:ascii="Calibri" w:eastAsia="Calibri" w:hAnsi="Calibri" w:cs="Times New Roman"/>
    </w:rPr>
  </w:style>
  <w:style w:type="paragraph" w:styleId="Pidipagina">
    <w:name w:val="footer"/>
    <w:basedOn w:val="Normale"/>
    <w:link w:val="PidipaginaCarattere"/>
    <w:uiPriority w:val="99"/>
    <w:unhideWhenUsed/>
    <w:rsid w:val="004A3AD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A3AD0"/>
    <w:rPr>
      <w:rFonts w:ascii="Calibri" w:eastAsia="Calibri" w:hAnsi="Calibri" w:cs="Times New Roman"/>
    </w:rPr>
  </w:style>
  <w:style w:type="character" w:customStyle="1" w:styleId="Titolo3Carattere">
    <w:name w:val="Titolo 3 Carattere"/>
    <w:basedOn w:val="Carpredefinitoparagrafo"/>
    <w:link w:val="Titolo3"/>
    <w:uiPriority w:val="9"/>
    <w:rsid w:val="00CF7340"/>
    <w:rPr>
      <w:rFonts w:asciiTheme="majorHAnsi" w:eastAsiaTheme="majorEastAsia" w:hAnsiTheme="majorHAnsi" w:cstheme="majorBidi"/>
      <w:color w:val="1F3763" w:themeColor="accent1" w:themeShade="7F"/>
      <w:sz w:val="24"/>
      <w:szCs w:val="24"/>
    </w:rPr>
  </w:style>
  <w:style w:type="paragraph" w:styleId="NormaleWeb">
    <w:name w:val="Normal (Web)"/>
    <w:basedOn w:val="Normale"/>
    <w:uiPriority w:val="99"/>
    <w:unhideWhenUsed/>
    <w:rsid w:val="00CF7340"/>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01-Testo">
    <w:name w:val="01 - Testo"/>
    <w:basedOn w:val="Normale"/>
    <w:link w:val="01-TestoCarattere"/>
    <w:qFormat/>
    <w:rsid w:val="00CF7340"/>
    <w:pPr>
      <w:widowControl w:val="0"/>
      <w:spacing w:after="0" w:line="240" w:lineRule="auto"/>
      <w:jc w:val="both"/>
    </w:pPr>
    <w:rPr>
      <w:rFonts w:ascii="Garamond" w:eastAsia="Times New Roman" w:hAnsi="Garamond"/>
      <w:snapToGrid w:val="0"/>
      <w:sz w:val="24"/>
      <w:szCs w:val="24"/>
      <w:lang w:eastAsia="it-IT"/>
    </w:rPr>
  </w:style>
  <w:style w:type="character" w:customStyle="1" w:styleId="01-TestoCarattere">
    <w:name w:val="01 - Testo Carattere"/>
    <w:link w:val="01-Testo"/>
    <w:rsid w:val="00CF7340"/>
    <w:rPr>
      <w:rFonts w:ascii="Garamond" w:eastAsia="Times New Roman" w:hAnsi="Garamond" w:cs="Times New Roman"/>
      <w:snapToGrid w:val="0"/>
      <w:sz w:val="24"/>
      <w:szCs w:val="24"/>
      <w:lang w:eastAsia="it-IT"/>
    </w:rPr>
  </w:style>
  <w:style w:type="paragraph" w:customStyle="1" w:styleId="msonormal0">
    <w:name w:val="msonormal"/>
    <w:basedOn w:val="Normale"/>
    <w:rsid w:val="008B039C"/>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None">
    <w:name w:val="None"/>
    <w:rsid w:val="00964DBA"/>
  </w:style>
  <w:style w:type="numbering" w:customStyle="1" w:styleId="Bullets">
    <w:name w:val="Bullets"/>
    <w:rsid w:val="00964DBA"/>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0277">
      <w:bodyDiv w:val="1"/>
      <w:marLeft w:val="0"/>
      <w:marRight w:val="0"/>
      <w:marTop w:val="0"/>
      <w:marBottom w:val="0"/>
      <w:divBdr>
        <w:top w:val="none" w:sz="0" w:space="0" w:color="auto"/>
        <w:left w:val="none" w:sz="0" w:space="0" w:color="auto"/>
        <w:bottom w:val="none" w:sz="0" w:space="0" w:color="auto"/>
        <w:right w:val="none" w:sz="0" w:space="0" w:color="auto"/>
      </w:divBdr>
    </w:div>
    <w:div w:id="155079231">
      <w:bodyDiv w:val="1"/>
      <w:marLeft w:val="0"/>
      <w:marRight w:val="0"/>
      <w:marTop w:val="0"/>
      <w:marBottom w:val="0"/>
      <w:divBdr>
        <w:top w:val="none" w:sz="0" w:space="0" w:color="auto"/>
        <w:left w:val="none" w:sz="0" w:space="0" w:color="auto"/>
        <w:bottom w:val="none" w:sz="0" w:space="0" w:color="auto"/>
        <w:right w:val="none" w:sz="0" w:space="0" w:color="auto"/>
      </w:divBdr>
    </w:div>
    <w:div w:id="172769526">
      <w:bodyDiv w:val="1"/>
      <w:marLeft w:val="0"/>
      <w:marRight w:val="0"/>
      <w:marTop w:val="0"/>
      <w:marBottom w:val="0"/>
      <w:divBdr>
        <w:top w:val="none" w:sz="0" w:space="0" w:color="auto"/>
        <w:left w:val="none" w:sz="0" w:space="0" w:color="auto"/>
        <w:bottom w:val="none" w:sz="0" w:space="0" w:color="auto"/>
        <w:right w:val="none" w:sz="0" w:space="0" w:color="auto"/>
      </w:divBdr>
    </w:div>
    <w:div w:id="181671999">
      <w:bodyDiv w:val="1"/>
      <w:marLeft w:val="0"/>
      <w:marRight w:val="0"/>
      <w:marTop w:val="0"/>
      <w:marBottom w:val="0"/>
      <w:divBdr>
        <w:top w:val="none" w:sz="0" w:space="0" w:color="auto"/>
        <w:left w:val="none" w:sz="0" w:space="0" w:color="auto"/>
        <w:bottom w:val="none" w:sz="0" w:space="0" w:color="auto"/>
        <w:right w:val="none" w:sz="0" w:space="0" w:color="auto"/>
      </w:divBdr>
    </w:div>
    <w:div w:id="262350249">
      <w:bodyDiv w:val="1"/>
      <w:marLeft w:val="0"/>
      <w:marRight w:val="0"/>
      <w:marTop w:val="0"/>
      <w:marBottom w:val="0"/>
      <w:divBdr>
        <w:top w:val="none" w:sz="0" w:space="0" w:color="auto"/>
        <w:left w:val="none" w:sz="0" w:space="0" w:color="auto"/>
        <w:bottom w:val="none" w:sz="0" w:space="0" w:color="auto"/>
        <w:right w:val="none" w:sz="0" w:space="0" w:color="auto"/>
      </w:divBdr>
    </w:div>
    <w:div w:id="434176263">
      <w:bodyDiv w:val="1"/>
      <w:marLeft w:val="0"/>
      <w:marRight w:val="0"/>
      <w:marTop w:val="0"/>
      <w:marBottom w:val="0"/>
      <w:divBdr>
        <w:top w:val="none" w:sz="0" w:space="0" w:color="auto"/>
        <w:left w:val="none" w:sz="0" w:space="0" w:color="auto"/>
        <w:bottom w:val="none" w:sz="0" w:space="0" w:color="auto"/>
        <w:right w:val="none" w:sz="0" w:space="0" w:color="auto"/>
      </w:divBdr>
      <w:divsChild>
        <w:div w:id="587349654">
          <w:marLeft w:val="0"/>
          <w:marRight w:val="0"/>
          <w:marTop w:val="0"/>
          <w:marBottom w:val="0"/>
          <w:divBdr>
            <w:top w:val="none" w:sz="0" w:space="0" w:color="auto"/>
            <w:left w:val="none" w:sz="0" w:space="0" w:color="auto"/>
            <w:bottom w:val="none" w:sz="0" w:space="0" w:color="auto"/>
            <w:right w:val="none" w:sz="0" w:space="0" w:color="auto"/>
          </w:divBdr>
          <w:divsChild>
            <w:div w:id="1344169785">
              <w:marLeft w:val="0"/>
              <w:marRight w:val="0"/>
              <w:marTop w:val="570"/>
              <w:marBottom w:val="0"/>
              <w:divBdr>
                <w:top w:val="none" w:sz="0" w:space="0" w:color="auto"/>
                <w:left w:val="none" w:sz="0" w:space="0" w:color="auto"/>
                <w:bottom w:val="none" w:sz="0" w:space="0" w:color="auto"/>
                <w:right w:val="none" w:sz="0" w:space="0" w:color="auto"/>
              </w:divBdr>
            </w:div>
          </w:divsChild>
        </w:div>
        <w:div w:id="689645868">
          <w:marLeft w:val="0"/>
          <w:marRight w:val="0"/>
          <w:marTop w:val="375"/>
          <w:marBottom w:val="0"/>
          <w:divBdr>
            <w:top w:val="none" w:sz="0" w:space="0" w:color="auto"/>
            <w:left w:val="none" w:sz="0" w:space="0" w:color="auto"/>
            <w:bottom w:val="none" w:sz="0" w:space="0" w:color="auto"/>
            <w:right w:val="none" w:sz="0" w:space="0" w:color="auto"/>
          </w:divBdr>
          <w:divsChild>
            <w:div w:id="1421296475">
              <w:marLeft w:val="0"/>
              <w:marRight w:val="0"/>
              <w:marTop w:val="0"/>
              <w:marBottom w:val="0"/>
              <w:divBdr>
                <w:top w:val="none" w:sz="0" w:space="0" w:color="auto"/>
                <w:left w:val="none" w:sz="0" w:space="0" w:color="auto"/>
                <w:bottom w:val="none" w:sz="0" w:space="0" w:color="auto"/>
                <w:right w:val="none" w:sz="0" w:space="0" w:color="auto"/>
              </w:divBdr>
              <w:divsChild>
                <w:div w:id="217134273">
                  <w:marLeft w:val="0"/>
                  <w:marRight w:val="0"/>
                  <w:marTop w:val="0"/>
                  <w:marBottom w:val="0"/>
                  <w:divBdr>
                    <w:top w:val="none" w:sz="0" w:space="0" w:color="auto"/>
                    <w:left w:val="none" w:sz="0" w:space="0" w:color="auto"/>
                    <w:bottom w:val="none" w:sz="0" w:space="0" w:color="auto"/>
                    <w:right w:val="none" w:sz="0" w:space="0" w:color="auto"/>
                  </w:divBdr>
                  <w:divsChild>
                    <w:div w:id="243418310">
                      <w:marLeft w:val="0"/>
                      <w:marRight w:val="0"/>
                      <w:marTop w:val="0"/>
                      <w:marBottom w:val="0"/>
                      <w:divBdr>
                        <w:top w:val="none" w:sz="0" w:space="0" w:color="auto"/>
                        <w:left w:val="none" w:sz="0" w:space="0" w:color="auto"/>
                        <w:bottom w:val="none" w:sz="0" w:space="0" w:color="auto"/>
                        <w:right w:val="none" w:sz="0" w:space="0" w:color="auto"/>
                      </w:divBdr>
                      <w:divsChild>
                        <w:div w:id="477694487">
                          <w:marLeft w:val="0"/>
                          <w:marRight w:val="0"/>
                          <w:marTop w:val="0"/>
                          <w:marBottom w:val="0"/>
                          <w:divBdr>
                            <w:top w:val="none" w:sz="0" w:space="0" w:color="auto"/>
                            <w:left w:val="none" w:sz="0" w:space="0" w:color="auto"/>
                            <w:bottom w:val="none" w:sz="0" w:space="0" w:color="auto"/>
                            <w:right w:val="none" w:sz="0" w:space="0" w:color="auto"/>
                          </w:divBdr>
                          <w:divsChild>
                            <w:div w:id="867371533">
                              <w:marLeft w:val="0"/>
                              <w:marRight w:val="0"/>
                              <w:marTop w:val="0"/>
                              <w:marBottom w:val="0"/>
                              <w:divBdr>
                                <w:top w:val="none" w:sz="0" w:space="0" w:color="auto"/>
                                <w:left w:val="none" w:sz="0" w:space="0" w:color="auto"/>
                                <w:bottom w:val="none" w:sz="0" w:space="0" w:color="auto"/>
                                <w:right w:val="none" w:sz="0" w:space="0" w:color="auto"/>
                              </w:divBdr>
                              <w:divsChild>
                                <w:div w:id="309142612">
                                  <w:marLeft w:val="0"/>
                                  <w:marRight w:val="0"/>
                                  <w:marTop w:val="0"/>
                                  <w:marBottom w:val="0"/>
                                  <w:divBdr>
                                    <w:top w:val="none" w:sz="0" w:space="0" w:color="auto"/>
                                    <w:left w:val="none" w:sz="0" w:space="0" w:color="auto"/>
                                    <w:bottom w:val="none" w:sz="0" w:space="0" w:color="auto"/>
                                    <w:right w:val="none" w:sz="0" w:space="0" w:color="auto"/>
                                  </w:divBdr>
                                  <w:divsChild>
                                    <w:div w:id="963537611">
                                      <w:marLeft w:val="0"/>
                                      <w:marRight w:val="0"/>
                                      <w:marTop w:val="225"/>
                                      <w:marBottom w:val="225"/>
                                      <w:divBdr>
                                        <w:top w:val="none" w:sz="0" w:space="0" w:color="auto"/>
                                        <w:left w:val="none" w:sz="0" w:space="0" w:color="auto"/>
                                        <w:bottom w:val="none" w:sz="0" w:space="0" w:color="auto"/>
                                        <w:right w:val="none" w:sz="0" w:space="0" w:color="auto"/>
                                      </w:divBdr>
                                      <w:divsChild>
                                        <w:div w:id="489449214">
                                          <w:marLeft w:val="0"/>
                                          <w:marRight w:val="600"/>
                                          <w:marTop w:val="0"/>
                                          <w:marBottom w:val="0"/>
                                          <w:divBdr>
                                            <w:top w:val="none" w:sz="0" w:space="0" w:color="auto"/>
                                            <w:left w:val="none" w:sz="0" w:space="0" w:color="auto"/>
                                            <w:bottom w:val="none" w:sz="0" w:space="0" w:color="auto"/>
                                            <w:right w:val="none" w:sz="0" w:space="0" w:color="auto"/>
                                          </w:divBdr>
                                          <w:divsChild>
                                            <w:div w:id="686096962">
                                              <w:marLeft w:val="0"/>
                                              <w:marRight w:val="0"/>
                                              <w:marTop w:val="0"/>
                                              <w:marBottom w:val="0"/>
                                              <w:divBdr>
                                                <w:top w:val="none" w:sz="0" w:space="0" w:color="auto"/>
                                                <w:left w:val="none" w:sz="0" w:space="0" w:color="auto"/>
                                                <w:bottom w:val="none" w:sz="0" w:space="0" w:color="auto"/>
                                                <w:right w:val="none" w:sz="0" w:space="0" w:color="auto"/>
                                              </w:divBdr>
                                              <w:divsChild>
                                                <w:div w:id="20617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094064">
      <w:bodyDiv w:val="1"/>
      <w:marLeft w:val="0"/>
      <w:marRight w:val="0"/>
      <w:marTop w:val="0"/>
      <w:marBottom w:val="0"/>
      <w:divBdr>
        <w:top w:val="none" w:sz="0" w:space="0" w:color="auto"/>
        <w:left w:val="none" w:sz="0" w:space="0" w:color="auto"/>
        <w:bottom w:val="none" w:sz="0" w:space="0" w:color="auto"/>
        <w:right w:val="none" w:sz="0" w:space="0" w:color="auto"/>
      </w:divBdr>
    </w:div>
    <w:div w:id="636766417">
      <w:bodyDiv w:val="1"/>
      <w:marLeft w:val="0"/>
      <w:marRight w:val="0"/>
      <w:marTop w:val="0"/>
      <w:marBottom w:val="0"/>
      <w:divBdr>
        <w:top w:val="none" w:sz="0" w:space="0" w:color="auto"/>
        <w:left w:val="none" w:sz="0" w:space="0" w:color="auto"/>
        <w:bottom w:val="none" w:sz="0" w:space="0" w:color="auto"/>
        <w:right w:val="none" w:sz="0" w:space="0" w:color="auto"/>
      </w:divBdr>
      <w:divsChild>
        <w:div w:id="1033648653">
          <w:marLeft w:val="0"/>
          <w:marRight w:val="0"/>
          <w:marTop w:val="0"/>
          <w:marBottom w:val="0"/>
          <w:divBdr>
            <w:top w:val="none" w:sz="0" w:space="0" w:color="auto"/>
            <w:left w:val="none" w:sz="0" w:space="0" w:color="auto"/>
            <w:bottom w:val="none" w:sz="0" w:space="0" w:color="auto"/>
            <w:right w:val="none" w:sz="0" w:space="0" w:color="auto"/>
          </w:divBdr>
        </w:div>
      </w:divsChild>
    </w:div>
    <w:div w:id="682707692">
      <w:bodyDiv w:val="1"/>
      <w:marLeft w:val="0"/>
      <w:marRight w:val="0"/>
      <w:marTop w:val="0"/>
      <w:marBottom w:val="0"/>
      <w:divBdr>
        <w:top w:val="none" w:sz="0" w:space="0" w:color="auto"/>
        <w:left w:val="none" w:sz="0" w:space="0" w:color="auto"/>
        <w:bottom w:val="none" w:sz="0" w:space="0" w:color="auto"/>
        <w:right w:val="none" w:sz="0" w:space="0" w:color="auto"/>
      </w:divBdr>
    </w:div>
    <w:div w:id="709108713">
      <w:bodyDiv w:val="1"/>
      <w:marLeft w:val="0"/>
      <w:marRight w:val="0"/>
      <w:marTop w:val="0"/>
      <w:marBottom w:val="0"/>
      <w:divBdr>
        <w:top w:val="none" w:sz="0" w:space="0" w:color="auto"/>
        <w:left w:val="none" w:sz="0" w:space="0" w:color="auto"/>
        <w:bottom w:val="none" w:sz="0" w:space="0" w:color="auto"/>
        <w:right w:val="none" w:sz="0" w:space="0" w:color="auto"/>
      </w:divBdr>
    </w:div>
    <w:div w:id="796142984">
      <w:bodyDiv w:val="1"/>
      <w:marLeft w:val="0"/>
      <w:marRight w:val="0"/>
      <w:marTop w:val="0"/>
      <w:marBottom w:val="0"/>
      <w:divBdr>
        <w:top w:val="none" w:sz="0" w:space="0" w:color="auto"/>
        <w:left w:val="none" w:sz="0" w:space="0" w:color="auto"/>
        <w:bottom w:val="none" w:sz="0" w:space="0" w:color="auto"/>
        <w:right w:val="none" w:sz="0" w:space="0" w:color="auto"/>
      </w:divBdr>
      <w:divsChild>
        <w:div w:id="764501053">
          <w:marLeft w:val="0"/>
          <w:marRight w:val="0"/>
          <w:marTop w:val="0"/>
          <w:marBottom w:val="0"/>
          <w:divBdr>
            <w:top w:val="none" w:sz="0" w:space="0" w:color="auto"/>
            <w:left w:val="none" w:sz="0" w:space="0" w:color="auto"/>
            <w:bottom w:val="none" w:sz="0" w:space="0" w:color="auto"/>
            <w:right w:val="none" w:sz="0" w:space="0" w:color="auto"/>
          </w:divBdr>
          <w:divsChild>
            <w:div w:id="371854654">
              <w:marLeft w:val="0"/>
              <w:marRight w:val="0"/>
              <w:marTop w:val="0"/>
              <w:marBottom w:val="0"/>
              <w:divBdr>
                <w:top w:val="none" w:sz="0" w:space="0" w:color="auto"/>
                <w:left w:val="none" w:sz="0" w:space="0" w:color="auto"/>
                <w:bottom w:val="none" w:sz="0" w:space="0" w:color="auto"/>
                <w:right w:val="none" w:sz="0" w:space="0" w:color="auto"/>
              </w:divBdr>
            </w:div>
            <w:div w:id="1856116832">
              <w:marLeft w:val="0"/>
              <w:marRight w:val="0"/>
              <w:marTop w:val="0"/>
              <w:marBottom w:val="750"/>
              <w:divBdr>
                <w:top w:val="none" w:sz="0" w:space="0" w:color="auto"/>
                <w:left w:val="none" w:sz="0" w:space="0" w:color="auto"/>
                <w:bottom w:val="none" w:sz="0" w:space="0" w:color="auto"/>
                <w:right w:val="none" w:sz="0" w:space="0" w:color="auto"/>
              </w:divBdr>
              <w:divsChild>
                <w:div w:id="539781023">
                  <w:marLeft w:val="0"/>
                  <w:marRight w:val="0"/>
                  <w:marTop w:val="0"/>
                  <w:marBottom w:val="0"/>
                  <w:divBdr>
                    <w:top w:val="none" w:sz="0" w:space="0" w:color="auto"/>
                    <w:left w:val="none" w:sz="0" w:space="0" w:color="auto"/>
                    <w:bottom w:val="none" w:sz="0" w:space="0" w:color="auto"/>
                    <w:right w:val="none" w:sz="0" w:space="0" w:color="auto"/>
                  </w:divBdr>
                  <w:divsChild>
                    <w:div w:id="88239768">
                      <w:marLeft w:val="75"/>
                      <w:marRight w:val="75"/>
                      <w:marTop w:val="75"/>
                      <w:marBottom w:val="75"/>
                      <w:divBdr>
                        <w:top w:val="none" w:sz="0" w:space="0" w:color="auto"/>
                        <w:left w:val="none" w:sz="0" w:space="0" w:color="auto"/>
                        <w:bottom w:val="none" w:sz="0" w:space="0" w:color="auto"/>
                        <w:right w:val="none" w:sz="0" w:space="0" w:color="auto"/>
                      </w:divBdr>
                    </w:div>
                    <w:div w:id="198812828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352491913">
          <w:marLeft w:val="0"/>
          <w:marRight w:val="0"/>
          <w:marTop w:val="240"/>
          <w:marBottom w:val="240"/>
          <w:divBdr>
            <w:top w:val="none" w:sz="0" w:space="0" w:color="auto"/>
            <w:left w:val="none" w:sz="0" w:space="0" w:color="auto"/>
            <w:bottom w:val="none" w:sz="0" w:space="0" w:color="auto"/>
            <w:right w:val="none" w:sz="0" w:space="0" w:color="auto"/>
          </w:divBdr>
          <w:divsChild>
            <w:div w:id="464355042">
              <w:marLeft w:val="0"/>
              <w:marRight w:val="0"/>
              <w:marTop w:val="0"/>
              <w:marBottom w:val="0"/>
              <w:divBdr>
                <w:top w:val="none" w:sz="0" w:space="0" w:color="auto"/>
                <w:left w:val="none" w:sz="0" w:space="0" w:color="auto"/>
                <w:bottom w:val="dotted" w:sz="6" w:space="3" w:color="CCCCCC"/>
                <w:right w:val="none" w:sz="0" w:space="0" w:color="auto"/>
              </w:divBdr>
            </w:div>
          </w:divsChild>
        </w:div>
      </w:divsChild>
    </w:div>
    <w:div w:id="886264057">
      <w:bodyDiv w:val="1"/>
      <w:marLeft w:val="0"/>
      <w:marRight w:val="0"/>
      <w:marTop w:val="0"/>
      <w:marBottom w:val="0"/>
      <w:divBdr>
        <w:top w:val="none" w:sz="0" w:space="0" w:color="auto"/>
        <w:left w:val="none" w:sz="0" w:space="0" w:color="auto"/>
        <w:bottom w:val="none" w:sz="0" w:space="0" w:color="auto"/>
        <w:right w:val="none" w:sz="0" w:space="0" w:color="auto"/>
      </w:divBdr>
    </w:div>
    <w:div w:id="919828023">
      <w:bodyDiv w:val="1"/>
      <w:marLeft w:val="0"/>
      <w:marRight w:val="0"/>
      <w:marTop w:val="0"/>
      <w:marBottom w:val="0"/>
      <w:divBdr>
        <w:top w:val="none" w:sz="0" w:space="0" w:color="auto"/>
        <w:left w:val="none" w:sz="0" w:space="0" w:color="auto"/>
        <w:bottom w:val="none" w:sz="0" w:space="0" w:color="auto"/>
        <w:right w:val="none" w:sz="0" w:space="0" w:color="auto"/>
      </w:divBdr>
    </w:div>
    <w:div w:id="946037429">
      <w:bodyDiv w:val="1"/>
      <w:marLeft w:val="0"/>
      <w:marRight w:val="0"/>
      <w:marTop w:val="0"/>
      <w:marBottom w:val="0"/>
      <w:divBdr>
        <w:top w:val="none" w:sz="0" w:space="0" w:color="auto"/>
        <w:left w:val="none" w:sz="0" w:space="0" w:color="auto"/>
        <w:bottom w:val="none" w:sz="0" w:space="0" w:color="auto"/>
        <w:right w:val="none" w:sz="0" w:space="0" w:color="auto"/>
      </w:divBdr>
      <w:divsChild>
        <w:div w:id="1367411466">
          <w:marLeft w:val="0"/>
          <w:marRight w:val="0"/>
          <w:marTop w:val="0"/>
          <w:marBottom w:val="0"/>
          <w:divBdr>
            <w:top w:val="none" w:sz="0" w:space="0" w:color="auto"/>
            <w:left w:val="none" w:sz="0" w:space="0" w:color="auto"/>
            <w:bottom w:val="none" w:sz="0" w:space="0" w:color="auto"/>
            <w:right w:val="none" w:sz="0" w:space="0" w:color="auto"/>
          </w:divBdr>
          <w:divsChild>
            <w:div w:id="191118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067220">
      <w:bodyDiv w:val="1"/>
      <w:marLeft w:val="0"/>
      <w:marRight w:val="0"/>
      <w:marTop w:val="0"/>
      <w:marBottom w:val="0"/>
      <w:divBdr>
        <w:top w:val="none" w:sz="0" w:space="0" w:color="auto"/>
        <w:left w:val="none" w:sz="0" w:space="0" w:color="auto"/>
        <w:bottom w:val="none" w:sz="0" w:space="0" w:color="auto"/>
        <w:right w:val="none" w:sz="0" w:space="0" w:color="auto"/>
      </w:divBdr>
    </w:div>
    <w:div w:id="989792062">
      <w:bodyDiv w:val="1"/>
      <w:marLeft w:val="0"/>
      <w:marRight w:val="0"/>
      <w:marTop w:val="0"/>
      <w:marBottom w:val="0"/>
      <w:divBdr>
        <w:top w:val="none" w:sz="0" w:space="0" w:color="auto"/>
        <w:left w:val="none" w:sz="0" w:space="0" w:color="auto"/>
        <w:bottom w:val="none" w:sz="0" w:space="0" w:color="auto"/>
        <w:right w:val="none" w:sz="0" w:space="0" w:color="auto"/>
      </w:divBdr>
    </w:div>
    <w:div w:id="1025250218">
      <w:bodyDiv w:val="1"/>
      <w:marLeft w:val="0"/>
      <w:marRight w:val="0"/>
      <w:marTop w:val="0"/>
      <w:marBottom w:val="0"/>
      <w:divBdr>
        <w:top w:val="none" w:sz="0" w:space="0" w:color="auto"/>
        <w:left w:val="none" w:sz="0" w:space="0" w:color="auto"/>
        <w:bottom w:val="none" w:sz="0" w:space="0" w:color="auto"/>
        <w:right w:val="none" w:sz="0" w:space="0" w:color="auto"/>
      </w:divBdr>
    </w:div>
    <w:div w:id="1067267741">
      <w:bodyDiv w:val="1"/>
      <w:marLeft w:val="0"/>
      <w:marRight w:val="0"/>
      <w:marTop w:val="0"/>
      <w:marBottom w:val="0"/>
      <w:divBdr>
        <w:top w:val="none" w:sz="0" w:space="0" w:color="auto"/>
        <w:left w:val="none" w:sz="0" w:space="0" w:color="auto"/>
        <w:bottom w:val="none" w:sz="0" w:space="0" w:color="auto"/>
        <w:right w:val="none" w:sz="0" w:space="0" w:color="auto"/>
      </w:divBdr>
      <w:divsChild>
        <w:div w:id="375742058">
          <w:marLeft w:val="0"/>
          <w:marRight w:val="0"/>
          <w:marTop w:val="0"/>
          <w:marBottom w:val="0"/>
          <w:divBdr>
            <w:top w:val="none" w:sz="0" w:space="0" w:color="auto"/>
            <w:left w:val="none" w:sz="0" w:space="0" w:color="auto"/>
            <w:bottom w:val="none" w:sz="0" w:space="0" w:color="auto"/>
            <w:right w:val="none" w:sz="0" w:space="0" w:color="auto"/>
          </w:divBdr>
        </w:div>
      </w:divsChild>
    </w:div>
    <w:div w:id="1285424281">
      <w:bodyDiv w:val="1"/>
      <w:marLeft w:val="0"/>
      <w:marRight w:val="0"/>
      <w:marTop w:val="0"/>
      <w:marBottom w:val="0"/>
      <w:divBdr>
        <w:top w:val="none" w:sz="0" w:space="0" w:color="auto"/>
        <w:left w:val="none" w:sz="0" w:space="0" w:color="auto"/>
        <w:bottom w:val="none" w:sz="0" w:space="0" w:color="auto"/>
        <w:right w:val="none" w:sz="0" w:space="0" w:color="auto"/>
      </w:divBdr>
      <w:divsChild>
        <w:div w:id="1159999833">
          <w:marLeft w:val="0"/>
          <w:marRight w:val="0"/>
          <w:marTop w:val="0"/>
          <w:marBottom w:val="0"/>
          <w:divBdr>
            <w:top w:val="none" w:sz="0" w:space="0" w:color="auto"/>
            <w:left w:val="none" w:sz="0" w:space="0" w:color="auto"/>
            <w:bottom w:val="none" w:sz="0" w:space="0" w:color="auto"/>
            <w:right w:val="none" w:sz="0" w:space="0" w:color="auto"/>
          </w:divBdr>
        </w:div>
      </w:divsChild>
    </w:div>
    <w:div w:id="1336372878">
      <w:bodyDiv w:val="1"/>
      <w:marLeft w:val="0"/>
      <w:marRight w:val="0"/>
      <w:marTop w:val="0"/>
      <w:marBottom w:val="0"/>
      <w:divBdr>
        <w:top w:val="none" w:sz="0" w:space="0" w:color="auto"/>
        <w:left w:val="none" w:sz="0" w:space="0" w:color="auto"/>
        <w:bottom w:val="none" w:sz="0" w:space="0" w:color="auto"/>
        <w:right w:val="none" w:sz="0" w:space="0" w:color="auto"/>
      </w:divBdr>
    </w:div>
    <w:div w:id="1408187434">
      <w:bodyDiv w:val="1"/>
      <w:marLeft w:val="0"/>
      <w:marRight w:val="0"/>
      <w:marTop w:val="0"/>
      <w:marBottom w:val="0"/>
      <w:divBdr>
        <w:top w:val="none" w:sz="0" w:space="0" w:color="auto"/>
        <w:left w:val="none" w:sz="0" w:space="0" w:color="auto"/>
        <w:bottom w:val="none" w:sz="0" w:space="0" w:color="auto"/>
        <w:right w:val="none" w:sz="0" w:space="0" w:color="auto"/>
      </w:divBdr>
    </w:div>
    <w:div w:id="1761179096">
      <w:bodyDiv w:val="1"/>
      <w:marLeft w:val="0"/>
      <w:marRight w:val="0"/>
      <w:marTop w:val="0"/>
      <w:marBottom w:val="0"/>
      <w:divBdr>
        <w:top w:val="none" w:sz="0" w:space="0" w:color="auto"/>
        <w:left w:val="none" w:sz="0" w:space="0" w:color="auto"/>
        <w:bottom w:val="none" w:sz="0" w:space="0" w:color="auto"/>
        <w:right w:val="none" w:sz="0" w:space="0" w:color="auto"/>
      </w:divBdr>
      <w:divsChild>
        <w:div w:id="385953444">
          <w:marLeft w:val="0"/>
          <w:marRight w:val="0"/>
          <w:marTop w:val="0"/>
          <w:marBottom w:val="0"/>
          <w:divBdr>
            <w:top w:val="none" w:sz="0" w:space="0" w:color="auto"/>
            <w:left w:val="none" w:sz="0" w:space="0" w:color="auto"/>
            <w:bottom w:val="none" w:sz="0" w:space="0" w:color="auto"/>
            <w:right w:val="none" w:sz="0" w:space="0" w:color="auto"/>
          </w:divBdr>
        </w:div>
      </w:divsChild>
    </w:div>
    <w:div w:id="2002852655">
      <w:bodyDiv w:val="1"/>
      <w:marLeft w:val="0"/>
      <w:marRight w:val="0"/>
      <w:marTop w:val="0"/>
      <w:marBottom w:val="0"/>
      <w:divBdr>
        <w:top w:val="none" w:sz="0" w:space="0" w:color="auto"/>
        <w:left w:val="none" w:sz="0" w:space="0" w:color="auto"/>
        <w:bottom w:val="none" w:sz="0" w:space="0" w:color="auto"/>
        <w:right w:val="none" w:sz="0" w:space="0" w:color="auto"/>
      </w:divBdr>
      <w:divsChild>
        <w:div w:id="1072116102">
          <w:marLeft w:val="0"/>
          <w:marRight w:val="0"/>
          <w:marTop w:val="0"/>
          <w:marBottom w:val="0"/>
          <w:divBdr>
            <w:top w:val="none" w:sz="0" w:space="0" w:color="auto"/>
            <w:left w:val="none" w:sz="0" w:space="0" w:color="auto"/>
            <w:bottom w:val="none" w:sz="0" w:space="0" w:color="auto"/>
            <w:right w:val="none" w:sz="0" w:space="0" w:color="auto"/>
          </w:divBdr>
        </w:div>
      </w:divsChild>
    </w:div>
    <w:div w:id="2089771076">
      <w:bodyDiv w:val="1"/>
      <w:marLeft w:val="0"/>
      <w:marRight w:val="0"/>
      <w:marTop w:val="0"/>
      <w:marBottom w:val="0"/>
      <w:divBdr>
        <w:top w:val="none" w:sz="0" w:space="0" w:color="auto"/>
        <w:left w:val="none" w:sz="0" w:space="0" w:color="auto"/>
        <w:bottom w:val="none" w:sz="0" w:space="0" w:color="auto"/>
        <w:right w:val="none" w:sz="0" w:space="0" w:color="auto"/>
      </w:divBdr>
    </w:div>
    <w:div w:id="211081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2.vatican.va/content/francesco/it/apost_exhortations/documents/papa-francesco_esortazione-ap_20190325_christus-vivit.html" TargetMode="External"/><Relationship Id="rId13" Type="http://schemas.openxmlformats.org/officeDocument/2006/relationships/hyperlink" Target="https://www.infoans.org/sezioni/notizie/item/download/209_e1ba9f1cd7a017b0ffc26da14f0e4de3" TargetMode="External"/><Relationship Id="rId18"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foans.org/sezioni/notizie/item/download/211_5f2dbefe8207edfae974ce615133ff5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foans.org/sezioni/notizie/item/download/210_74dd03856c0e792c015736e03fcec77c" TargetMode="External"/><Relationship Id="rId5" Type="http://schemas.openxmlformats.org/officeDocument/2006/relationships/webSettings" Target="webSettings.xml"/><Relationship Id="rId15" Type="http://schemas.openxmlformats.org/officeDocument/2006/relationships/hyperlink" Target="https://www.infoans.org/sezioni/notizie/item/download/211_5f2dbefe8207edfae974ce615133ff55" TargetMode="External"/><Relationship Id="rId10" Type="http://schemas.openxmlformats.org/officeDocument/2006/relationships/hyperlink" Target="https://www.infoans.org/sezioni/notizie/item/download/209_e1ba9f1cd7a017b0ffc26da14f0e4de3" TargetMode="External"/><Relationship Id="rId4" Type="http://schemas.openxmlformats.org/officeDocument/2006/relationships/settings" Target="settings.xml"/><Relationship Id="rId9" Type="http://schemas.openxmlformats.org/officeDocument/2006/relationships/hyperlink" Target="http://w2.vatican.va/content/francesco/it/apost_exhortations/documents/papa-francesco_esortazione-ap_20190325_christus-vivit.html" TargetMode="External"/><Relationship Id="rId14" Type="http://schemas.openxmlformats.org/officeDocument/2006/relationships/hyperlink" Target="https://www.infoans.org/sezioni/notizie/item/download/210_74dd03856c0e792c015736e03fcec77c"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73236-1AC8-4FD0-A226-CAAB5D4EC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10176</Words>
  <Characters>58008</Characters>
  <Application>Microsoft Office Word</Application>
  <DocSecurity>0</DocSecurity>
  <Lines>483</Lines>
  <Paragraphs>136</Paragraphs>
  <ScaleCrop>false</ScaleCrop>
  <Company/>
  <LinksUpToDate>false</LinksUpToDate>
  <CharactersWithSpaces>68048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Audasso</dc:creator>
  <cp:keywords/>
  <dc:description/>
  <cp:lastModifiedBy>Chiara Audasso</cp:lastModifiedBy>
  <cp:revision>4</cp:revision>
  <dcterms:created xsi:type="dcterms:W3CDTF">2023-06-06T20:31:00Z</dcterms:created>
  <dcterms:modified xsi:type="dcterms:W3CDTF">2023-06-21T18:07:00Z</dcterms:modified>
</cp:coreProperties>
</file>