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6763"/>
        <w:gridCol w:w="6917"/>
      </w:tblGrid>
      <w:tr w:rsidR="0000523C" w:rsidRPr="002E6733" w14:paraId="5B942E69" w14:textId="77777777" w:rsidTr="003B389F">
        <w:tc>
          <w:tcPr>
            <w:tcW w:w="1454" w:type="dxa"/>
            <w:shd w:val="clear" w:color="auto" w:fill="auto"/>
          </w:tcPr>
          <w:p w14:paraId="01EDA272" w14:textId="77777777" w:rsidR="0000523C" w:rsidRPr="002E6733" w:rsidRDefault="0000523C" w:rsidP="003904F0">
            <w:pPr>
              <w:spacing w:after="0" w:line="240" w:lineRule="auto"/>
              <w:rPr>
                <w:rFonts w:ascii="Calibri Light" w:hAnsi="Calibri Light" w:cs="Calibri Light"/>
                <w:b/>
                <w:bCs/>
                <w:sz w:val="24"/>
                <w:szCs w:val="24"/>
              </w:rPr>
            </w:pPr>
          </w:p>
        </w:tc>
        <w:tc>
          <w:tcPr>
            <w:tcW w:w="6763" w:type="dxa"/>
            <w:shd w:val="clear" w:color="auto" w:fill="auto"/>
          </w:tcPr>
          <w:p w14:paraId="147D8EAA"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6917" w:type="dxa"/>
            <w:shd w:val="clear" w:color="auto" w:fill="auto"/>
          </w:tcPr>
          <w:p w14:paraId="2FD6B96C" w14:textId="66971CD6" w:rsidR="0000523C" w:rsidRPr="002E6733" w:rsidRDefault="006C68CB" w:rsidP="003904F0">
            <w:pPr>
              <w:spacing w:after="0" w:line="240" w:lineRule="auto"/>
              <w:rPr>
                <w:rFonts w:ascii="Calibri Light" w:hAnsi="Calibri Light" w:cs="Calibri Light"/>
                <w:b/>
                <w:bCs/>
                <w:sz w:val="24"/>
                <w:szCs w:val="24"/>
              </w:rPr>
            </w:pPr>
            <w:r>
              <w:rPr>
                <w:rFonts w:ascii="Calibri Light" w:hAnsi="Calibri Light" w:cs="Calibri Light"/>
                <w:b/>
                <w:bCs/>
                <w:sz w:val="24"/>
                <w:szCs w:val="24"/>
              </w:rPr>
              <w:t>English</w:t>
            </w:r>
          </w:p>
        </w:tc>
      </w:tr>
      <w:tr w:rsidR="003637AD" w:rsidRPr="002E6733" w14:paraId="11A99CDE" w14:textId="77777777" w:rsidTr="003B389F">
        <w:tc>
          <w:tcPr>
            <w:tcW w:w="1454" w:type="dxa"/>
            <w:shd w:val="clear" w:color="auto" w:fill="auto"/>
          </w:tcPr>
          <w:p w14:paraId="1FB22ADD" w14:textId="26BD2BA1" w:rsidR="003637AD" w:rsidRPr="002E6733" w:rsidRDefault="003637AD" w:rsidP="003904F0">
            <w:pPr>
              <w:spacing w:after="0" w:line="240" w:lineRule="auto"/>
              <w:rPr>
                <w:rFonts w:ascii="Calibri Light" w:hAnsi="Calibri Light" w:cs="Calibri Light"/>
                <w:b/>
                <w:bCs/>
                <w:sz w:val="24"/>
                <w:szCs w:val="24"/>
              </w:rPr>
            </w:pPr>
            <w:r>
              <w:rPr>
                <w:rFonts w:ascii="Calibri Light" w:hAnsi="Calibri Light" w:cs="Calibri Light"/>
                <w:b/>
                <w:bCs/>
                <w:sz w:val="24"/>
                <w:szCs w:val="24"/>
              </w:rPr>
              <w:t>Titolo Header</w:t>
            </w:r>
          </w:p>
        </w:tc>
        <w:tc>
          <w:tcPr>
            <w:tcW w:w="6763" w:type="dxa"/>
            <w:shd w:val="clear" w:color="auto" w:fill="auto"/>
          </w:tcPr>
          <w:p w14:paraId="3B283E92" w14:textId="77777777" w:rsidR="003637AD" w:rsidRDefault="00890D5D" w:rsidP="003904F0">
            <w:pPr>
              <w:spacing w:after="0" w:line="240" w:lineRule="auto"/>
              <w:rPr>
                <w:rFonts w:ascii="Segoe UI" w:hAnsi="Segoe UI" w:cs="Segoe UI"/>
              </w:rPr>
            </w:pPr>
            <w:r w:rsidRPr="00F56344">
              <w:rPr>
                <w:rFonts w:ascii="Segoe UI" w:hAnsi="Segoe UI" w:cs="Segoe UI"/>
              </w:rPr>
              <w:t>Messaggio mensile Torino Valdocco</w:t>
            </w:r>
          </w:p>
          <w:p w14:paraId="11232659" w14:textId="27ACF54C" w:rsidR="00890D5D" w:rsidRPr="002E6733" w:rsidRDefault="00830551" w:rsidP="003904F0">
            <w:pPr>
              <w:spacing w:after="0" w:line="240" w:lineRule="auto"/>
              <w:rPr>
                <w:rFonts w:ascii="Calibri Light" w:hAnsi="Calibri Light" w:cs="Calibri Light"/>
                <w:sz w:val="24"/>
                <w:szCs w:val="24"/>
              </w:rPr>
            </w:pPr>
            <w:r>
              <w:rPr>
                <w:rFonts w:ascii="Calibri Light" w:hAnsi="Calibri Light" w:cs="Calibri Light"/>
                <w:color w:val="FF0000"/>
                <w:sz w:val="24"/>
                <w:szCs w:val="24"/>
              </w:rPr>
              <w:t>novembre</w:t>
            </w:r>
            <w:r w:rsidR="0029365D">
              <w:rPr>
                <w:rFonts w:ascii="Calibri Light" w:hAnsi="Calibri Light" w:cs="Calibri Light"/>
                <w:sz w:val="24"/>
                <w:szCs w:val="24"/>
              </w:rPr>
              <w:t xml:space="preserve"> 2022</w:t>
            </w:r>
          </w:p>
        </w:tc>
        <w:tc>
          <w:tcPr>
            <w:tcW w:w="6917" w:type="dxa"/>
            <w:shd w:val="clear" w:color="auto" w:fill="auto"/>
          </w:tcPr>
          <w:p w14:paraId="7B44EB7F" w14:textId="77777777" w:rsidR="003637AD" w:rsidRDefault="006C68CB" w:rsidP="003904F0">
            <w:pPr>
              <w:spacing w:after="0" w:line="240" w:lineRule="auto"/>
              <w:rPr>
                <w:rFonts w:ascii="Calibri Light" w:hAnsi="Calibri Light" w:cs="Calibri Light"/>
                <w:sz w:val="24"/>
                <w:szCs w:val="24"/>
              </w:rPr>
            </w:pPr>
            <w:r>
              <w:rPr>
                <w:rFonts w:ascii="Calibri Light" w:hAnsi="Calibri Light" w:cs="Calibri Light"/>
                <w:sz w:val="24"/>
                <w:szCs w:val="24"/>
              </w:rPr>
              <w:t>Monthly Neewsletter, Turin Valdocco</w:t>
            </w:r>
          </w:p>
          <w:p w14:paraId="0C82D171" w14:textId="7542F815" w:rsidR="006C68CB" w:rsidRPr="002E6733" w:rsidRDefault="006C68CB" w:rsidP="003904F0">
            <w:pPr>
              <w:spacing w:after="0" w:line="240" w:lineRule="auto"/>
              <w:rPr>
                <w:rFonts w:ascii="Calibri Light" w:hAnsi="Calibri Light" w:cs="Calibri Light"/>
                <w:sz w:val="24"/>
                <w:szCs w:val="24"/>
              </w:rPr>
            </w:pPr>
            <w:r>
              <w:rPr>
                <w:rFonts w:ascii="Calibri Light" w:hAnsi="Calibri Light" w:cs="Calibri Light"/>
                <w:sz w:val="24"/>
                <w:szCs w:val="24"/>
              </w:rPr>
              <w:t>November 2022</w:t>
            </w:r>
          </w:p>
        </w:tc>
      </w:tr>
      <w:tr w:rsidR="007B2A82" w:rsidRPr="002E6733" w14:paraId="782B4A22" w14:textId="77777777" w:rsidTr="003B389F">
        <w:tc>
          <w:tcPr>
            <w:tcW w:w="1454" w:type="dxa"/>
            <w:shd w:val="clear" w:color="auto" w:fill="auto"/>
          </w:tcPr>
          <w:p w14:paraId="78EB1ADD" w14:textId="39BFF025" w:rsidR="007B2A82" w:rsidRDefault="007B2A82" w:rsidP="003904F0">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6763" w:type="dxa"/>
            <w:shd w:val="clear" w:color="auto" w:fill="auto"/>
          </w:tcPr>
          <w:p w14:paraId="6E729881" w14:textId="27044A12" w:rsidR="007B2A82" w:rsidRPr="00F56344" w:rsidRDefault="007B2A82" w:rsidP="003904F0">
            <w:pPr>
              <w:spacing w:after="0" w:line="240" w:lineRule="auto"/>
              <w:rPr>
                <w:rFonts w:ascii="Segoe UI" w:hAnsi="Segoe UI" w:cs="Segoe UI"/>
              </w:rPr>
            </w:pPr>
            <w:r>
              <w:rPr>
                <w:rFonts w:ascii="Segoe UI" w:hAnsi="Segoe UI" w:cs="Segoe UI"/>
              </w:rPr>
              <w:t>SOMMARIO</w:t>
            </w:r>
          </w:p>
        </w:tc>
        <w:tc>
          <w:tcPr>
            <w:tcW w:w="6917" w:type="dxa"/>
            <w:shd w:val="clear" w:color="auto" w:fill="auto"/>
          </w:tcPr>
          <w:p w14:paraId="3D516F65" w14:textId="0A9EF902" w:rsidR="007B2A82" w:rsidRPr="002E6733" w:rsidRDefault="006C68CB" w:rsidP="003904F0">
            <w:pPr>
              <w:spacing w:after="0" w:line="240" w:lineRule="auto"/>
              <w:rPr>
                <w:rFonts w:ascii="Calibri Light" w:hAnsi="Calibri Light" w:cs="Calibri Light"/>
                <w:sz w:val="24"/>
                <w:szCs w:val="24"/>
              </w:rPr>
            </w:pPr>
            <w:r>
              <w:rPr>
                <w:rFonts w:ascii="Calibri Light" w:hAnsi="Calibri Light" w:cs="Calibri Light"/>
                <w:sz w:val="24"/>
                <w:szCs w:val="24"/>
              </w:rPr>
              <w:t>SUMMARY</w:t>
            </w:r>
          </w:p>
        </w:tc>
      </w:tr>
      <w:tr w:rsidR="0000523C" w:rsidRPr="002E6733" w14:paraId="33E4CD17" w14:textId="77777777" w:rsidTr="003B389F">
        <w:tc>
          <w:tcPr>
            <w:tcW w:w="1454" w:type="dxa"/>
            <w:shd w:val="clear" w:color="auto" w:fill="auto"/>
          </w:tcPr>
          <w:p w14:paraId="5EC56B9A"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6763" w:type="dxa"/>
            <w:shd w:val="clear" w:color="auto" w:fill="auto"/>
          </w:tcPr>
          <w:p w14:paraId="56BDDDA4" w14:textId="77777777" w:rsidR="0000523C" w:rsidRPr="002E6733" w:rsidRDefault="0000523C" w:rsidP="003904F0">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6917" w:type="dxa"/>
            <w:shd w:val="clear" w:color="auto" w:fill="auto"/>
          </w:tcPr>
          <w:p w14:paraId="4CECCF98" w14:textId="51AF7702" w:rsidR="0000523C" w:rsidRPr="002E6733" w:rsidRDefault="006C68CB" w:rsidP="003904F0">
            <w:pPr>
              <w:spacing w:after="0" w:line="240" w:lineRule="auto"/>
              <w:rPr>
                <w:rFonts w:ascii="Calibri Light" w:hAnsi="Calibri Light" w:cs="Calibri Light"/>
                <w:sz w:val="24"/>
                <w:szCs w:val="24"/>
              </w:rPr>
            </w:pPr>
            <w:r>
              <w:rPr>
                <w:rFonts w:ascii="Calibri Light" w:hAnsi="Calibri Light" w:cs="Calibri Light"/>
                <w:sz w:val="24"/>
                <w:szCs w:val="24"/>
              </w:rPr>
              <w:t>EDITORIAL</w:t>
            </w:r>
          </w:p>
        </w:tc>
      </w:tr>
      <w:tr w:rsidR="0000523C" w:rsidRPr="002E6733" w14:paraId="18693AB4" w14:textId="77777777" w:rsidTr="003B389F">
        <w:tc>
          <w:tcPr>
            <w:tcW w:w="1454" w:type="dxa"/>
            <w:shd w:val="clear" w:color="auto" w:fill="auto"/>
          </w:tcPr>
          <w:p w14:paraId="6B9CC125"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6763" w:type="dxa"/>
            <w:shd w:val="clear" w:color="auto" w:fill="auto"/>
          </w:tcPr>
          <w:p w14:paraId="092B6BA5" w14:textId="11450043"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“L</w:t>
            </w:r>
            <w:r>
              <w:rPr>
                <w:rFonts w:ascii="Calibri Light" w:hAnsi="Calibri Light" w:cs="Calibri Light"/>
                <w:sz w:val="24"/>
                <w:szCs w:val="24"/>
              </w:rPr>
              <w:t>A</w:t>
            </w:r>
            <w:r w:rsidRPr="00561E82">
              <w:rPr>
                <w:rFonts w:ascii="Calibri Light" w:hAnsi="Calibri Light" w:cs="Calibri Light"/>
                <w:sz w:val="24"/>
                <w:szCs w:val="24"/>
              </w:rPr>
              <w:t xml:space="preserve"> MADONNA PER I TEMPI DIFFICILI“</w:t>
            </w:r>
          </w:p>
          <w:p w14:paraId="77AAA7D1" w14:textId="4554EE01" w:rsidR="0000523C" w:rsidRPr="002E6733" w:rsidRDefault="0000523C" w:rsidP="003904F0">
            <w:pPr>
              <w:spacing w:after="0" w:line="240" w:lineRule="auto"/>
              <w:rPr>
                <w:rFonts w:ascii="Calibri Light" w:hAnsi="Calibri Light" w:cs="Calibri Light"/>
                <w:sz w:val="24"/>
                <w:szCs w:val="24"/>
              </w:rPr>
            </w:pPr>
          </w:p>
        </w:tc>
        <w:tc>
          <w:tcPr>
            <w:tcW w:w="6917" w:type="dxa"/>
            <w:shd w:val="clear" w:color="auto" w:fill="auto"/>
          </w:tcPr>
          <w:p w14:paraId="68F4F509" w14:textId="252D8BC7" w:rsidR="0000523C" w:rsidRPr="002E6733" w:rsidRDefault="00072D1B" w:rsidP="003904F0">
            <w:pPr>
              <w:spacing w:after="0" w:line="240" w:lineRule="auto"/>
              <w:rPr>
                <w:rFonts w:ascii="Calibri Light" w:hAnsi="Calibri Light" w:cs="Calibri Light"/>
                <w:sz w:val="24"/>
                <w:szCs w:val="24"/>
              </w:rPr>
            </w:pPr>
            <w:r>
              <w:rPr>
                <w:rFonts w:ascii="Calibri Light" w:hAnsi="Calibri Light" w:cs="Calibri Light"/>
                <w:sz w:val="24"/>
                <w:szCs w:val="24"/>
              </w:rPr>
              <w:t>“</w:t>
            </w:r>
            <w:r w:rsidR="006C68CB">
              <w:rPr>
                <w:rFonts w:ascii="Calibri Light" w:hAnsi="Calibri Light" w:cs="Calibri Light"/>
                <w:sz w:val="24"/>
                <w:szCs w:val="24"/>
              </w:rPr>
              <w:t>THE MADONNA IN DIFFICULT TIMES</w:t>
            </w:r>
            <w:r>
              <w:rPr>
                <w:rFonts w:ascii="Calibri Light" w:hAnsi="Calibri Light" w:cs="Calibri Light"/>
                <w:sz w:val="24"/>
                <w:szCs w:val="24"/>
              </w:rPr>
              <w:t>”</w:t>
            </w:r>
          </w:p>
        </w:tc>
      </w:tr>
      <w:tr w:rsidR="0000523C" w:rsidRPr="002E6733" w14:paraId="39028F03" w14:textId="77777777" w:rsidTr="003B389F">
        <w:tc>
          <w:tcPr>
            <w:tcW w:w="1454" w:type="dxa"/>
            <w:shd w:val="clear" w:color="auto" w:fill="auto"/>
          </w:tcPr>
          <w:p w14:paraId="17FDDC77"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6763" w:type="dxa"/>
            <w:shd w:val="clear" w:color="auto" w:fill="auto"/>
          </w:tcPr>
          <w:p w14:paraId="6CE44D4E" w14:textId="77777777"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Cari amici dell’ ADMA,</w:t>
            </w:r>
          </w:p>
          <w:p w14:paraId="02148E1D" w14:textId="12091A1A"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tutti ricordiamo il momento nel quale Don Bosco manifesta a don Cagliero quella famosa</w:t>
            </w:r>
            <w:r w:rsidR="00C677B5">
              <w:rPr>
                <w:rFonts w:ascii="Calibri Light" w:hAnsi="Calibri Light" w:cs="Calibri Light"/>
                <w:sz w:val="24"/>
                <w:szCs w:val="24"/>
              </w:rPr>
              <w:t xml:space="preserve"> </w:t>
            </w:r>
            <w:r w:rsidRPr="00561E82">
              <w:rPr>
                <w:rFonts w:ascii="Calibri Light" w:hAnsi="Calibri Light" w:cs="Calibri Light"/>
                <w:sz w:val="24"/>
                <w:szCs w:val="24"/>
              </w:rPr>
              <w:t>affermazione: “La Madonna vuole che noi la onoriamo sotto il titolo di Auxilium</w:t>
            </w:r>
            <w:r w:rsidR="00C677B5">
              <w:rPr>
                <w:rFonts w:ascii="Calibri Light" w:hAnsi="Calibri Light" w:cs="Calibri Light"/>
                <w:sz w:val="24"/>
                <w:szCs w:val="24"/>
              </w:rPr>
              <w:t xml:space="preserve"> </w:t>
            </w:r>
            <w:r w:rsidRPr="00561E82">
              <w:rPr>
                <w:rFonts w:ascii="Calibri Light" w:hAnsi="Calibri Light" w:cs="Calibri Light"/>
                <w:sz w:val="24"/>
                <w:szCs w:val="24"/>
              </w:rPr>
              <w:t>Christianorum: i tempi corrono così tristi che abbiamo bisogno che la Vergine Santissima</w:t>
            </w:r>
            <w:r w:rsidR="00C677B5">
              <w:rPr>
                <w:rFonts w:ascii="Calibri Light" w:hAnsi="Calibri Light" w:cs="Calibri Light"/>
                <w:sz w:val="24"/>
                <w:szCs w:val="24"/>
              </w:rPr>
              <w:t xml:space="preserve"> </w:t>
            </w:r>
            <w:r w:rsidRPr="00561E82">
              <w:rPr>
                <w:rFonts w:ascii="Calibri Light" w:hAnsi="Calibri Light" w:cs="Calibri Light"/>
                <w:sz w:val="24"/>
                <w:szCs w:val="24"/>
              </w:rPr>
              <w:t>ci aiuti a conservare e difendere la fede cristiana“. ( MB VII, 334).</w:t>
            </w:r>
          </w:p>
          <w:p w14:paraId="57369CCB" w14:textId="465CE780"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Ciascuno di noi sperimenta e vive delle situazioni drammatiche, inedite nel mondo</w:t>
            </w:r>
            <w:r w:rsidR="00C677B5">
              <w:rPr>
                <w:rFonts w:ascii="Calibri Light" w:hAnsi="Calibri Light" w:cs="Calibri Light"/>
                <w:sz w:val="24"/>
                <w:szCs w:val="24"/>
              </w:rPr>
              <w:t xml:space="preserve"> </w:t>
            </w:r>
            <w:r w:rsidRPr="00561E82">
              <w:rPr>
                <w:rFonts w:ascii="Calibri Light" w:hAnsi="Calibri Light" w:cs="Calibri Light"/>
                <w:sz w:val="24"/>
                <w:szCs w:val="24"/>
              </w:rPr>
              <w:t xml:space="preserve">odierno: virus, guerre, povertà, ingiustizia. La fede dei </w:t>
            </w:r>
            <w:r w:rsidR="00C677B5">
              <w:rPr>
                <w:rFonts w:ascii="Calibri Light" w:hAnsi="Calibri Light" w:cs="Calibri Light"/>
                <w:sz w:val="24"/>
                <w:szCs w:val="24"/>
              </w:rPr>
              <w:t>C</w:t>
            </w:r>
            <w:r w:rsidRPr="00561E82">
              <w:rPr>
                <w:rFonts w:ascii="Calibri Light" w:hAnsi="Calibri Light" w:cs="Calibri Light"/>
                <w:sz w:val="24"/>
                <w:szCs w:val="24"/>
              </w:rPr>
              <w:t>redenti, la vita stessa della Chiesa</w:t>
            </w:r>
            <w:r w:rsidR="00C677B5">
              <w:rPr>
                <w:rFonts w:ascii="Calibri Light" w:hAnsi="Calibri Light" w:cs="Calibri Light"/>
                <w:sz w:val="24"/>
                <w:szCs w:val="24"/>
              </w:rPr>
              <w:t xml:space="preserve"> </w:t>
            </w:r>
            <w:r w:rsidRPr="00561E82">
              <w:rPr>
                <w:rFonts w:ascii="Calibri Light" w:hAnsi="Calibri Light" w:cs="Calibri Light"/>
                <w:sz w:val="24"/>
                <w:szCs w:val="24"/>
              </w:rPr>
              <w:t>e il ministero dei suoi Pastori è messo a dura prova per cercare nuove riforme sociali e</w:t>
            </w:r>
            <w:r w:rsidR="00C677B5">
              <w:rPr>
                <w:rFonts w:ascii="Calibri Light" w:hAnsi="Calibri Light" w:cs="Calibri Light"/>
                <w:sz w:val="24"/>
                <w:szCs w:val="24"/>
              </w:rPr>
              <w:t xml:space="preserve"> </w:t>
            </w:r>
            <w:r w:rsidRPr="00561E82">
              <w:rPr>
                <w:rFonts w:ascii="Calibri Light" w:hAnsi="Calibri Light" w:cs="Calibri Light"/>
                <w:sz w:val="24"/>
                <w:szCs w:val="24"/>
              </w:rPr>
              <w:t>politiche, per l’ educazione integrale dei giovani e per la promozione dei ceti popolari.</w:t>
            </w:r>
          </w:p>
          <w:p w14:paraId="237C818B" w14:textId="65EF27B8"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Se quella dell’ Ausiliatrice è una dimensione mariana specifica per le ore di difficoltà, se</w:t>
            </w:r>
            <w:r w:rsidR="00C677B5">
              <w:rPr>
                <w:rFonts w:ascii="Calibri Light" w:hAnsi="Calibri Light" w:cs="Calibri Light"/>
                <w:sz w:val="24"/>
                <w:szCs w:val="24"/>
              </w:rPr>
              <w:t xml:space="preserve"> </w:t>
            </w:r>
            <w:r w:rsidRPr="00561E82">
              <w:rPr>
                <w:rFonts w:ascii="Calibri Light" w:hAnsi="Calibri Light" w:cs="Calibri Light"/>
                <w:sz w:val="24"/>
                <w:szCs w:val="24"/>
              </w:rPr>
              <w:t>Don Bosco e la sua Famiglia sono stati suscitati dallo Spirito come strumenti specializzati</w:t>
            </w:r>
            <w:r w:rsidR="00D71712">
              <w:rPr>
                <w:rFonts w:ascii="Calibri Light" w:hAnsi="Calibri Light" w:cs="Calibri Light"/>
                <w:sz w:val="24"/>
                <w:szCs w:val="24"/>
              </w:rPr>
              <w:t xml:space="preserve"> </w:t>
            </w:r>
            <w:r w:rsidRPr="00561E82">
              <w:rPr>
                <w:rFonts w:ascii="Calibri Light" w:hAnsi="Calibri Light" w:cs="Calibri Light"/>
                <w:sz w:val="24"/>
                <w:szCs w:val="24"/>
              </w:rPr>
              <w:t>ed efficaci per propagarne la devozione nella Chiesa, oggi siamo invitati a rilanciare la</w:t>
            </w:r>
            <w:r w:rsidR="00D71712">
              <w:rPr>
                <w:rFonts w:ascii="Calibri Light" w:hAnsi="Calibri Light" w:cs="Calibri Light"/>
                <w:sz w:val="24"/>
                <w:szCs w:val="24"/>
              </w:rPr>
              <w:t xml:space="preserve"> </w:t>
            </w:r>
            <w:r w:rsidRPr="00561E82">
              <w:rPr>
                <w:rFonts w:ascii="Calibri Light" w:hAnsi="Calibri Light" w:cs="Calibri Light"/>
                <w:sz w:val="24"/>
                <w:szCs w:val="24"/>
              </w:rPr>
              <w:t>devozione mariana davanti alle attuali difficoltà della Chiesa e della Società.</w:t>
            </w:r>
          </w:p>
          <w:p w14:paraId="77AD7306" w14:textId="6BCB1EE5"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Ci può aiutare in questa sfida capire meglio il percorso spirituale che il nostro Padre</w:t>
            </w:r>
            <w:r w:rsidR="00D71712">
              <w:rPr>
                <w:rFonts w:ascii="Calibri Light" w:hAnsi="Calibri Light" w:cs="Calibri Light"/>
                <w:sz w:val="24"/>
                <w:szCs w:val="24"/>
              </w:rPr>
              <w:t xml:space="preserve"> </w:t>
            </w:r>
            <w:r w:rsidRPr="00561E82">
              <w:rPr>
                <w:rFonts w:ascii="Calibri Light" w:hAnsi="Calibri Light" w:cs="Calibri Light"/>
                <w:sz w:val="24"/>
                <w:szCs w:val="24"/>
              </w:rPr>
              <w:t>Fondatore ha vissuto nella crescita del suo amore verso la Madonna.</w:t>
            </w:r>
          </w:p>
          <w:p w14:paraId="10763737" w14:textId="6F49ACB4"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Don Bosco non è arrivato per caso a tale devozione, né essa dipende da una apparizione</w:t>
            </w:r>
            <w:r w:rsidR="00E2134D">
              <w:rPr>
                <w:rFonts w:ascii="Calibri Light" w:hAnsi="Calibri Light" w:cs="Calibri Light"/>
                <w:sz w:val="24"/>
                <w:szCs w:val="24"/>
              </w:rPr>
              <w:t xml:space="preserve"> </w:t>
            </w:r>
            <w:r w:rsidRPr="00561E82">
              <w:rPr>
                <w:rFonts w:ascii="Calibri Light" w:hAnsi="Calibri Light" w:cs="Calibri Light"/>
                <w:sz w:val="24"/>
                <w:szCs w:val="24"/>
              </w:rPr>
              <w:t>locale: essa si presenta piuttosto come la maturazione di tutta una linea spirituale e</w:t>
            </w:r>
            <w:r w:rsidR="00E2134D">
              <w:rPr>
                <w:rFonts w:ascii="Calibri Light" w:hAnsi="Calibri Light" w:cs="Calibri Light"/>
                <w:sz w:val="24"/>
                <w:szCs w:val="24"/>
              </w:rPr>
              <w:t xml:space="preserve"> </w:t>
            </w:r>
            <w:r w:rsidRPr="00561E82">
              <w:rPr>
                <w:rFonts w:ascii="Calibri Light" w:hAnsi="Calibri Light" w:cs="Calibri Light"/>
                <w:sz w:val="24"/>
                <w:szCs w:val="24"/>
              </w:rPr>
              <w:t>apostolica che si è andata precisando e sviluppando con gli apporti di determinate</w:t>
            </w:r>
            <w:r w:rsidR="00E2134D">
              <w:rPr>
                <w:rFonts w:ascii="Calibri Light" w:hAnsi="Calibri Light" w:cs="Calibri Light"/>
                <w:sz w:val="24"/>
                <w:szCs w:val="24"/>
              </w:rPr>
              <w:t xml:space="preserve"> </w:t>
            </w:r>
            <w:r w:rsidRPr="00561E82">
              <w:rPr>
                <w:rFonts w:ascii="Calibri Light" w:hAnsi="Calibri Light" w:cs="Calibri Light"/>
                <w:sz w:val="24"/>
                <w:szCs w:val="24"/>
              </w:rPr>
              <w:t>congiunture storiche, lette alla luce di un profondo dialogo personale con lo Spirito Santo,</w:t>
            </w:r>
            <w:r w:rsidR="00E2134D">
              <w:rPr>
                <w:rFonts w:ascii="Calibri Light" w:hAnsi="Calibri Light" w:cs="Calibri Light"/>
                <w:sz w:val="24"/>
                <w:szCs w:val="24"/>
              </w:rPr>
              <w:t xml:space="preserve"> </w:t>
            </w:r>
            <w:r w:rsidRPr="00561E82">
              <w:rPr>
                <w:rFonts w:ascii="Calibri Light" w:hAnsi="Calibri Light" w:cs="Calibri Light"/>
                <w:sz w:val="24"/>
                <w:szCs w:val="24"/>
              </w:rPr>
              <w:t>tanto familiare nel divenire quotidiano della vita di Don Bosco.</w:t>
            </w:r>
          </w:p>
          <w:p w14:paraId="7D68E0A1" w14:textId="1A72BD5A"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L’ Ausiliatrice appare come la cuspide di ciò che Don Bosco sentiva di Maria: avvocata,</w:t>
            </w:r>
            <w:r w:rsidR="00E67563">
              <w:rPr>
                <w:rFonts w:ascii="Calibri Light" w:hAnsi="Calibri Light" w:cs="Calibri Light"/>
                <w:sz w:val="24"/>
                <w:szCs w:val="24"/>
              </w:rPr>
              <w:t xml:space="preserve"> </w:t>
            </w:r>
            <w:r w:rsidRPr="00561E82">
              <w:rPr>
                <w:rFonts w:ascii="Calibri Light" w:hAnsi="Calibri Light" w:cs="Calibri Light"/>
                <w:sz w:val="24"/>
                <w:szCs w:val="24"/>
              </w:rPr>
              <w:t>soccorritrice, madre dei giovani, protettrice del popolo cristiano, vincitrice del demonio,</w:t>
            </w:r>
            <w:r w:rsidR="00E67563">
              <w:rPr>
                <w:rFonts w:ascii="Calibri Light" w:hAnsi="Calibri Light" w:cs="Calibri Light"/>
                <w:sz w:val="24"/>
                <w:szCs w:val="24"/>
              </w:rPr>
              <w:t xml:space="preserve"> </w:t>
            </w:r>
            <w:r w:rsidRPr="00561E82">
              <w:rPr>
                <w:rFonts w:ascii="Calibri Light" w:hAnsi="Calibri Light" w:cs="Calibri Light"/>
                <w:sz w:val="24"/>
                <w:szCs w:val="24"/>
              </w:rPr>
              <w:t>trionfatrice delle eresie, aiuto della Chiesa in difficoltà, baluardo del Papa e dei Pastori</w:t>
            </w:r>
            <w:r w:rsidR="00E67563">
              <w:rPr>
                <w:rFonts w:ascii="Calibri Light" w:hAnsi="Calibri Light" w:cs="Calibri Light"/>
                <w:sz w:val="24"/>
                <w:szCs w:val="24"/>
              </w:rPr>
              <w:t xml:space="preserve"> </w:t>
            </w:r>
            <w:r w:rsidRPr="00561E82">
              <w:rPr>
                <w:rFonts w:ascii="Calibri Light" w:hAnsi="Calibri Light" w:cs="Calibri Light"/>
                <w:sz w:val="24"/>
                <w:szCs w:val="24"/>
              </w:rPr>
              <w:t>insidiati dalle forze del male.</w:t>
            </w:r>
          </w:p>
          <w:p w14:paraId="10A750A9" w14:textId="645327DE"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Una tale devozione alla Madre di Dio è la concretizzazione pratica di quella santità dell’azione che ha caratterizzato la spiritualità di Don Bosco. Basterebbe ripensare al suo</w:t>
            </w:r>
            <w:r w:rsidR="00E67563">
              <w:rPr>
                <w:rFonts w:ascii="Calibri Light" w:hAnsi="Calibri Light" w:cs="Calibri Light"/>
                <w:sz w:val="24"/>
                <w:szCs w:val="24"/>
              </w:rPr>
              <w:t xml:space="preserve"> </w:t>
            </w:r>
            <w:r w:rsidRPr="00561E82">
              <w:rPr>
                <w:rFonts w:ascii="Calibri Light" w:hAnsi="Calibri Light" w:cs="Calibri Light"/>
                <w:sz w:val="24"/>
                <w:szCs w:val="24"/>
              </w:rPr>
              <w:t>dialogo con il pittore Lorenzone, a cui chiedeva di rappresentare la Madonna al centro di</w:t>
            </w:r>
            <w:r w:rsidR="00E67563">
              <w:rPr>
                <w:rFonts w:ascii="Calibri Light" w:hAnsi="Calibri Light" w:cs="Calibri Light"/>
                <w:sz w:val="24"/>
                <w:szCs w:val="24"/>
              </w:rPr>
              <w:t xml:space="preserve"> </w:t>
            </w:r>
            <w:r w:rsidRPr="00561E82">
              <w:rPr>
                <w:rFonts w:ascii="Calibri Light" w:hAnsi="Calibri Light" w:cs="Calibri Light"/>
                <w:sz w:val="24"/>
                <w:szCs w:val="24"/>
              </w:rPr>
              <w:t>tutto un gigantesco dinamismo ecclesiale (MB VIII, 4) o guardare l’ attuale quadro della</w:t>
            </w:r>
          </w:p>
          <w:p w14:paraId="648FCEDB" w14:textId="72530FE8"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basilica di Valdocco per scoprire una connaturalità tra spirito salesiano impastato d’apostolato ecclesiale e devozione a Maria Ausiliatrice.</w:t>
            </w:r>
          </w:p>
          <w:p w14:paraId="46B24A20" w14:textId="62F18002" w:rsidR="00561E82" w:rsidRPr="00561E82" w:rsidRDefault="00561E82" w:rsidP="00561E82">
            <w:pPr>
              <w:spacing w:after="0" w:line="240" w:lineRule="auto"/>
              <w:rPr>
                <w:rFonts w:ascii="Calibri Light" w:hAnsi="Calibri Light" w:cs="Calibri Light"/>
                <w:sz w:val="24"/>
                <w:szCs w:val="24"/>
              </w:rPr>
            </w:pPr>
            <w:r w:rsidRPr="00561E82">
              <w:rPr>
                <w:rFonts w:ascii="Calibri Light" w:hAnsi="Calibri Light" w:cs="Calibri Light"/>
                <w:sz w:val="24"/>
                <w:szCs w:val="24"/>
              </w:rPr>
              <w:t>Ci sentiamo oggi chiamati con tutti i gruppi della Famiglia Salesiana a far conoscere e a</w:t>
            </w:r>
            <w:r w:rsidR="001D7F5B">
              <w:rPr>
                <w:rFonts w:ascii="Calibri Light" w:hAnsi="Calibri Light" w:cs="Calibri Light"/>
                <w:sz w:val="24"/>
                <w:szCs w:val="24"/>
              </w:rPr>
              <w:t xml:space="preserve"> </w:t>
            </w:r>
            <w:r w:rsidRPr="00561E82">
              <w:rPr>
                <w:rFonts w:ascii="Calibri Light" w:hAnsi="Calibri Light" w:cs="Calibri Light"/>
                <w:sz w:val="24"/>
                <w:szCs w:val="24"/>
              </w:rPr>
              <w:t>far amare la Madonna, soprattutto dalle nuove generazioni di giovani, che hanno più che</w:t>
            </w:r>
            <w:r w:rsidR="001D7F5B">
              <w:rPr>
                <w:rFonts w:ascii="Calibri Light" w:hAnsi="Calibri Light" w:cs="Calibri Light"/>
                <w:sz w:val="24"/>
                <w:szCs w:val="24"/>
              </w:rPr>
              <w:t xml:space="preserve"> </w:t>
            </w:r>
            <w:r w:rsidRPr="00561E82">
              <w:rPr>
                <w:rFonts w:ascii="Calibri Light" w:hAnsi="Calibri Light" w:cs="Calibri Light"/>
                <w:sz w:val="24"/>
                <w:szCs w:val="24"/>
              </w:rPr>
              <w:t>mai fame e sete dell’ Amore di Dio.</w:t>
            </w:r>
          </w:p>
          <w:p w14:paraId="40D28032" w14:textId="77777777" w:rsidR="00561E82" w:rsidRPr="00561E82" w:rsidRDefault="00561E82" w:rsidP="00561E82">
            <w:pPr>
              <w:spacing w:after="0" w:line="240" w:lineRule="auto"/>
              <w:rPr>
                <w:rFonts w:ascii="Calibri Light" w:hAnsi="Calibri Light" w:cs="Calibri Light"/>
                <w:sz w:val="24"/>
                <w:szCs w:val="24"/>
              </w:rPr>
            </w:pPr>
          </w:p>
          <w:p w14:paraId="668CDE72" w14:textId="77777777" w:rsidR="00561E82" w:rsidRPr="00561E82" w:rsidRDefault="00561E82" w:rsidP="001D7F5B">
            <w:pPr>
              <w:spacing w:after="0" w:line="240" w:lineRule="auto"/>
              <w:jc w:val="right"/>
              <w:rPr>
                <w:rFonts w:ascii="Calibri Light" w:hAnsi="Calibri Light" w:cs="Calibri Light"/>
                <w:sz w:val="24"/>
                <w:szCs w:val="24"/>
              </w:rPr>
            </w:pPr>
            <w:r w:rsidRPr="00561E82">
              <w:rPr>
                <w:rFonts w:ascii="Calibri Light" w:hAnsi="Calibri Light" w:cs="Calibri Light"/>
                <w:sz w:val="24"/>
                <w:szCs w:val="24"/>
              </w:rPr>
              <w:t>Renato Valera, Presidente ADMA Valdocco.</w:t>
            </w:r>
          </w:p>
          <w:p w14:paraId="7CB62805" w14:textId="453EA4EA" w:rsidR="0000523C" w:rsidRPr="002E6733" w:rsidRDefault="00561E82" w:rsidP="001D7F5B">
            <w:pPr>
              <w:spacing w:after="0" w:line="240" w:lineRule="auto"/>
              <w:jc w:val="right"/>
              <w:rPr>
                <w:rFonts w:ascii="Calibri Light" w:hAnsi="Calibri Light" w:cs="Calibri Light"/>
                <w:sz w:val="24"/>
                <w:szCs w:val="24"/>
              </w:rPr>
            </w:pPr>
            <w:r w:rsidRPr="00561E82">
              <w:rPr>
                <w:rFonts w:ascii="Calibri Light" w:hAnsi="Calibri Light" w:cs="Calibri Light"/>
                <w:sz w:val="24"/>
                <w:szCs w:val="24"/>
              </w:rPr>
              <w:t>Alejandro Guevara, Animatore Spirituale ADMA Valdocco.</w:t>
            </w:r>
          </w:p>
        </w:tc>
        <w:tc>
          <w:tcPr>
            <w:tcW w:w="6917" w:type="dxa"/>
            <w:shd w:val="clear" w:color="auto" w:fill="auto"/>
          </w:tcPr>
          <w:p w14:paraId="294950A4" w14:textId="77777777" w:rsidR="00910D11" w:rsidRPr="007342CB" w:rsidRDefault="00910D11" w:rsidP="00910D11">
            <w:pPr>
              <w:rPr>
                <w:sz w:val="24"/>
                <w:szCs w:val="18"/>
              </w:rPr>
            </w:pPr>
            <w:r w:rsidRPr="007342CB">
              <w:rPr>
                <w:sz w:val="24"/>
                <w:szCs w:val="18"/>
              </w:rPr>
              <w:t>Dear friends of ADMA,</w:t>
            </w:r>
          </w:p>
          <w:p w14:paraId="7CA76C41" w14:textId="77777777" w:rsidR="00910D11" w:rsidRPr="007342CB" w:rsidRDefault="00910D11" w:rsidP="00910D11">
            <w:pPr>
              <w:rPr>
                <w:sz w:val="24"/>
                <w:szCs w:val="18"/>
              </w:rPr>
            </w:pPr>
            <w:r w:rsidRPr="007342CB">
              <w:rPr>
                <w:sz w:val="24"/>
                <w:szCs w:val="18"/>
              </w:rPr>
              <w:t>we all remember the moment when Don Bosco made that famous statement to Fr. Cagliero: “Our Lady wants us to honour her under the title of Auxilium Christianorum; the times are so bad that we need the Blessed Virgin to help us preserve and defend the Christian faith” (MB VII, 334).</w:t>
            </w:r>
          </w:p>
          <w:p w14:paraId="3DF10129" w14:textId="77777777" w:rsidR="00910D11" w:rsidRPr="007342CB" w:rsidRDefault="00910D11" w:rsidP="00910D11">
            <w:pPr>
              <w:rPr>
                <w:sz w:val="24"/>
                <w:szCs w:val="18"/>
              </w:rPr>
            </w:pPr>
            <w:r w:rsidRPr="007342CB">
              <w:rPr>
                <w:sz w:val="24"/>
                <w:szCs w:val="18"/>
              </w:rPr>
              <w:t>Each of us experiences and lives dramatic situations, unprecedented in today’s world: viruses, wars, poverty, injustice. The faith of Believers, the very life of the Church and the ministry of its Pastors is put to the test in the search for new social and political reforms, for the integral education of young people and for the promotion of the working classes.</w:t>
            </w:r>
          </w:p>
          <w:p w14:paraId="61C64BFF" w14:textId="77777777" w:rsidR="00910D11" w:rsidRPr="007342CB" w:rsidRDefault="00910D11" w:rsidP="00910D11">
            <w:pPr>
              <w:rPr>
                <w:sz w:val="24"/>
                <w:szCs w:val="18"/>
              </w:rPr>
            </w:pPr>
            <w:r w:rsidRPr="007342CB">
              <w:rPr>
                <w:sz w:val="24"/>
                <w:szCs w:val="18"/>
              </w:rPr>
              <w:t>If the devotion of Mary Help of Christians is a specific Marian dimension for times of difficulty, if Don Bosco and his Family were raised up by the Spirit as specialised and effective instruments to propagate devotion in the Church, today we are invited to relaunch Marian devotion in the face of the present difficulties of the Church and Society.</w:t>
            </w:r>
          </w:p>
          <w:p w14:paraId="0F5E6821" w14:textId="77777777" w:rsidR="00910D11" w:rsidRPr="007342CB" w:rsidRDefault="00910D11" w:rsidP="00910D11">
            <w:pPr>
              <w:rPr>
                <w:sz w:val="24"/>
                <w:szCs w:val="18"/>
              </w:rPr>
            </w:pPr>
            <w:r w:rsidRPr="007342CB">
              <w:rPr>
                <w:sz w:val="24"/>
                <w:szCs w:val="18"/>
              </w:rPr>
              <w:t>It may help us in this challenge to better understand the spiritual journey that our Founding Father experienced in the growth of his love for Our Mother.</w:t>
            </w:r>
          </w:p>
          <w:p w14:paraId="33CD8272" w14:textId="77777777" w:rsidR="00910D11" w:rsidRPr="007342CB" w:rsidRDefault="00910D11" w:rsidP="00910D11">
            <w:pPr>
              <w:rPr>
                <w:sz w:val="24"/>
                <w:szCs w:val="18"/>
              </w:rPr>
            </w:pPr>
            <w:r w:rsidRPr="007342CB">
              <w:rPr>
                <w:sz w:val="24"/>
                <w:szCs w:val="18"/>
              </w:rPr>
              <w:t>Don Bosco did not arrive at such devotion by chance, nor does it depend on a local apparition; it rather appears as the maturation of an entire spiritual and apostolic line that has been clarified and developed with the contributions of certain historical circumstances, read in the light of a profound personal dialogue with the Holy Spirit, so familiar in the daily unfolding of Don Bosco’s life.</w:t>
            </w:r>
          </w:p>
          <w:p w14:paraId="6E121BB0" w14:textId="77777777" w:rsidR="00910D11" w:rsidRPr="007342CB" w:rsidRDefault="00910D11" w:rsidP="00910D11">
            <w:pPr>
              <w:rPr>
                <w:sz w:val="24"/>
                <w:szCs w:val="18"/>
              </w:rPr>
            </w:pPr>
            <w:r w:rsidRPr="007342CB">
              <w:rPr>
                <w:sz w:val="24"/>
                <w:szCs w:val="18"/>
              </w:rPr>
              <w:t>Mary Help of Christians appears as the pinnacle of what Don Bosco felt about Mary: advocate, rescuer, mother of the young, protector of the Christian people, conqueror of the devil, triumphant over heresies, helper of the Church in difficulty, bulwark of the Pope and the Pastors undermined by the forces of evil.</w:t>
            </w:r>
          </w:p>
          <w:p w14:paraId="47BD2BB1" w14:textId="77777777" w:rsidR="00910D11" w:rsidRPr="007342CB" w:rsidRDefault="00910D11" w:rsidP="00910D11">
            <w:pPr>
              <w:rPr>
                <w:sz w:val="24"/>
                <w:szCs w:val="18"/>
              </w:rPr>
            </w:pPr>
            <w:r w:rsidRPr="007342CB">
              <w:rPr>
                <w:sz w:val="24"/>
                <w:szCs w:val="18"/>
              </w:rPr>
              <w:t>Such devotion to the Mother of God is the practical concretisation of that holiness of action that characterised Don Bosco’s spirituality. It would be enough to think back of his dialogue with the painter Lorenzone, whom he asked to represent Our Lady at the centre of a whole gigantic ecclesial dynamism (MB VIII, 4) or to look at the current painting of the basilica of Valdocco to discover a connaturality between the Salesian spirit mixed with ecclesial apostolate and devotion to Mary Help of Christians.</w:t>
            </w:r>
          </w:p>
          <w:p w14:paraId="3F420FC6" w14:textId="77777777" w:rsidR="00910D11" w:rsidRPr="007342CB" w:rsidRDefault="00910D11" w:rsidP="00910D11">
            <w:pPr>
              <w:rPr>
                <w:sz w:val="24"/>
                <w:szCs w:val="18"/>
              </w:rPr>
            </w:pPr>
            <w:r w:rsidRPr="007342CB">
              <w:rPr>
                <w:sz w:val="24"/>
                <w:szCs w:val="18"/>
              </w:rPr>
              <w:t>We feel called today, with all the groups of the Salesian Family, to make Our Lady known and loved, especially by the new generations of young people, who hunger and thirst for God’s Love more than ever.</w:t>
            </w:r>
          </w:p>
          <w:p w14:paraId="6463FD0A" w14:textId="77777777" w:rsidR="00910D11" w:rsidRPr="007342CB" w:rsidRDefault="00910D11" w:rsidP="00910D11">
            <w:pPr>
              <w:rPr>
                <w:sz w:val="24"/>
                <w:szCs w:val="18"/>
              </w:rPr>
            </w:pPr>
          </w:p>
          <w:p w14:paraId="6AEF47DD" w14:textId="77777777" w:rsidR="00910D11" w:rsidRPr="007342CB" w:rsidRDefault="00910D11" w:rsidP="00910D11">
            <w:pPr>
              <w:rPr>
                <w:sz w:val="24"/>
                <w:szCs w:val="18"/>
              </w:rPr>
            </w:pPr>
            <w:r w:rsidRPr="007342CB">
              <w:rPr>
                <w:sz w:val="24"/>
                <w:szCs w:val="18"/>
              </w:rPr>
              <w:t>Renato Valera, ADMA Valdocco President.</w:t>
            </w:r>
          </w:p>
          <w:p w14:paraId="78A4E450" w14:textId="77777777" w:rsidR="00910D11" w:rsidRPr="007342CB" w:rsidRDefault="00910D11" w:rsidP="00910D11">
            <w:pPr>
              <w:rPr>
                <w:sz w:val="24"/>
                <w:szCs w:val="18"/>
              </w:rPr>
            </w:pPr>
            <w:r w:rsidRPr="007342CB">
              <w:rPr>
                <w:sz w:val="24"/>
                <w:szCs w:val="18"/>
              </w:rPr>
              <w:t>Alejandro Guevara, Spiritual Animator ADMA Valdocco.</w:t>
            </w:r>
          </w:p>
          <w:p w14:paraId="732A4E16" w14:textId="77777777" w:rsidR="0000523C" w:rsidRPr="002E6733" w:rsidRDefault="0000523C" w:rsidP="003904F0">
            <w:pPr>
              <w:spacing w:after="0" w:line="240" w:lineRule="auto"/>
              <w:rPr>
                <w:rFonts w:ascii="Calibri Light" w:hAnsi="Calibri Light" w:cs="Calibri Light"/>
                <w:sz w:val="24"/>
                <w:szCs w:val="24"/>
              </w:rPr>
            </w:pPr>
          </w:p>
        </w:tc>
      </w:tr>
      <w:tr w:rsidR="0000523C" w:rsidRPr="002E6733" w14:paraId="2C71C942" w14:textId="77777777" w:rsidTr="003B389F">
        <w:tc>
          <w:tcPr>
            <w:tcW w:w="1454" w:type="dxa"/>
            <w:shd w:val="clear" w:color="auto" w:fill="auto"/>
          </w:tcPr>
          <w:p w14:paraId="32354B05" w14:textId="77777777" w:rsidR="0000523C" w:rsidRPr="002E6733" w:rsidRDefault="0000523C" w:rsidP="003904F0">
            <w:pPr>
              <w:spacing w:after="0" w:line="240" w:lineRule="auto"/>
              <w:rPr>
                <w:rFonts w:ascii="Calibri Light" w:hAnsi="Calibri Light" w:cs="Calibri Light"/>
                <w:b/>
                <w:bCs/>
                <w:sz w:val="24"/>
                <w:szCs w:val="24"/>
              </w:rPr>
            </w:pPr>
            <w:bookmarkStart w:id="0" w:name="_Hlk95994851"/>
            <w:r w:rsidRPr="002E6733">
              <w:rPr>
                <w:rFonts w:ascii="Calibri Light" w:hAnsi="Calibri Light" w:cs="Calibri Light"/>
                <w:b/>
                <w:bCs/>
                <w:sz w:val="24"/>
                <w:szCs w:val="24"/>
              </w:rPr>
              <w:t>Titolo sezione 2</w:t>
            </w:r>
          </w:p>
        </w:tc>
        <w:tc>
          <w:tcPr>
            <w:tcW w:w="6763" w:type="dxa"/>
            <w:shd w:val="clear" w:color="auto" w:fill="auto"/>
          </w:tcPr>
          <w:p w14:paraId="418BCBFE" w14:textId="77777777" w:rsidR="0000523C" w:rsidRPr="002E6733" w:rsidRDefault="0000523C" w:rsidP="003904F0">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6917" w:type="dxa"/>
            <w:shd w:val="clear" w:color="auto" w:fill="auto"/>
          </w:tcPr>
          <w:p w14:paraId="2B1DAC90" w14:textId="5C0BCC65" w:rsidR="0000523C" w:rsidRPr="002E6733" w:rsidRDefault="008E7611" w:rsidP="003904F0">
            <w:pPr>
              <w:spacing w:after="0" w:line="240" w:lineRule="auto"/>
              <w:rPr>
                <w:rFonts w:ascii="Calibri Light" w:hAnsi="Calibri Light" w:cs="Calibri Light"/>
                <w:sz w:val="24"/>
                <w:szCs w:val="24"/>
              </w:rPr>
            </w:pPr>
            <w:r>
              <w:rPr>
                <w:rFonts w:ascii="Calibri Light" w:hAnsi="Calibri Light" w:cs="Calibri Light"/>
                <w:sz w:val="24"/>
                <w:szCs w:val="24"/>
              </w:rPr>
              <w:t>FORMATON SECTION</w:t>
            </w:r>
          </w:p>
        </w:tc>
      </w:tr>
      <w:tr w:rsidR="0000523C" w:rsidRPr="002E6733" w14:paraId="6118D68C" w14:textId="77777777" w:rsidTr="003B389F">
        <w:tc>
          <w:tcPr>
            <w:tcW w:w="1454" w:type="dxa"/>
            <w:shd w:val="clear" w:color="auto" w:fill="auto"/>
          </w:tcPr>
          <w:p w14:paraId="2442C49E"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6763" w:type="dxa"/>
            <w:shd w:val="clear" w:color="auto" w:fill="auto"/>
          </w:tcPr>
          <w:p w14:paraId="08C0B67B" w14:textId="0C821FC9" w:rsidR="00762275" w:rsidRPr="00762275" w:rsidRDefault="00677C32" w:rsidP="00762275">
            <w:pPr>
              <w:autoSpaceDE w:val="0"/>
              <w:autoSpaceDN w:val="0"/>
              <w:adjustRightInd w:val="0"/>
              <w:spacing w:before="120" w:after="120" w:line="240" w:lineRule="auto"/>
              <w:rPr>
                <w:rFonts w:ascii="Century Gothic" w:hAnsi="Century Gothic"/>
                <w:b/>
                <w:bCs/>
                <w:sz w:val="21"/>
                <w:szCs w:val="21"/>
              </w:rPr>
            </w:pPr>
            <w:r w:rsidRPr="00762275">
              <w:rPr>
                <w:rFonts w:ascii="Century Gothic" w:hAnsi="Century Gothic"/>
                <w:b/>
                <w:bCs/>
                <w:sz w:val="21"/>
                <w:szCs w:val="21"/>
              </w:rPr>
              <w:t>FIGLI NEL FIGLIO CREATI A IMMAGINE DI DIO. LA FIDUCIA IN DIO.</w:t>
            </w:r>
          </w:p>
          <w:p w14:paraId="307D9A7F" w14:textId="740E68F6" w:rsidR="0000523C" w:rsidRPr="002E6733" w:rsidRDefault="0000523C" w:rsidP="003904F0">
            <w:pPr>
              <w:spacing w:after="0" w:line="240" w:lineRule="auto"/>
              <w:rPr>
                <w:rFonts w:ascii="Calibri Light" w:hAnsi="Calibri Light" w:cs="Calibri Light"/>
                <w:sz w:val="24"/>
                <w:szCs w:val="24"/>
              </w:rPr>
            </w:pPr>
          </w:p>
        </w:tc>
        <w:tc>
          <w:tcPr>
            <w:tcW w:w="6917" w:type="dxa"/>
            <w:shd w:val="clear" w:color="auto" w:fill="auto"/>
          </w:tcPr>
          <w:p w14:paraId="681CE147" w14:textId="2094F972" w:rsidR="008E7611" w:rsidRPr="00762275" w:rsidRDefault="008E7611" w:rsidP="008E7611">
            <w:pPr>
              <w:autoSpaceDE w:val="0"/>
              <w:autoSpaceDN w:val="0"/>
              <w:adjustRightInd w:val="0"/>
              <w:spacing w:before="120" w:after="120" w:line="240" w:lineRule="auto"/>
              <w:rPr>
                <w:rFonts w:ascii="Century Gothic" w:hAnsi="Century Gothic"/>
                <w:b/>
                <w:bCs/>
                <w:sz w:val="21"/>
                <w:szCs w:val="21"/>
              </w:rPr>
            </w:pPr>
            <w:r>
              <w:rPr>
                <w:rFonts w:ascii="Century Gothic" w:hAnsi="Century Gothic"/>
                <w:b/>
                <w:bCs/>
                <w:sz w:val="21"/>
                <w:szCs w:val="21"/>
              </w:rPr>
              <w:t>CHILDREN CREATED IN THE IMAGE OF GOD.  TRUST IN GOD</w:t>
            </w:r>
          </w:p>
          <w:p w14:paraId="5D9CBD59" w14:textId="77777777" w:rsidR="0000523C" w:rsidRPr="002E6733" w:rsidRDefault="0000523C" w:rsidP="003904F0">
            <w:pPr>
              <w:spacing w:after="0" w:line="240" w:lineRule="auto"/>
              <w:rPr>
                <w:rFonts w:ascii="Calibri Light" w:hAnsi="Calibri Light" w:cs="Calibri Light"/>
                <w:sz w:val="24"/>
                <w:szCs w:val="24"/>
              </w:rPr>
            </w:pPr>
          </w:p>
        </w:tc>
      </w:tr>
      <w:tr w:rsidR="0000523C" w:rsidRPr="002E6733" w14:paraId="3AA03D1D" w14:textId="77777777" w:rsidTr="003B389F">
        <w:tc>
          <w:tcPr>
            <w:tcW w:w="1454" w:type="dxa"/>
            <w:shd w:val="clear" w:color="auto" w:fill="auto"/>
          </w:tcPr>
          <w:p w14:paraId="10EBA330"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6763" w:type="dxa"/>
            <w:shd w:val="clear" w:color="auto" w:fill="auto"/>
          </w:tcPr>
          <w:p w14:paraId="5C6C73F0"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Ci abbandoniamo allo Spirto Santo, accompagnati da Maria e guardando a lei: </w:t>
            </w:r>
            <w:r w:rsidRPr="00704935">
              <w:rPr>
                <w:rFonts w:ascii="Times New Roman" w:hAnsi="Times New Roman" w:cs="Times New Roman"/>
                <w:b/>
                <w:bCs/>
                <w:sz w:val="24"/>
                <w:szCs w:val="24"/>
                <w:lang w:val="it-IT"/>
              </w:rPr>
              <w:t>questo ci porta a crescere nella fiducia in Dio</w:t>
            </w:r>
            <w:r>
              <w:rPr>
                <w:rFonts w:ascii="Times New Roman" w:hAnsi="Times New Roman" w:cs="Times New Roman"/>
                <w:sz w:val="24"/>
                <w:szCs w:val="24"/>
                <w:lang w:val="it-IT"/>
              </w:rPr>
              <w:t>.</w:t>
            </w:r>
          </w:p>
          <w:p w14:paraId="47A8AE48" w14:textId="5BBDC9C9"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Che cosa vuol dire </w:t>
            </w:r>
            <w:r w:rsidRPr="00D30A70">
              <w:rPr>
                <w:rFonts w:ascii="Times New Roman" w:hAnsi="Times New Roman" w:cs="Times New Roman"/>
                <w:b/>
                <w:bCs/>
                <w:sz w:val="24"/>
                <w:szCs w:val="24"/>
                <w:lang w:val="it-IT"/>
              </w:rPr>
              <w:t>avere fiducia in Dio</w:t>
            </w:r>
            <w:r>
              <w:rPr>
                <w:rFonts w:ascii="Times New Roman" w:hAnsi="Times New Roman" w:cs="Times New Roman"/>
                <w:sz w:val="24"/>
                <w:szCs w:val="24"/>
                <w:lang w:val="it-IT"/>
              </w:rPr>
              <w:t>? Sembra una cosa semplicissima, ed in un certo senso lo è, invece non risulta essere poi così “naturale”. Tutti coloro che stanno vivendo la vita da adulti, nei suoi vari stadi, hanno sperimentato la tentazione e probabilmente la realtà di voler essere “autosufficienti”. Di per sé, questo è bene, ma… diventa un male quando, in fondo, “autosufficienza” significa che voglio essere io a guidare la mia vita, nel senso che sono convinto di essere colui che meglio di tutti sa ciò che è bene per me.</w:t>
            </w:r>
          </w:p>
          <w:p w14:paraId="2D32CFCE" w14:textId="77777777" w:rsidR="00762275" w:rsidRPr="00126C0D" w:rsidRDefault="00762275" w:rsidP="00762275">
            <w:pPr>
              <w:pStyle w:val="Nessunaspaziatura"/>
              <w:jc w:val="both"/>
              <w:rPr>
                <w:rFonts w:ascii="Times New Roman" w:hAnsi="Times New Roman" w:cs="Times New Roman"/>
                <w:sz w:val="24"/>
                <w:szCs w:val="24"/>
                <w:lang w:val="it-IT"/>
              </w:rPr>
            </w:pPr>
            <w:r w:rsidRPr="00126C0D">
              <w:rPr>
                <w:rFonts w:ascii="Times New Roman" w:hAnsi="Times New Roman" w:cs="Times New Roman"/>
                <w:sz w:val="24"/>
                <w:szCs w:val="24"/>
                <w:lang w:val="it-IT"/>
              </w:rPr>
              <w:t xml:space="preserve">In questo senso, Papa Francesco ci ha ricordato che è importante fare ciò che fece Naaman, il Siro, quando volle guarire dalla lebbra. Dovette accettare di </w:t>
            </w:r>
            <w:r w:rsidRPr="00126C0D">
              <w:rPr>
                <w:rFonts w:ascii="Times New Roman" w:hAnsi="Times New Roman" w:cs="Times New Roman"/>
                <w:i/>
                <w:iCs/>
                <w:sz w:val="24"/>
                <w:szCs w:val="24"/>
                <w:lang w:val="it-IT"/>
              </w:rPr>
              <w:t>togliersi l’armatura</w:t>
            </w:r>
            <w:r w:rsidRPr="00126C0D">
              <w:rPr>
                <w:rFonts w:ascii="Times New Roman" w:hAnsi="Times New Roman" w:cs="Times New Roman"/>
                <w:sz w:val="24"/>
                <w:szCs w:val="24"/>
                <w:lang w:val="it-IT"/>
              </w:rPr>
              <w:t xml:space="preserve"> e le vesti sontuose che indossava per andare a bagnarsi nel Giordano, come tutti gli altri. Naaman ha dovuto </w:t>
            </w:r>
            <w:r w:rsidRPr="00126C0D">
              <w:rPr>
                <w:rFonts w:ascii="Times New Roman" w:hAnsi="Times New Roman" w:cs="Times New Roman"/>
                <w:i/>
                <w:iCs/>
                <w:sz w:val="24"/>
                <w:szCs w:val="24"/>
                <w:lang w:val="it-IT"/>
              </w:rPr>
              <w:t>fidarsi</w:t>
            </w:r>
            <w:r w:rsidRPr="00126C0D">
              <w:rPr>
                <w:rFonts w:ascii="Times New Roman" w:hAnsi="Times New Roman" w:cs="Times New Roman"/>
                <w:sz w:val="24"/>
                <w:szCs w:val="24"/>
                <w:lang w:val="it-IT"/>
              </w:rPr>
              <w:t xml:space="preserve"> del profeta Eliseo e ha dovuto mettere da parte il suo orgoglio e vestirsi di umiltà. Così anche il samaritano che era lebbroso ha saputo tornare indietro e ringraziare Gesù. Il Signore Gesù è più importante di tutto, anche della guarigione stessa e dell’adempimento delle regole! (cfr. Francesco, </w:t>
            </w:r>
            <w:r w:rsidRPr="00126C0D">
              <w:rPr>
                <w:rFonts w:ascii="Times New Roman" w:hAnsi="Times New Roman" w:cs="Times New Roman"/>
                <w:i/>
                <w:iCs/>
                <w:sz w:val="24"/>
                <w:szCs w:val="24"/>
                <w:lang w:val="it-IT"/>
              </w:rPr>
              <w:t>Omelia per la canonizzazione di San Giovanni Battista Scalabrini e Sant’Artemide Zatti</w:t>
            </w:r>
            <w:r w:rsidRPr="00126C0D">
              <w:rPr>
                <w:rFonts w:ascii="Times New Roman" w:hAnsi="Times New Roman" w:cs="Times New Roman"/>
                <w:sz w:val="24"/>
                <w:szCs w:val="24"/>
                <w:lang w:val="it-IT"/>
              </w:rPr>
              <w:t>, 9 ottobre 2022).</w:t>
            </w:r>
          </w:p>
          <w:p w14:paraId="115AEEE6"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Fiducia in Dio, allora, si potrebbe descrivere come la convinzione profonda (ed in continua crescita) che è Dio colui che sa – meglio di me! – ciò che è bene per me. Ciò è molto facile da dire o da scrivere, ma per nulla facile da vivere. Basterebbe esaminare qualche esempio della mia preghiera di richiesta. Che cosa chiedo normalmente a Dio per me? Per esempio, quando non mi sento bene, chiedo per me la salute “per continuare a servirlo con gioia”. OK: ma mi sono fermato un momento a chiedermi se avere buona salute, in questo momento, sia veramente il meglio in assoluto per me? Di certo lo è dal punto di vista umano, ma lo è anche dall’unico punto di vista che conta – quello del Padre?</w:t>
            </w:r>
          </w:p>
          <w:p w14:paraId="688BB7F5"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Quando una persona cara è seriamente ammalata, preghiamo perché possa riavere la salute. Ma se l’unico modo perché quella persona possa essere veramente e totalmente nell’abbraccio di Dio fosse proprio passare attraverso quella malattia — e morirne? Se sapessi questo, pregherei ancora per la salute di quella persona cara? O non pregherei piuttosto perché si compia il sogno del Padre su di lui/lei, </w:t>
            </w:r>
            <w:r w:rsidRPr="001A45B6">
              <w:rPr>
                <w:rFonts w:ascii="Times New Roman" w:hAnsi="Times New Roman" w:cs="Times New Roman"/>
                <w:i/>
                <w:iCs/>
                <w:sz w:val="24"/>
                <w:szCs w:val="24"/>
                <w:lang w:val="it-IT"/>
              </w:rPr>
              <w:t>sia quel che sia</w:t>
            </w:r>
            <w:r>
              <w:rPr>
                <w:rFonts w:ascii="Times New Roman" w:hAnsi="Times New Roman" w:cs="Times New Roman"/>
                <w:sz w:val="24"/>
                <w:szCs w:val="24"/>
                <w:lang w:val="it-IT"/>
              </w:rPr>
              <w:t xml:space="preserve">? Perché la cosa più importante di tutte non è avere la salute o no, ma raggiungere, alla fine dell’esperienza terrena, l’abbraccio del Padre. Se ho veramente fiducia in Dio, la mia prospettiva cambia. Questo non significa che smetto di pregare per i bisogni classici della mia vita e della vita dei miei cari e del mondo, ma che imparo ad aggiungere ad ogni preghiera di richiesta un pensiero del tipo: “se questo è il tuo sogno, Padre…”; “se questa è la tua volontà…”; “prego perché N.N. guarisca, se questo lo aiuterà a raggiungere te per sempre…” o qualcosa del genere. Una preghiera di richiesta senza questa “aggiunta” importantissima, in fondo, è un po’ come andare dal Padre come da un distributore automatico, non di bibite, ma di grazie! La mia preghiera è come la moneta che inserisco. Se la grazia non “scende”, il distributore mi ha “rubato” la monetina! Questo </w:t>
            </w:r>
            <w:r w:rsidRPr="001A45B6">
              <w:rPr>
                <w:rFonts w:ascii="Times New Roman" w:hAnsi="Times New Roman" w:cs="Times New Roman"/>
                <w:b/>
                <w:bCs/>
                <w:sz w:val="24"/>
                <w:szCs w:val="24"/>
                <w:lang w:val="it-IT"/>
              </w:rPr>
              <w:t>non</w:t>
            </w:r>
            <w:r>
              <w:rPr>
                <w:rFonts w:ascii="Times New Roman" w:hAnsi="Times New Roman" w:cs="Times New Roman"/>
                <w:sz w:val="24"/>
                <w:szCs w:val="24"/>
                <w:lang w:val="it-IT"/>
              </w:rPr>
              <w:t xml:space="preserve"> è il Dio di Gesù Cristo!</w:t>
            </w:r>
          </w:p>
          <w:p w14:paraId="531D1A01"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“Ah, allora questo Dio è un Dio crudele!” Niente affatto! È un Dio che si mette in gioco, perché, in Gesù suo Figlio, sulla croce, il Padre è vicino a tutti coloro che soffrono e che si trovano in difficoltà, in modi che noi esseri umani non possiamo neppure immaginare. Però, ci vuole un atteggiamento profondo di affidamento e questo è difficile nell’ottica dell’</w:t>
            </w:r>
            <w:r w:rsidRPr="00EF33CB">
              <w:rPr>
                <w:rFonts w:ascii="Times New Roman" w:hAnsi="Times New Roman" w:cs="Times New Roman"/>
                <w:i/>
                <w:iCs/>
                <w:sz w:val="24"/>
                <w:szCs w:val="24"/>
                <w:lang w:val="it-IT"/>
              </w:rPr>
              <w:t>autosufficienza</w:t>
            </w:r>
            <w:r w:rsidRPr="00EF33CB">
              <w:rPr>
                <w:rFonts w:ascii="Times New Roman" w:hAnsi="Times New Roman" w:cs="Times New Roman"/>
                <w:sz w:val="24"/>
                <w:szCs w:val="24"/>
                <w:lang w:val="it-IT"/>
              </w:rPr>
              <w:t>.</w:t>
            </w:r>
            <w:r>
              <w:rPr>
                <w:rFonts w:ascii="Times New Roman" w:hAnsi="Times New Roman" w:cs="Times New Roman"/>
                <w:sz w:val="24"/>
                <w:szCs w:val="24"/>
                <w:lang w:val="it-IT"/>
              </w:rPr>
              <w:t xml:space="preserve"> Essa infatti spesso diventa “autoreferenzialità” — questa bella parola italiana che usiamo tanto e che è quasi impossibile da tradurre in altre lingue! In inglese, si traduce direttamente come “</w:t>
            </w:r>
            <w:r w:rsidRPr="00EF33CB">
              <w:rPr>
                <w:rFonts w:ascii="Times New Roman" w:hAnsi="Times New Roman" w:cs="Times New Roman"/>
                <w:i/>
                <w:iCs/>
                <w:sz w:val="24"/>
                <w:szCs w:val="24"/>
                <w:lang w:val="it-IT"/>
              </w:rPr>
              <w:t>selfishness</w:t>
            </w:r>
            <w:r>
              <w:rPr>
                <w:rFonts w:ascii="Times New Roman" w:hAnsi="Times New Roman" w:cs="Times New Roman"/>
                <w:sz w:val="24"/>
                <w:szCs w:val="24"/>
                <w:lang w:val="it-IT"/>
              </w:rPr>
              <w:t>” — egoismo!</w:t>
            </w:r>
          </w:p>
          <w:p w14:paraId="1E7B76B3"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Ecco perché Gesù ci chiede di </w:t>
            </w:r>
            <w:r w:rsidRPr="00EF33CB">
              <w:rPr>
                <w:rFonts w:ascii="Times New Roman" w:hAnsi="Times New Roman" w:cs="Times New Roman"/>
                <w:b/>
                <w:bCs/>
                <w:i/>
                <w:iCs/>
                <w:sz w:val="24"/>
                <w:szCs w:val="24"/>
                <w:lang w:val="it-IT"/>
              </w:rPr>
              <w:t>diventare</w:t>
            </w:r>
            <w:r>
              <w:rPr>
                <w:rFonts w:ascii="Times New Roman" w:hAnsi="Times New Roman" w:cs="Times New Roman"/>
                <w:sz w:val="24"/>
                <w:szCs w:val="24"/>
                <w:lang w:val="it-IT"/>
              </w:rPr>
              <w:t xml:space="preserve"> bambini!</w:t>
            </w:r>
          </w:p>
          <w:p w14:paraId="01857ECF" w14:textId="77777777" w:rsidR="00762275" w:rsidRPr="00126C0D"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In Matteo 18, 2-4, l’evangelista mette sulle labbra di Gesù quelle parole famosissime: «</w:t>
            </w:r>
            <w:r w:rsidRPr="00EF33CB">
              <w:rPr>
                <w:rFonts w:ascii="Times New Roman" w:hAnsi="Times New Roman" w:cs="Times New Roman"/>
                <w:sz w:val="24"/>
                <w:szCs w:val="24"/>
                <w:lang w:val="it-IT"/>
              </w:rPr>
              <w:t>Allora chiamò a sé un bambino, lo pose in mezzo a loro</w:t>
            </w:r>
            <w:r>
              <w:rPr>
                <w:rFonts w:ascii="Times New Roman" w:hAnsi="Times New Roman" w:cs="Times New Roman"/>
                <w:sz w:val="24"/>
                <w:szCs w:val="24"/>
                <w:lang w:val="it-IT"/>
              </w:rPr>
              <w:t xml:space="preserve"> </w:t>
            </w:r>
            <w:r w:rsidRPr="00EF33CB">
              <w:rPr>
                <w:rFonts w:ascii="Times New Roman" w:hAnsi="Times New Roman" w:cs="Times New Roman"/>
                <w:sz w:val="24"/>
                <w:szCs w:val="24"/>
                <w:lang w:val="it-IT"/>
              </w:rPr>
              <w:t xml:space="preserve">e disse: </w:t>
            </w:r>
            <w:r>
              <w:rPr>
                <w:rFonts w:ascii="Times New Roman" w:hAnsi="Times New Roman" w:cs="Times New Roman"/>
                <w:sz w:val="24"/>
                <w:szCs w:val="24"/>
                <w:lang w:val="it-IT"/>
              </w:rPr>
              <w:t>“</w:t>
            </w:r>
            <w:r w:rsidRPr="00EF33CB">
              <w:rPr>
                <w:rFonts w:ascii="Times New Roman" w:hAnsi="Times New Roman" w:cs="Times New Roman"/>
                <w:sz w:val="24"/>
                <w:szCs w:val="24"/>
                <w:lang w:val="it-IT"/>
              </w:rPr>
              <w:t>In verità io vi dico: se non vi convertirete e non diventerete come i bambini, non entrerete nel regno dei cieli.</w:t>
            </w:r>
            <w:r>
              <w:rPr>
                <w:rFonts w:ascii="Times New Roman" w:hAnsi="Times New Roman" w:cs="Times New Roman"/>
                <w:sz w:val="24"/>
                <w:szCs w:val="24"/>
                <w:lang w:val="it-IT"/>
              </w:rPr>
              <w:t xml:space="preserve"> </w:t>
            </w:r>
            <w:r w:rsidRPr="00EF33CB">
              <w:rPr>
                <w:rFonts w:ascii="Times New Roman" w:hAnsi="Times New Roman" w:cs="Times New Roman"/>
                <w:sz w:val="24"/>
                <w:szCs w:val="24"/>
                <w:lang w:val="it-IT"/>
              </w:rPr>
              <w:t>Perciò chiunque si farà piccolo come questo bambino, costui è il più grande nel regno dei cieli</w:t>
            </w:r>
            <w:r>
              <w:rPr>
                <w:rFonts w:ascii="Times New Roman" w:hAnsi="Times New Roman" w:cs="Times New Roman"/>
                <w:sz w:val="24"/>
                <w:szCs w:val="24"/>
                <w:lang w:val="it-IT"/>
              </w:rPr>
              <w:t xml:space="preserve">…”». Si tratta di “diventare” bambini e non di “rimanere” e neppure strettamente parlando di “ritornare” bambini. </w:t>
            </w:r>
            <w:r w:rsidRPr="00EF33CB">
              <w:rPr>
                <w:rFonts w:ascii="Times New Roman" w:hAnsi="Times New Roman" w:cs="Times New Roman"/>
                <w:i/>
                <w:iCs/>
                <w:sz w:val="24"/>
                <w:szCs w:val="24"/>
                <w:lang w:val="it-IT"/>
              </w:rPr>
              <w:t>Diventare</w:t>
            </w:r>
            <w:r>
              <w:rPr>
                <w:rFonts w:ascii="Times New Roman" w:hAnsi="Times New Roman" w:cs="Times New Roman"/>
                <w:sz w:val="24"/>
                <w:szCs w:val="24"/>
                <w:lang w:val="it-IT"/>
              </w:rPr>
              <w:t xml:space="preserve"> indica un processo di crescita che dura tutta la vita — come qualsiasi processo spirituale vero. Solo un adulto che si affida al Padre, attraverso Gesù, nello Spirito Santo, può “diventare” bambino… e la caratteristica principale del bambino è che </w:t>
            </w:r>
            <w:r w:rsidRPr="00092B6E">
              <w:rPr>
                <w:rFonts w:ascii="Times New Roman" w:hAnsi="Times New Roman" w:cs="Times New Roman"/>
                <w:i/>
                <w:iCs/>
                <w:sz w:val="24"/>
                <w:szCs w:val="24"/>
                <w:lang w:val="it-IT"/>
              </w:rPr>
              <w:t>si fida</w:t>
            </w:r>
            <w:r>
              <w:rPr>
                <w:rFonts w:ascii="Times New Roman" w:hAnsi="Times New Roman" w:cs="Times New Roman"/>
                <w:sz w:val="24"/>
                <w:szCs w:val="24"/>
                <w:lang w:val="it-IT"/>
              </w:rPr>
              <w:t xml:space="preserve"> di papà e mamma. È così certo del loro amore per lui, che non ha bisogno di altro: né di potere, né di posizione, né di riconoscimento, né di “autosufficienza”. </w:t>
            </w:r>
            <w:r w:rsidRPr="00126C0D">
              <w:rPr>
                <w:rFonts w:ascii="Times New Roman" w:hAnsi="Times New Roman" w:cs="Times New Roman"/>
                <w:sz w:val="24"/>
                <w:szCs w:val="24"/>
                <w:lang w:val="it-IT"/>
              </w:rPr>
              <w:t>Vivere come un bambino in un mondo di concorrenza spietata non è facile. Dobbiamo essere adulti mantenendo il cuore di un bambino, un cuore che riposa in Dio, che si abbandona a Dio. Lui saprà essere il nostro difensore. È nostro Padre, è fedele. Spesso ci agitiamo, invece di affidarci al Signore con fiducia (</w:t>
            </w:r>
            <w:r w:rsidRPr="00126C0D">
              <w:rPr>
                <w:rFonts w:ascii="Times New Roman" w:hAnsi="Times New Roman" w:cs="Times New Roman"/>
                <w:i/>
                <w:iCs/>
                <w:sz w:val="24"/>
                <w:szCs w:val="24"/>
                <w:lang w:val="it-IT"/>
              </w:rPr>
              <w:t>n.d.r.</w:t>
            </w:r>
            <w:r w:rsidRPr="00126C0D">
              <w:rPr>
                <w:rFonts w:ascii="Times New Roman" w:hAnsi="Times New Roman" w:cs="Times New Roman"/>
                <w:sz w:val="24"/>
                <w:szCs w:val="24"/>
                <w:lang w:val="it-IT"/>
              </w:rPr>
              <w:t xml:space="preserve"> Libero adattamento di parole dello scrittore Jacques Philippe).</w:t>
            </w:r>
          </w:p>
          <w:p w14:paraId="795E6D23"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Un amico narrò una volta una sua avventura da piccolo. Avrà avuto 5 o 6 anni e la sua famiglia andò a fare una passeggiata in montagna: giornata stupenda e molto stancante. Sul sentiero del ritorno al luogo dove avevano lasciato l’auto, il mio amico ricorda di essere sentito stanchissimo. Ricorda anche che il papà lo prese da una mano e la mamma dall’altra e via, giù per il sentiero. Lui non sapeva più se camminava o volava… Giunsero alla macchina “sani e salvi”; lui si sistemò sul sedile posteriore e cadde in un sonno profondo fino a casa. A molti anni di distanza dall’evento, il mio amico usava ancora quell’immagine per descrivere cos’è la fiducia in Dio: è come camminare su un sentiero di montagna con sicurezza, siccome le mani di papà e mamma mi sostengono e non permetteranno mai che io cada e mi faccia male… Un’immagine infantile? Al contrario: un’immagine potente nella sua semplicità, per noi adulti che vorremmo fare tutto da soli e tendiamo a rivolgerci al Padre solo quando siamo nei pasticci.</w:t>
            </w:r>
          </w:p>
          <w:p w14:paraId="368DE2C9"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sorgente di questo stile di fiducia, il modello, è </w:t>
            </w:r>
            <w:r w:rsidRPr="00891261">
              <w:rPr>
                <w:rFonts w:ascii="Times New Roman" w:hAnsi="Times New Roman" w:cs="Times New Roman"/>
                <w:b/>
                <w:bCs/>
                <w:sz w:val="24"/>
                <w:szCs w:val="24"/>
                <w:lang w:val="it-IT"/>
              </w:rPr>
              <w:t>Gesù</w:t>
            </w:r>
            <w:r>
              <w:rPr>
                <w:rFonts w:ascii="Times New Roman" w:hAnsi="Times New Roman" w:cs="Times New Roman"/>
                <w:sz w:val="24"/>
                <w:szCs w:val="24"/>
                <w:lang w:val="it-IT"/>
              </w:rPr>
              <w:t xml:space="preserve"> stesso.  Nella Lettera agli Ebrei, l’autore sacro mette queste parole sulle labbra di Gesù:</w:t>
            </w:r>
          </w:p>
          <w:p w14:paraId="7C41FCD4" w14:textId="77777777" w:rsidR="00762275" w:rsidRPr="00762275" w:rsidRDefault="00762275" w:rsidP="00762275">
            <w:pPr>
              <w:pStyle w:val="Nessunaspaziatura"/>
              <w:ind w:left="708"/>
              <w:rPr>
                <w:rFonts w:ascii="Times New Roman" w:hAnsi="Times New Roman" w:cs="Times New Roman"/>
                <w:i/>
                <w:iCs/>
                <w:lang w:val="it-IT"/>
              </w:rPr>
            </w:pPr>
            <w:r w:rsidRPr="00762275">
              <w:rPr>
                <w:rFonts w:ascii="Times New Roman" w:hAnsi="Times New Roman" w:cs="Times New Roman"/>
                <w:i/>
                <w:iCs/>
                <w:lang w:val="it-IT"/>
              </w:rPr>
              <w:t>«Per questo, entrando nel mondo, Cristo dice:</w:t>
            </w:r>
          </w:p>
          <w:p w14:paraId="74A4E1D2" w14:textId="0717298C" w:rsidR="00762275" w:rsidRPr="00762275" w:rsidRDefault="00762275" w:rsidP="00762275">
            <w:pPr>
              <w:pStyle w:val="Nessunaspaziatura"/>
              <w:ind w:left="708" w:firstLine="11"/>
              <w:rPr>
                <w:rFonts w:ascii="Times New Roman" w:hAnsi="Times New Roman" w:cs="Times New Roman"/>
                <w:i/>
                <w:iCs/>
                <w:lang w:val="it-IT"/>
              </w:rPr>
            </w:pPr>
            <w:r w:rsidRPr="00762275">
              <w:rPr>
                <w:rFonts w:ascii="Times New Roman" w:hAnsi="Times New Roman" w:cs="Times New Roman"/>
                <w:i/>
                <w:iCs/>
                <w:lang w:val="it-IT"/>
              </w:rPr>
              <w:t xml:space="preserve">Tu non hai voluto né sacrificio né offerta, un corpo invece mi hai preparato. Non hai gradito né olocausti né sacrifici per il peccato. </w:t>
            </w:r>
          </w:p>
          <w:p w14:paraId="74782441" w14:textId="77777777" w:rsidR="00762275" w:rsidRPr="00762275" w:rsidRDefault="00762275" w:rsidP="00762275">
            <w:pPr>
              <w:pStyle w:val="Nessunaspaziatura"/>
              <w:ind w:left="708"/>
              <w:rPr>
                <w:rFonts w:ascii="Times New Roman" w:hAnsi="Times New Roman" w:cs="Times New Roman"/>
                <w:i/>
                <w:iCs/>
                <w:lang w:val="it-IT"/>
              </w:rPr>
            </w:pPr>
            <w:r w:rsidRPr="00762275">
              <w:rPr>
                <w:rFonts w:ascii="Times New Roman" w:hAnsi="Times New Roman" w:cs="Times New Roman"/>
                <w:i/>
                <w:iCs/>
                <w:lang w:val="it-IT"/>
              </w:rPr>
              <w:t>Allora ho detto: “Ecco, io vengo – poiché di me sta scritto nel rotolo del libro – per fare, o Dio, la tua volontà”.» (Eb 10, 5-7)</w:t>
            </w:r>
          </w:p>
          <w:p w14:paraId="4013D244"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Ecco il contesto nel quale la Scrittura ci invita a leggere tutto il mistero dell’Incarnazione (cfr. Luca 2), che è un mistero profondissimo di fiducia del Figlio nel Padre e del Padre nel Figlio. Gesù viene nel mondo non perché “gli piaccia” in maniera particolare, non per realizzarsi come persona, e neppure per farci vedere quanto è buono, ma per fare la </w:t>
            </w:r>
            <w:r w:rsidRPr="008738DD">
              <w:rPr>
                <w:rFonts w:ascii="Times New Roman" w:hAnsi="Times New Roman" w:cs="Times New Roman"/>
                <w:b/>
                <w:bCs/>
                <w:sz w:val="24"/>
                <w:szCs w:val="24"/>
                <w:lang w:val="it-IT"/>
              </w:rPr>
              <w:t>volontà</w:t>
            </w:r>
            <w:r>
              <w:rPr>
                <w:rFonts w:ascii="Times New Roman" w:hAnsi="Times New Roman" w:cs="Times New Roman"/>
                <w:sz w:val="24"/>
                <w:szCs w:val="24"/>
                <w:lang w:val="it-IT"/>
              </w:rPr>
              <w:t xml:space="preserve"> del Padre. Ecco la base dell’atteggiamento di fiducia che raggiungerà livelli altissimi nel Getsemani (cfr. Lc 22, 42: </w:t>
            </w:r>
            <w:r w:rsidRPr="00E85976">
              <w:rPr>
                <w:rFonts w:ascii="Times New Roman" w:hAnsi="Times New Roman" w:cs="Times New Roman"/>
                <w:i/>
                <w:iCs/>
                <w:sz w:val="24"/>
                <w:szCs w:val="24"/>
                <w:lang w:val="it-IT"/>
              </w:rPr>
              <w:t>“Padre, se vuoi, allontana da me questo calice! Tuttavia non sia fatta la mia, ma la tua volontà</w:t>
            </w:r>
            <w:r>
              <w:rPr>
                <w:rFonts w:ascii="Times New Roman" w:hAnsi="Times New Roman" w:cs="Times New Roman"/>
                <w:sz w:val="24"/>
                <w:szCs w:val="24"/>
                <w:lang w:val="it-IT"/>
              </w:rPr>
              <w:t>”)</w:t>
            </w:r>
            <w:r w:rsidRPr="00246DD6">
              <w:rPr>
                <w:rFonts w:ascii="Times New Roman" w:hAnsi="Times New Roman" w:cs="Times New Roman"/>
                <w:sz w:val="24"/>
                <w:szCs w:val="24"/>
                <w:lang w:val="it-IT"/>
              </w:rPr>
              <w:t xml:space="preserve"> </w:t>
            </w:r>
            <w:r>
              <w:rPr>
                <w:rFonts w:ascii="Times New Roman" w:hAnsi="Times New Roman" w:cs="Times New Roman"/>
                <w:sz w:val="24"/>
                <w:szCs w:val="24"/>
                <w:lang w:val="it-IT"/>
              </w:rPr>
              <w:t>e sulla croce (cfr. Lc 23, 46: “</w:t>
            </w:r>
            <w:r w:rsidRPr="00E85976">
              <w:rPr>
                <w:rFonts w:ascii="Times New Roman" w:hAnsi="Times New Roman" w:cs="Times New Roman"/>
                <w:i/>
                <w:iCs/>
                <w:sz w:val="24"/>
                <w:szCs w:val="24"/>
                <w:lang w:val="it-IT"/>
              </w:rPr>
              <w:t>Padre, nelle tue mani consegno il mio spirito</w:t>
            </w:r>
            <w:r>
              <w:rPr>
                <w:rFonts w:ascii="Times New Roman" w:hAnsi="Times New Roman" w:cs="Times New Roman"/>
                <w:sz w:val="24"/>
                <w:szCs w:val="24"/>
                <w:lang w:val="it-IT"/>
              </w:rPr>
              <w:t>”)</w:t>
            </w:r>
            <w:r w:rsidRPr="008738DD">
              <w:rPr>
                <w:rFonts w:ascii="Times New Roman" w:hAnsi="Times New Roman" w:cs="Times New Roman"/>
                <w:sz w:val="24"/>
                <w:szCs w:val="24"/>
                <w:lang w:val="it-IT"/>
              </w:rPr>
              <w:t>.</w:t>
            </w:r>
          </w:p>
          <w:p w14:paraId="53764FE5"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Certo, ancora una volta, vediamo come si tratti di un atteggiamento che ha bisogno di un lungo tempo per diventarci connaturale… È importante non scoraggiarci, se vediamo che ci troviamo ancora così lontani da questo ideale.</w:t>
            </w:r>
          </w:p>
          <w:p w14:paraId="7CE3F22F" w14:textId="77777777" w:rsidR="00762275" w:rsidRDefault="00762275" w:rsidP="00E85976">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 prendiamo tutto ciò come sfondo al racconto dell’Incarnazione in Luca 2, forse riusciamo a cogliere il senso di sviluppo e di compimento che si legge tra le righe di quel capitolo del terzo vangelo.  Chissà perché il censimento accade – ed il viaggio di Giuseppe e Maria di conseguenza – proprio quando Maria è incinta e sta per partorire? Non si sarebbe potuto scegliere un momento migliore? Possibile che non siano riusciti a trovare un posto in una locanda? Eh già, c’era il </w:t>
            </w:r>
            <w:r w:rsidRPr="007200F4">
              <w:rPr>
                <w:rFonts w:ascii="Times New Roman" w:hAnsi="Times New Roman" w:cs="Times New Roman"/>
                <w:i/>
                <w:iCs/>
                <w:sz w:val="24"/>
                <w:szCs w:val="24"/>
                <w:lang w:val="it-IT"/>
              </w:rPr>
              <w:t>pienone</w:t>
            </w:r>
            <w:r>
              <w:rPr>
                <w:rFonts w:ascii="Times New Roman" w:hAnsi="Times New Roman" w:cs="Times New Roman"/>
                <w:sz w:val="24"/>
                <w:szCs w:val="24"/>
                <w:lang w:val="it-IT"/>
              </w:rPr>
              <w:t xml:space="preserve"> a causa del censimento… Ed i primi testimoni? Possibile che debbano essere proprio dei pastori — gente poco raccomandabile secondo la mentalità del tempo (stavano sempre con gli animali e poi lavoravano di notte, come i ladri…)?</w:t>
            </w:r>
          </w:p>
          <w:p w14:paraId="4FCEE7CA"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Attenzione, per ben due volte in questo capitolo di Luca si ripete un’osservazione su Maria: al v. 19 e poi al v. 51b — “</w:t>
            </w:r>
            <w:r w:rsidRPr="00D94348">
              <w:rPr>
                <w:rFonts w:ascii="Times New Roman" w:hAnsi="Times New Roman" w:cs="Times New Roman"/>
                <w:sz w:val="24"/>
                <w:szCs w:val="24"/>
                <w:lang w:val="it-IT"/>
              </w:rPr>
              <w:t>Maria, da parte sua, custodiva tutte queste cose, meditandole nel suo cuore</w:t>
            </w:r>
            <w:r>
              <w:rPr>
                <w:rFonts w:ascii="Times New Roman" w:hAnsi="Times New Roman" w:cs="Times New Roman"/>
                <w:sz w:val="24"/>
                <w:szCs w:val="24"/>
                <w:lang w:val="it-IT"/>
              </w:rPr>
              <w:t xml:space="preserve">”. Qui c’è un’indicazione importante che ci viene proprio da Maria, maestra nel diventare </w:t>
            </w:r>
            <w:r w:rsidRPr="0073613E">
              <w:rPr>
                <w:rFonts w:ascii="Times New Roman" w:hAnsi="Times New Roman" w:cs="Times New Roman"/>
                <w:i/>
                <w:iCs/>
                <w:sz w:val="24"/>
                <w:szCs w:val="24"/>
                <w:lang w:val="it-IT"/>
              </w:rPr>
              <w:t>come un bambino</w:t>
            </w:r>
            <w:r>
              <w:rPr>
                <w:rFonts w:ascii="Times New Roman" w:hAnsi="Times New Roman" w:cs="Times New Roman"/>
                <w:sz w:val="24"/>
                <w:szCs w:val="24"/>
                <w:lang w:val="it-IT"/>
              </w:rPr>
              <w:t>: la meditazione, la preghiera silenziosa. Il mistero dell’obbedienza di Cristo può essere affrontato solo così: con la preghiera.</w:t>
            </w:r>
          </w:p>
          <w:p w14:paraId="4F9F0DD1" w14:textId="54CB3BD9" w:rsidR="00762275" w:rsidRDefault="00762275" w:rsidP="00762275">
            <w:pPr>
              <w:pStyle w:val="Nessunaspaziatura"/>
              <w:jc w:val="both"/>
              <w:rPr>
                <w:rFonts w:ascii="Times New Roman" w:hAnsi="Times New Roman" w:cs="Times New Roman"/>
                <w:sz w:val="24"/>
                <w:szCs w:val="24"/>
                <w:lang w:val="it-IT"/>
              </w:rPr>
            </w:pPr>
            <w:r w:rsidRPr="000435D2">
              <w:rPr>
                <w:rFonts w:ascii="Times New Roman" w:hAnsi="Times New Roman" w:cs="Times New Roman"/>
                <w:sz w:val="24"/>
                <w:szCs w:val="24"/>
                <w:lang w:val="it-IT"/>
              </w:rPr>
              <w:t>Maria</w:t>
            </w:r>
            <w:r>
              <w:rPr>
                <w:rFonts w:ascii="Times New Roman" w:hAnsi="Times New Roman" w:cs="Times New Roman"/>
                <w:sz w:val="24"/>
                <w:szCs w:val="24"/>
                <w:lang w:val="it-IT"/>
              </w:rPr>
              <w:t>,</w:t>
            </w:r>
            <w:r w:rsidRPr="000435D2">
              <w:rPr>
                <w:rFonts w:ascii="Times New Roman" w:hAnsi="Times New Roman" w:cs="Times New Roman"/>
                <w:sz w:val="24"/>
                <w:szCs w:val="24"/>
                <w:lang w:val="it-IT"/>
              </w:rPr>
              <w:t xml:space="preserve"> a sua volta</w:t>
            </w:r>
            <w:r>
              <w:rPr>
                <w:rFonts w:ascii="Times New Roman" w:hAnsi="Times New Roman" w:cs="Times New Roman"/>
                <w:sz w:val="24"/>
                <w:szCs w:val="24"/>
                <w:lang w:val="it-IT"/>
              </w:rPr>
              <w:t>,</w:t>
            </w:r>
            <w:r w:rsidRPr="000435D2">
              <w:rPr>
                <w:rFonts w:ascii="Times New Roman" w:hAnsi="Times New Roman" w:cs="Times New Roman"/>
                <w:sz w:val="24"/>
                <w:szCs w:val="24"/>
                <w:lang w:val="it-IT"/>
              </w:rPr>
              <w:t xml:space="preserve"> ci mostra</w:t>
            </w:r>
            <w:r>
              <w:rPr>
                <w:rFonts w:ascii="Times New Roman" w:hAnsi="Times New Roman" w:cs="Times New Roman"/>
                <w:sz w:val="24"/>
                <w:szCs w:val="24"/>
                <w:lang w:val="it-IT"/>
              </w:rPr>
              <w:t xml:space="preserve"> come accogliere la volontà di Dio. Alla fine del racconto dell’Annunciazione, Maria esce con quell’affermazione che fa impressione: “</w:t>
            </w:r>
            <w:r w:rsidRPr="000435D2">
              <w:rPr>
                <w:rFonts w:ascii="Times New Roman" w:hAnsi="Times New Roman" w:cs="Times New Roman"/>
                <w:sz w:val="24"/>
                <w:szCs w:val="24"/>
                <w:lang w:val="it-IT"/>
              </w:rPr>
              <w:t>Ecco la serva del Signore: avvenga per me secondo la tua parola</w:t>
            </w:r>
            <w:r>
              <w:rPr>
                <w:rFonts w:ascii="Times New Roman" w:hAnsi="Times New Roman" w:cs="Times New Roman"/>
                <w:sz w:val="24"/>
                <w:szCs w:val="24"/>
                <w:lang w:val="it-IT"/>
              </w:rPr>
              <w:t>” (Lc 1, 38). Che cosa ella avesse compreso, a quel punto, di tutto ciò che le sarebbe accaduto non è chiaro. Di certo non era molto.</w:t>
            </w:r>
          </w:p>
          <w:p w14:paraId="23E1F82C"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Quante domande saranno passate per la sua mente ed il suo cuore in quel momento… E quante altre durante il cammino della vita quotidiana, specialmente nei 30 anni a Nazareth, quando si sarà chiesta: “È davvero questo il Figlio di Dio? Questo mio bambino che ride e piange, che dorme e mangia, che cade e si buccia le ginocchia…? Questo ragazzo i cui occhi riflettono la limpidezza del cielo, ma che non fa proprio nulla di speciale? Studia come tutti alla sinagoga ed impara il mestiere di papà? Questo giovane che evidentemente ha un cuore grande che vuole bene a tutti, ma non pare interessato in nessuna ragazza della sua età? Che sarà di lui? Che ne sarà di quella promessa, quasi trent’anni fa?”</w:t>
            </w:r>
          </w:p>
          <w:p w14:paraId="2EFA8362"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Eppure, Maria si è fidata ed ha lasciato che la mano di Dio la sorreggesse durante la “corsa” di tutta la vita. I momenti di buio certo sono stati molti, ma Maria ha deciso di non abbandonare mai quella mano che ha afferrato il giorno in cui ha detto il suo “sì”. E per farlo ha scelto l’atteggiamento della meditazione e della preghiera silenziosa.</w:t>
            </w:r>
          </w:p>
          <w:p w14:paraId="5B8F0072" w14:textId="77777777" w:rsidR="00762275" w:rsidRPr="00126C0D" w:rsidRDefault="00762275" w:rsidP="00E85976">
            <w:pPr>
              <w:pStyle w:val="Nessunaspaziatura"/>
              <w:jc w:val="both"/>
              <w:rPr>
                <w:rFonts w:ascii="Times New Roman" w:hAnsi="Times New Roman" w:cs="Times New Roman"/>
                <w:sz w:val="24"/>
                <w:szCs w:val="24"/>
                <w:lang w:val="it-IT"/>
              </w:rPr>
            </w:pPr>
            <w:r w:rsidRPr="00126C0D">
              <w:rPr>
                <w:rFonts w:ascii="Times New Roman" w:hAnsi="Times New Roman" w:cs="Times New Roman"/>
                <w:sz w:val="24"/>
                <w:szCs w:val="24"/>
                <w:lang w:val="it-IT"/>
              </w:rPr>
              <w:t xml:space="preserve">Una delle vie più privilegiate della rivelazione di Dio – così come egli è – è proprio il mistero della Vergine Maria. È bello vedere come Maria sia presente oggi nella vita del mondo. Se ci affidiamo a lei, se ci lasciamo educare da lei, ci dà accesso alla vera conoscenza di Dio, perché ci introduce nella profondità della preghiera e della </w:t>
            </w:r>
            <w:r w:rsidRPr="00126C0D">
              <w:rPr>
                <w:rFonts w:ascii="Times New Roman" w:hAnsi="Times New Roman" w:cs="Times New Roman"/>
                <w:b/>
                <w:bCs/>
                <w:sz w:val="24"/>
                <w:szCs w:val="24"/>
                <w:lang w:val="it-IT"/>
              </w:rPr>
              <w:t>fiducia</w:t>
            </w:r>
            <w:r w:rsidRPr="00126C0D">
              <w:rPr>
                <w:rFonts w:ascii="Times New Roman" w:hAnsi="Times New Roman" w:cs="Times New Roman"/>
                <w:sz w:val="24"/>
                <w:szCs w:val="24"/>
                <w:lang w:val="it-IT"/>
              </w:rPr>
              <w:t xml:space="preserve"> autentica. Se ci mettiamo totalmente nelle sue mani, lei ci educa e ci comunica la vera conoscenza di Dio (</w:t>
            </w:r>
            <w:r w:rsidRPr="00126C0D">
              <w:rPr>
                <w:rFonts w:ascii="Times New Roman" w:hAnsi="Times New Roman" w:cs="Times New Roman"/>
                <w:i/>
                <w:iCs/>
                <w:sz w:val="24"/>
                <w:szCs w:val="24"/>
                <w:lang w:val="it-IT"/>
              </w:rPr>
              <w:t>n.d.r.</w:t>
            </w:r>
            <w:r w:rsidRPr="00126C0D">
              <w:rPr>
                <w:rFonts w:ascii="Times New Roman" w:hAnsi="Times New Roman" w:cs="Times New Roman"/>
                <w:sz w:val="24"/>
                <w:szCs w:val="24"/>
                <w:lang w:val="it-IT"/>
              </w:rPr>
              <w:t xml:space="preserve"> Libero adattamento di parole dello scrittore Jacques Philippe).</w:t>
            </w:r>
          </w:p>
          <w:p w14:paraId="1810F7F3" w14:textId="77777777" w:rsidR="00762275" w:rsidRDefault="00762275" w:rsidP="00E85976">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Alla luce della Strenna 2022, che ci ha invitato a riscoprire la figura di San Francesco di Sales, nel 400° anniversario della sua morte, mi sembra che possiamo trovare qualche spunto interessante proprio sull’obbedienza e la fiducia in Dio. Il titolo stesso della Strenna è preso da una lettera di Francesco a Giovanna Francesca di Chantal. Il punto preciso dice:</w:t>
            </w:r>
          </w:p>
          <w:p w14:paraId="5E04D348" w14:textId="77777777" w:rsidR="00762275" w:rsidRPr="00E85976" w:rsidRDefault="00762275" w:rsidP="00762275">
            <w:pPr>
              <w:pStyle w:val="Nessunaspaziatura"/>
              <w:ind w:left="851"/>
              <w:jc w:val="both"/>
              <w:rPr>
                <w:rFonts w:ascii="Times New Roman" w:hAnsi="Times New Roman" w:cs="Times New Roman"/>
                <w:i/>
                <w:iCs/>
                <w:lang w:val="it-IT"/>
              </w:rPr>
            </w:pPr>
            <w:r w:rsidRPr="00E85976">
              <w:rPr>
                <w:rFonts w:ascii="Times New Roman" w:hAnsi="Times New Roman" w:cs="Times New Roman"/>
                <w:i/>
                <w:iCs/>
                <w:lang w:val="it-IT"/>
              </w:rPr>
              <w:t>Ma se siete molto affezionata alle preghiere che avete indicato sopra, non cambiate, vi prego, e se vi sembra di rinunciare a qualcosa che vi propongo, non fatevi scrupoli, perché la regola della nostra obbedienza, che vi scrivo a grandi lettere, è: FARE TUTTO PER AMORE, NIENTE PER FORZA; È MEGLIO AMARE L’OBBEDIENZA CHE TEMERE LA DISOBBEDIENZA. (Lettera CCXXXIV. Alla Baronessa di Chantal, 14/10/1604, OEA XII, 359,)</w:t>
            </w:r>
          </w:p>
          <w:p w14:paraId="7A2A5F39" w14:textId="77777777" w:rsidR="00762275" w:rsidRDefault="00762275" w:rsidP="00762275">
            <w:pPr>
              <w:pStyle w:val="Nessunaspaziatura"/>
              <w:jc w:val="both"/>
              <w:rPr>
                <w:rFonts w:ascii="Times New Roman" w:hAnsi="Times New Roman" w:cs="Times New Roman"/>
                <w:sz w:val="24"/>
                <w:szCs w:val="24"/>
                <w:lang w:val="it-IT"/>
              </w:rPr>
            </w:pPr>
            <w:r w:rsidRPr="005F4A01">
              <w:rPr>
                <w:rFonts w:ascii="Times New Roman" w:hAnsi="Times New Roman" w:cs="Times New Roman"/>
                <w:sz w:val="24"/>
                <w:szCs w:val="24"/>
                <w:lang w:val="it-IT"/>
              </w:rPr>
              <w:t>“È meglio amare l’obbedienza che temere la disobbedienza”</w:t>
            </w:r>
            <w:r>
              <w:rPr>
                <w:rFonts w:ascii="Times New Roman" w:hAnsi="Times New Roman" w:cs="Times New Roman"/>
                <w:sz w:val="24"/>
                <w:szCs w:val="24"/>
                <w:lang w:val="it-IT"/>
              </w:rPr>
              <w:t>. Queste parole ci aprono uno spiraglio sull’approccio di Francesco di Sales al tema dell’obbedienza. Essa funziona solo in un contesto di amore e fiducia totali e non può essere basata sulla paura di sbagliare. Sarebbe un po’ come decidere di smettere di correre o addirittura di camminare, perché altrimenti si potrebbe cadere!</w:t>
            </w:r>
          </w:p>
          <w:p w14:paraId="46940764" w14:textId="77777777" w:rsidR="00762275" w:rsidRDefault="00762275" w:rsidP="00762275">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Per fare questo, Francesco di Sales suggerisce la strada importantissima della preghiera, come comunicazione del cuore dell’uomo che parla al cuore di Dio. Quel Dio che non è solo Dio del cuore umano, ma anche “amico del cuore umano”. Quindi, attraverso questo tipo di preghiera, si tratta di amare la volontà di Dio, di far coincidere il battito del nostro cuore con </w:t>
            </w:r>
            <w:r>
              <w:rPr>
                <w:rFonts w:ascii="Times New Roman" w:hAnsi="Times New Roman" w:cs="Times New Roman"/>
                <w:sz w:val="24"/>
                <w:szCs w:val="24"/>
                <w:lang w:val="it-IT"/>
              </w:rPr>
              <w:tab/>
              <w:t xml:space="preserve">quello del Maestro… poiché la preghiera non è pensare molto, ma amare molto… (cfr. Á. Fernández Artime, “Fate tutto per amore, nulla per forza” </w:t>
            </w:r>
            <w:r w:rsidRPr="00972E26">
              <w:rPr>
                <w:rFonts w:ascii="Times New Roman" w:hAnsi="Times New Roman" w:cs="Times New Roman"/>
                <w:i/>
                <w:iCs/>
                <w:sz w:val="24"/>
                <w:szCs w:val="24"/>
                <w:lang w:val="it-IT"/>
              </w:rPr>
              <w:t>Strenna 2022</w:t>
            </w:r>
            <w:r>
              <w:rPr>
                <w:rFonts w:ascii="Times New Roman" w:hAnsi="Times New Roman" w:cs="Times New Roman"/>
                <w:sz w:val="24"/>
                <w:szCs w:val="24"/>
                <w:lang w:val="it-IT"/>
              </w:rPr>
              <w:t xml:space="preserve">, </w:t>
            </w:r>
            <w:hyperlink r:id="rId5" w:history="1">
              <w:r w:rsidRPr="00FC6204">
                <w:rPr>
                  <w:rStyle w:val="Collegamentoipertestuale"/>
                  <w:rFonts w:ascii="Times New Roman" w:hAnsi="Times New Roman" w:cs="Times New Roman"/>
                  <w:sz w:val="24"/>
                  <w:szCs w:val="24"/>
                  <w:lang w:val="it-IT"/>
                </w:rPr>
                <w:t>https://www.sdb.org/it/Rettor_Maggiore/Strenna/Strenna_2022/Commento_alla_Strenna_2022</w:t>
              </w:r>
            </w:hyperlink>
            <w:r>
              <w:rPr>
                <w:rFonts w:ascii="Times New Roman" w:hAnsi="Times New Roman" w:cs="Times New Roman"/>
                <w:sz w:val="24"/>
                <w:szCs w:val="24"/>
                <w:lang w:val="it-IT"/>
              </w:rPr>
              <w:t>, pp. 22-23).</w:t>
            </w:r>
          </w:p>
          <w:p w14:paraId="37EC6092" w14:textId="77777777" w:rsidR="00762275" w:rsidRDefault="00762275" w:rsidP="00762275">
            <w:pPr>
              <w:pStyle w:val="Nessunaspaziatura"/>
              <w:jc w:val="both"/>
              <w:rPr>
                <w:rFonts w:ascii="Times New Roman" w:hAnsi="Times New Roman" w:cs="Times New Roman"/>
                <w:sz w:val="24"/>
                <w:szCs w:val="24"/>
                <w:lang w:val="it-IT"/>
              </w:rPr>
            </w:pPr>
          </w:p>
          <w:p w14:paraId="02418155" w14:textId="77777777" w:rsidR="00762275" w:rsidRDefault="00762275" w:rsidP="00762275">
            <w:pPr>
              <w:pStyle w:val="Nessunaspaziatura"/>
              <w:jc w:val="both"/>
              <w:rPr>
                <w:rFonts w:ascii="Times New Roman" w:hAnsi="Times New Roman" w:cs="Times New Roman"/>
                <w:sz w:val="24"/>
                <w:szCs w:val="24"/>
                <w:lang w:val="it-IT"/>
              </w:rPr>
            </w:pPr>
          </w:p>
          <w:p w14:paraId="43097675" w14:textId="77777777" w:rsidR="0098251C" w:rsidRPr="00F80EC6" w:rsidRDefault="0098251C" w:rsidP="0098251C">
            <w:pPr>
              <w:rPr>
                <w:b/>
                <w:bCs/>
              </w:rPr>
            </w:pPr>
            <w:r w:rsidRPr="00F80EC6">
              <w:rPr>
                <w:b/>
                <w:bCs/>
              </w:rPr>
              <w:t>Per la preghiera personale e la meditazione</w:t>
            </w:r>
          </w:p>
          <w:p w14:paraId="19C337D3" w14:textId="77777777" w:rsidR="00762275"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In che aree della mia vita tendo ad essere più “autosufficiente”, o addirittura “autoreferenziale” e come riesco a combinare ciò con il mio rapporto con Dio?</w:t>
            </w:r>
          </w:p>
          <w:p w14:paraId="71414BDA" w14:textId="77777777" w:rsidR="00762275" w:rsidRPr="00C304EA"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Come concepisco la mia preghiera di richiesta? Secondo quali parametri? Ed è fatta veramente alla luce del </w:t>
            </w:r>
            <w:r w:rsidRPr="00C304EA">
              <w:rPr>
                <w:rFonts w:ascii="Times New Roman" w:hAnsi="Times New Roman" w:cs="Times New Roman"/>
                <w:i/>
                <w:iCs/>
                <w:sz w:val="24"/>
                <w:szCs w:val="24"/>
                <w:lang w:val="it-IT"/>
              </w:rPr>
              <w:t>sogno di Dio</w:t>
            </w:r>
            <w:r>
              <w:rPr>
                <w:rFonts w:ascii="Times New Roman" w:hAnsi="Times New Roman" w:cs="Times New Roman"/>
                <w:sz w:val="24"/>
                <w:szCs w:val="24"/>
                <w:lang w:val="it-IT"/>
              </w:rPr>
              <w:t xml:space="preserve"> o solo del mio?  </w:t>
            </w:r>
            <w:r w:rsidRPr="00C304EA">
              <w:rPr>
                <w:rFonts w:ascii="Times New Roman" w:hAnsi="Times New Roman" w:cs="Times New Roman"/>
                <w:sz w:val="24"/>
                <w:szCs w:val="24"/>
                <w:lang w:val="it-IT"/>
              </w:rPr>
              <w:t>Posso scoprire ancora in me momenti in cui mi rivolgo al Padre come ad un “distributore automatico” di grazie?</w:t>
            </w:r>
          </w:p>
          <w:p w14:paraId="7107DEDB" w14:textId="77777777" w:rsidR="00762275"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 che punto mi trovo nel mio cammino di </w:t>
            </w:r>
            <w:r w:rsidRPr="00BC5F9C">
              <w:rPr>
                <w:rFonts w:ascii="Times New Roman" w:hAnsi="Times New Roman" w:cs="Times New Roman"/>
                <w:i/>
                <w:iCs/>
                <w:sz w:val="24"/>
                <w:szCs w:val="24"/>
                <w:lang w:val="it-IT"/>
              </w:rPr>
              <w:t>diventare</w:t>
            </w:r>
            <w:r>
              <w:rPr>
                <w:rFonts w:ascii="Times New Roman" w:hAnsi="Times New Roman" w:cs="Times New Roman"/>
                <w:sz w:val="24"/>
                <w:szCs w:val="24"/>
                <w:lang w:val="it-IT"/>
              </w:rPr>
              <w:t xml:space="preserve"> bambino? Come ho afferrato la mano di Dio che mi sorregge e come vi rimango aggrappato?</w:t>
            </w:r>
          </w:p>
          <w:p w14:paraId="55FD70B7" w14:textId="77777777" w:rsidR="00762275"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Cerco di imitare Gesù, basando la mia fiducia sulla mia scelta di obbedienza alla volontà del Padre? Come?</w:t>
            </w:r>
          </w:p>
          <w:p w14:paraId="76DA11BD" w14:textId="77777777" w:rsidR="00762275"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Rifletto sul percorso umano di fede di Maria, dal “fiat” alla Pentecoste.</w:t>
            </w:r>
          </w:p>
          <w:p w14:paraId="26E78A21" w14:textId="77777777" w:rsidR="00762275"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Amo l’obbedienza o piuttosto temo la disobbedienza? Sono tentato, a volte, di smettere di camminare per non cadere?</w:t>
            </w:r>
          </w:p>
          <w:p w14:paraId="1BAAE13E" w14:textId="77777777" w:rsidR="00762275" w:rsidRDefault="00762275" w:rsidP="00762275">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La mia preghiera personale, fatta di silenzio, sta diventando sempre più un’esperienza del mio cuore che parla al cuore di Dio? O c’è ancora molto “rumore” e troppo di me, troppo poco di Lui?</w:t>
            </w:r>
          </w:p>
          <w:p w14:paraId="393EA3D2" w14:textId="77777777" w:rsidR="007F4850" w:rsidRDefault="007F4850" w:rsidP="007F4850">
            <w:pPr>
              <w:pStyle w:val="Nessunaspaziatura"/>
              <w:jc w:val="both"/>
              <w:rPr>
                <w:rFonts w:ascii="Times New Roman" w:hAnsi="Times New Roman" w:cs="Times New Roman"/>
                <w:sz w:val="24"/>
                <w:szCs w:val="24"/>
                <w:lang w:val="it-IT"/>
              </w:rPr>
            </w:pPr>
          </w:p>
          <w:p w14:paraId="07428615" w14:textId="4FBFF616" w:rsidR="007F4850" w:rsidRPr="005F4A01" w:rsidRDefault="001F7409" w:rsidP="007F4850">
            <w:pPr>
              <w:pStyle w:val="Nessunaspaziatura"/>
              <w:jc w:val="both"/>
              <w:rPr>
                <w:rFonts w:ascii="Times New Roman" w:hAnsi="Times New Roman" w:cs="Times New Roman"/>
                <w:sz w:val="24"/>
                <w:szCs w:val="24"/>
                <w:lang w:val="it-IT"/>
              </w:rPr>
            </w:pPr>
            <w:r w:rsidRPr="001F7409">
              <w:rPr>
                <w:b/>
                <w:bCs/>
                <w:lang w:val="it-IT"/>
              </w:rPr>
              <w:t xml:space="preserve">Impegno mensile </w:t>
            </w:r>
            <w:r w:rsidRPr="001F7409">
              <w:rPr>
                <w:b/>
                <w:bCs/>
                <w:lang w:val="it-IT"/>
              </w:rPr>
              <w:cr/>
            </w:r>
            <w:r w:rsidR="007F4850">
              <w:rPr>
                <w:rFonts w:ascii="Times New Roman" w:hAnsi="Times New Roman" w:cs="Times New Roman"/>
                <w:sz w:val="24"/>
                <w:szCs w:val="24"/>
                <w:lang w:val="it-IT"/>
              </w:rPr>
              <w:t>Aggiungere ad ogni preghiera di richiesta un pensiero del tipo: “se questo è il tuo sogno, Padre…”; “se questa è la tua volontà…”</w:t>
            </w:r>
          </w:p>
          <w:p w14:paraId="271B3135" w14:textId="77777777" w:rsidR="0034634A" w:rsidRDefault="0034634A" w:rsidP="0034634A"/>
          <w:p w14:paraId="2337C5F9" w14:textId="631E6E7D" w:rsidR="0000523C" w:rsidRPr="002E6733" w:rsidRDefault="0000523C" w:rsidP="00553C35">
            <w:pPr>
              <w:rPr>
                <w:rFonts w:cs="Mangal"/>
              </w:rPr>
            </w:pPr>
          </w:p>
        </w:tc>
        <w:tc>
          <w:tcPr>
            <w:tcW w:w="6917" w:type="dxa"/>
            <w:shd w:val="clear" w:color="auto" w:fill="auto"/>
          </w:tcPr>
          <w:p w14:paraId="4F5B79FD" w14:textId="3D346F2F" w:rsidR="00E41F90" w:rsidRPr="00B72BE5" w:rsidRDefault="00E41F90" w:rsidP="00E41F90">
            <w:pPr>
              <w:jc w:val="both"/>
              <w:rPr>
                <w:rFonts w:ascii="Times New Roman" w:hAnsi="Times New Roman"/>
                <w:sz w:val="24"/>
                <w:szCs w:val="24"/>
              </w:rPr>
            </w:pPr>
            <w:r w:rsidRPr="00B72BE5">
              <w:rPr>
                <w:rFonts w:ascii="Times New Roman" w:hAnsi="Times New Roman"/>
                <w:sz w:val="24"/>
                <w:szCs w:val="24"/>
              </w:rPr>
              <w:t>We surrender ourselves to the Holy Spirit, accompanied by Mary and imitating her: this leads us to grow in trust in God.</w:t>
            </w:r>
            <w:r w:rsidR="005D2C92">
              <w:rPr>
                <w:rFonts w:ascii="Times New Roman" w:hAnsi="Times New Roman"/>
                <w:sz w:val="24"/>
                <w:szCs w:val="24"/>
              </w:rPr>
              <w:t xml:space="preserve"> </w:t>
            </w:r>
            <w:r w:rsidRPr="00B72BE5">
              <w:rPr>
                <w:rFonts w:ascii="Times New Roman" w:hAnsi="Times New Roman"/>
                <w:sz w:val="24"/>
                <w:szCs w:val="24"/>
              </w:rPr>
              <w:t>What does it mean to trust in God? It seems a very simple thing and in a way, it is; but it is not so ‘natural’. Everyone who is going through life as an adult, in its various stages, has experienced the temptation and probably the reality of wanting to be ‘self-sufficient’. In itself, this is good, but it becomes bad when, at the end of the day, ‘self-sufficiency’ means that I want to be the one to guide my life, in the sense that I am convinced that I am the one who knows best what is good for me.</w:t>
            </w:r>
          </w:p>
          <w:p w14:paraId="0363B59B" w14:textId="77777777" w:rsidR="00E41F90" w:rsidRPr="00B72BE5" w:rsidRDefault="00E41F90" w:rsidP="00E41F90">
            <w:pPr>
              <w:jc w:val="both"/>
              <w:rPr>
                <w:rFonts w:ascii="Times New Roman" w:hAnsi="Times New Roman"/>
                <w:sz w:val="24"/>
                <w:szCs w:val="24"/>
              </w:rPr>
            </w:pPr>
            <w:r w:rsidRPr="00B72BE5">
              <w:rPr>
                <w:rFonts w:ascii="Times New Roman" w:hAnsi="Times New Roman"/>
                <w:sz w:val="24"/>
                <w:szCs w:val="24"/>
              </w:rPr>
              <w:t>In this sense, Pope Francis reminded us that it is important to do what Naaman, the Syrian, did when he wanted to recover from leprosy. He had to accept to take off his grand and sumptuous robes he wore to go and bathe in the Jordan, like everyone else. Naaman had to trust the prophet Elisha and put aside his pride and put on humility. So also, the Samaritan leper was able to turn back and thank Jesus. Lord Jesus is more important than everything, even the healing itself and the fulfilment of the rules! (cf. Francis, Homily for the canonisation of St. John Baptist Scalabrini and St. Artemis Zatti, 9 October 2022).</w:t>
            </w:r>
          </w:p>
          <w:p w14:paraId="233AB4DB" w14:textId="77777777" w:rsidR="00E41F90" w:rsidRPr="00B72BE5" w:rsidRDefault="00E41F90" w:rsidP="00E41F90">
            <w:pPr>
              <w:jc w:val="both"/>
              <w:rPr>
                <w:rFonts w:ascii="Times New Roman" w:hAnsi="Times New Roman"/>
                <w:sz w:val="24"/>
                <w:szCs w:val="24"/>
              </w:rPr>
            </w:pPr>
            <w:r w:rsidRPr="00B72BE5">
              <w:rPr>
                <w:rFonts w:ascii="Times New Roman" w:hAnsi="Times New Roman"/>
                <w:sz w:val="24"/>
                <w:szCs w:val="24"/>
              </w:rPr>
              <w:t>Trust in God, then, could be described as the deep (and growing) conviction that it is God who knows - better than me! - what is good for me. This is very easy to say or write, but not at all easy to live. It would suffice to examine a few examples of my prayer of request. What do I normally ask God for me? For example, when I do not feel well, I ask for health for me “to continue to serve him with joy”. It is alright. But have I stopped for a moment to ask myself whether having good health, at this moment, is really the absolute best for me? It certainly is from a human point of view but is it also from the only point of view that matters - that of the Father?</w:t>
            </w:r>
          </w:p>
          <w:p w14:paraId="1E38FC38" w14:textId="77777777" w:rsidR="00E41F90" w:rsidRPr="00B72BE5" w:rsidRDefault="00E41F90" w:rsidP="00E41F90">
            <w:pPr>
              <w:jc w:val="both"/>
              <w:rPr>
                <w:rFonts w:ascii="Times New Roman" w:hAnsi="Times New Roman"/>
                <w:sz w:val="24"/>
                <w:szCs w:val="24"/>
              </w:rPr>
            </w:pPr>
            <w:r w:rsidRPr="00B72BE5">
              <w:rPr>
                <w:rFonts w:ascii="Times New Roman" w:hAnsi="Times New Roman"/>
                <w:sz w:val="24"/>
                <w:szCs w:val="24"/>
              </w:rPr>
              <w:t>When a loved one is seriously ill, we pray that he or she may regain health. But what if the only way for that person to be truly and totally in God’s embrace is to go through that illness - and die of it? If I knew this, would I still pray for that loved one’s health? Or would I not rather pray for the fulfilment of the Father’s dream for him/her, come what may? Because the most important thing is not to have health or sickness, but to reach, at the end of the earthly experience, the Father’s embrace. If I truly trust in God, my perspective changes. This does not mean that I stop praying for the needs of my life and the lives of my loved ones and the world, but that I learn to add to each request prayer a thought such as: ‘if this is your dream, Father...’; ‘if this is your will...’; ‘I pray for N.N. to get well, if it will help him to reach you forever...’ or similar prayers. A prayer of request without this very important ‘addition’, after all, is a bit like going to the Father like to a selling machine, not of drinks, but of graces! If we consider that  prayer is like the coin I insert, when we do not get the grace, we may feel that the selling machine has ‘stolen’ my coin! This is not the God of Jesus Christ!</w:t>
            </w:r>
          </w:p>
          <w:p w14:paraId="3F76F3FB" w14:textId="77777777"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“Ah, then, this God is a cruel God!” Not at all! He is a God who puts himself at stake, because, in Jesus his Son, on the cross, the Father is close to all those who suffer and who are in difficulty, in ways that we human beings cannot even imagine. However, it takes a profound attitude of reliance and this is difficult in the perspective of self-sufficiency. Indeed, it often becomes 'self-reliance' or  'selfishness'.</w:t>
            </w:r>
          </w:p>
          <w:p w14:paraId="517AACF0" w14:textId="77777777"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That is why Jesus asks us to become children!</w:t>
            </w:r>
          </w:p>
          <w:p w14:paraId="6A495B56" w14:textId="77777777"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In Matthew 18:2-4, the evangelist puts those very famous words on Jesus’ lips: “Then he called a little child to himself and set him in the midst of them, and said, ‘Truly I say to you, unless you change and become like children, you will not enter the kingdom of heaven. Therefore, whoever will become as little as this child, he is the greatest in the kingdom of heaven...’”. It is a matter of ‘becoming’ children and not ‘remaining’ or even strictly speaking ‘becoming’ children again. Becoming indicates a lifelong process of growth - like any true spiritual process. Only an adult who entrusts himself to the Father, through Jesus, in the Holy Spirit, can 'become' a child... and the main characteristic of a child is that he trusts Daddy and Mummy. He is so certain of their love for him that he does not need anything else: neither power, nor position, nor recognition, nor 'self-sufficiency'. Living like a child in a world of cut-throat competition is not easy. We must be adults while maintaining the heart of a child, a heart that rests in God, that surrenders to God. He will know how to be our defender. He is our Father, He is faithful. We often fret instead of trusting in the Lord (editor's note: adapted from words by the writer Jacques Philippe).</w:t>
            </w:r>
          </w:p>
          <w:p w14:paraId="79A22636" w14:textId="77777777" w:rsidR="005D2C92" w:rsidRDefault="005D2C92" w:rsidP="000843A9">
            <w:pPr>
              <w:jc w:val="both"/>
              <w:rPr>
                <w:rFonts w:ascii="Times New Roman" w:hAnsi="Times New Roman"/>
                <w:sz w:val="24"/>
                <w:szCs w:val="24"/>
              </w:rPr>
            </w:pPr>
          </w:p>
          <w:p w14:paraId="1B41DE84" w14:textId="1F9A32F8"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A friend once recalled an adventure he had as a child. He must have been 5 or 6 years old and his family went for a walk in the mountains: it was a beautiful day and very tiring. On the path back to the place where they had left the car, he was feeling very tired. He also remembers his father taking him in one hand and his mother in the other and off down the path. He no longer knew whether he was walking or flying... They arrived at the car 'safe and sound'; he settled into the back seat and fell into a deep sleep all the way home. Many years after the event, my friend still used that image to describe what it is to trust in God: it is like walking on a mountain path with confidence, because daddy and mummy's hands hold me and will never allow me to fall and hurt myself... A childish image? On the contrary: a powerful image in its simplicity, for us adults who would like to do everything ourselves and tend to turn to the Father only when we are in trouble.</w:t>
            </w:r>
          </w:p>
          <w:p w14:paraId="4902337D" w14:textId="77777777"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The source of this style of trust, the model, is Jesus himself. In the Letter to the Hebrews, the sacred author puts these words on Jesus' lips:</w:t>
            </w:r>
          </w:p>
          <w:p w14:paraId="747E0B76" w14:textId="77777777" w:rsidR="000843A9" w:rsidRPr="005D2C92" w:rsidRDefault="000843A9" w:rsidP="000843A9">
            <w:pPr>
              <w:jc w:val="both"/>
              <w:rPr>
                <w:rFonts w:ascii="Times New Roman" w:hAnsi="Times New Roman"/>
                <w:i/>
                <w:iCs/>
                <w:sz w:val="24"/>
                <w:szCs w:val="24"/>
              </w:rPr>
            </w:pPr>
            <w:r w:rsidRPr="005D2C92">
              <w:rPr>
                <w:rFonts w:ascii="Times New Roman" w:hAnsi="Times New Roman"/>
                <w:i/>
                <w:iCs/>
                <w:sz w:val="24"/>
                <w:szCs w:val="24"/>
              </w:rPr>
              <w:t>"Therefore, entering the world, Christ says:</w:t>
            </w:r>
          </w:p>
          <w:p w14:paraId="228AB1E5" w14:textId="77777777" w:rsidR="000843A9" w:rsidRPr="005D2C92" w:rsidRDefault="000843A9" w:rsidP="000843A9">
            <w:pPr>
              <w:jc w:val="both"/>
              <w:rPr>
                <w:rFonts w:ascii="Times New Roman" w:hAnsi="Times New Roman"/>
                <w:i/>
                <w:iCs/>
                <w:sz w:val="24"/>
                <w:szCs w:val="24"/>
              </w:rPr>
            </w:pPr>
            <w:r w:rsidRPr="005D2C92">
              <w:rPr>
                <w:rFonts w:ascii="Times New Roman" w:hAnsi="Times New Roman"/>
                <w:i/>
                <w:iCs/>
                <w:sz w:val="24"/>
                <w:szCs w:val="24"/>
              </w:rPr>
              <w:t xml:space="preserve">You wanted neither sacrifice nor offering, a body instead you prepared for me. Thou hast pleased neither holocausts nor sacrifices for sin. </w:t>
            </w:r>
          </w:p>
          <w:p w14:paraId="3DD753C4" w14:textId="77777777" w:rsidR="000843A9" w:rsidRPr="00894674" w:rsidRDefault="000843A9" w:rsidP="000843A9">
            <w:pPr>
              <w:jc w:val="both"/>
              <w:rPr>
                <w:rFonts w:ascii="Times New Roman" w:hAnsi="Times New Roman"/>
                <w:sz w:val="24"/>
                <w:szCs w:val="24"/>
              </w:rPr>
            </w:pPr>
            <w:r w:rsidRPr="005D2C92">
              <w:rPr>
                <w:rFonts w:ascii="Times New Roman" w:hAnsi="Times New Roman"/>
                <w:i/>
                <w:iCs/>
                <w:sz w:val="24"/>
                <w:szCs w:val="24"/>
              </w:rPr>
              <w:t>Then I said, 'Behold, I come - for of me it is written in the scroll of the book - to do, O God, thy will'" (Heb 10:5-7)</w:t>
            </w:r>
            <w:r w:rsidRPr="00894674">
              <w:rPr>
                <w:rFonts w:ascii="Times New Roman" w:hAnsi="Times New Roman"/>
                <w:sz w:val="24"/>
                <w:szCs w:val="24"/>
              </w:rPr>
              <w:t>.</w:t>
            </w:r>
          </w:p>
          <w:p w14:paraId="08B55B2D" w14:textId="77777777"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 xml:space="preserve">This is the context in which Scripture invites us to read the whole mystery of the Incarnation (cf. Luke 2), which is a very profound mystery of trust of the Son in the Father and of the Father in the Son. Jesus comes into the world not because he ‘likes it’ in a particular way, not to fulfil himself as a person, nor even to show us how good he is, but to do the Father's </w:t>
            </w:r>
            <w:r w:rsidRPr="005D2C92">
              <w:rPr>
                <w:rFonts w:ascii="Times New Roman" w:hAnsi="Times New Roman"/>
                <w:b/>
                <w:bCs/>
                <w:sz w:val="24"/>
                <w:szCs w:val="24"/>
              </w:rPr>
              <w:t>will</w:t>
            </w:r>
            <w:r w:rsidRPr="00894674">
              <w:rPr>
                <w:rFonts w:ascii="Times New Roman" w:hAnsi="Times New Roman"/>
                <w:sz w:val="24"/>
                <w:szCs w:val="24"/>
              </w:rPr>
              <w:t>. This is the basis of the attitude of trust that will reach the highest level in Gethsemane (cf. Lk 22:42: "</w:t>
            </w:r>
            <w:r w:rsidRPr="005D2C92">
              <w:rPr>
                <w:rFonts w:ascii="Times New Roman" w:hAnsi="Times New Roman"/>
                <w:i/>
                <w:iCs/>
                <w:sz w:val="24"/>
                <w:szCs w:val="24"/>
              </w:rPr>
              <w:t>Father, if you will, remove this cup from me! Yet not my will but Thy will be done") and on the cross</w:t>
            </w:r>
            <w:r w:rsidRPr="00894674">
              <w:rPr>
                <w:rFonts w:ascii="Times New Roman" w:hAnsi="Times New Roman"/>
                <w:sz w:val="24"/>
                <w:szCs w:val="24"/>
              </w:rPr>
              <w:t xml:space="preserve"> (cf. Lk 23:46: "</w:t>
            </w:r>
            <w:r w:rsidRPr="005D2C92">
              <w:rPr>
                <w:rFonts w:ascii="Times New Roman" w:hAnsi="Times New Roman"/>
                <w:i/>
                <w:iCs/>
                <w:sz w:val="24"/>
                <w:szCs w:val="24"/>
              </w:rPr>
              <w:t>Father, into Thy hands I commend my spirit</w:t>
            </w:r>
            <w:r w:rsidRPr="00894674">
              <w:rPr>
                <w:rFonts w:ascii="Times New Roman" w:hAnsi="Times New Roman"/>
                <w:sz w:val="24"/>
                <w:szCs w:val="24"/>
              </w:rPr>
              <w:t>").</w:t>
            </w:r>
          </w:p>
          <w:p w14:paraId="30778013" w14:textId="77777777" w:rsidR="000843A9" w:rsidRPr="00894674" w:rsidRDefault="000843A9" w:rsidP="000843A9">
            <w:pPr>
              <w:jc w:val="both"/>
              <w:rPr>
                <w:rFonts w:ascii="Times New Roman" w:hAnsi="Times New Roman"/>
                <w:sz w:val="24"/>
                <w:szCs w:val="24"/>
              </w:rPr>
            </w:pPr>
            <w:r w:rsidRPr="00894674">
              <w:rPr>
                <w:rFonts w:ascii="Times New Roman" w:hAnsi="Times New Roman"/>
                <w:sz w:val="24"/>
                <w:szCs w:val="24"/>
              </w:rPr>
              <w:t>Of course, once again, we see that this is an attitude that needs a long time to become second nature to us... It is important not to be discouraged if we see that we are still so far from this ideal.</w:t>
            </w:r>
          </w:p>
          <w:p w14:paraId="2E99FB72"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If we take all this as a background to the Incarnation narrative in Luke 2, perhaps we can grasp the sense of development and fulfilment that we read between the lines in that chapter of the third gospel.  Who knows why the census happens - and Joseph and Mary's journey accordingly - just as Mary is pregnant and about to give birth? Could not a better time have been chosen? Could they not have found a place in an inn? Oh yes, it was a full house because of the census... And the first witnesses? Could it be that they had to be shepherds - not very recommendable people according to the mentality of the time (they were always with the animals and then worked at night, like thieves...)?</w:t>
            </w:r>
          </w:p>
          <w:p w14:paraId="64501F26"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Mind you, twice in this chapter of Luke a remark about Mary is repeated: in v. 19 and then in v. 51b - "Mary, for her part, kept all these things, pondering them in her heart". Here there is an important indication that comes to us precisely from Mary, the teacher, in becoming like a child: meditation, silent prayer. The mystery of Christ's obedience can only be approached in this way: with prayer.</w:t>
            </w:r>
          </w:p>
          <w:p w14:paraId="70C7F3BB"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Mary, in turn, shows us how to accept God's will. At the end of the story of the Annunciation, Mary comes out with that striking statement: "Behold the handmaid of the Lord: let it be to me according to your word" (Lk 1:38). What she understood, at that point, of all that was to happen to her was unclear. Certainly, it was not much.</w:t>
            </w:r>
          </w:p>
          <w:p w14:paraId="41DE4199"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How many questions must have passed through her mind and heart at that moment... And how many more during the journey of daily life, especially during the 30 years in Nazareth, when she must have asked herself: “Is this really the Son of God?” This child of mine who laughs and cries, who sleeps and eats, who falls and hurts his knees...? This boy whose eyes reflect the clarity of heaven but who does nothing special at all? Does he study like everyone else at the synagogue and learn his father's trade? This young man who evidently has a big heart and loves everyone but does not seem interested in any girl of his age? What will become of him? What will become of that promise, almost thirty years ago?"</w:t>
            </w:r>
          </w:p>
          <w:p w14:paraId="06875D62"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Yet, Mary trusted and let God's hand hold her through the journey of a lifetime. There were certainly many dark moments but Mary decided never to abandon the hand that she grasped the day she said her ‘yes’ – ‘the fiat’. And to do so, she chose the attitude of meditation and silent prayer.</w:t>
            </w:r>
          </w:p>
          <w:p w14:paraId="12162111"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One of the most privileged avenues of God's revelation - as he is - is precisely the mystery of the Virgin Mary. It is beautiful to see how Mary is present in the life of the world today. If we entrust ourselves to her, if we allow ourselves to be guided by her, she gives us access to true knowledge of God, because she introduces us into the depths of prayer and authentic trust. If we place ourselves totally in her hands, she educates us and communicates to us the true knowledge of God (editor's note: adapted from words by the writer Jacques Philippe).</w:t>
            </w:r>
          </w:p>
          <w:p w14:paraId="75FF3FF2"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In the light of the Strenna 2022 which invited us to rediscover the figure of St. Francis de Sales on the 400th anniversary of his death, it seems to me that we can find some interesting insights precisely on obedience and trust in God. The very title of the Strenna is taken from a letter of Francis to Joan Frances of Chantal. The precise point reads:</w:t>
            </w:r>
          </w:p>
          <w:p w14:paraId="5C451EA6" w14:textId="77777777" w:rsidR="00E53C90" w:rsidRPr="005D2C92" w:rsidRDefault="00E53C90" w:rsidP="005D2C92">
            <w:pPr>
              <w:pStyle w:val="Citazione"/>
            </w:pPr>
            <w:r w:rsidRPr="00210849">
              <w:rPr>
                <w:sz w:val="22"/>
                <w:szCs w:val="24"/>
              </w:rPr>
              <w:t>“If you are very fond of the prayers you have indicated above, do not change; I beg you and if you seem to be giving up something I propose, do not have any scruples because the rule of our obedience, which I write to you in large letters, is: DO EVERYTHING FOR LOVE, NOTHING FOR STRESS; IT IS BETTER TO LOVE OBEDIENCE THAN TO FEAR DISOBEDIENCE.” (Letter CCXXXIV. To the Baroness of Chantal, 14/10/1604, OEA XII, 359,)</w:t>
            </w:r>
          </w:p>
          <w:p w14:paraId="62B5AA55"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'It is better to love obedience than to fear disobedience'. These words give us a glimpse into Francis de Sales' approach to the subject of obedience. It only works in a context of total love and trust and cannot be based on the fear of doing wrong. It would be a bit like deciding to stop running or even walking because we might fall!</w:t>
            </w:r>
          </w:p>
          <w:p w14:paraId="6E546B86"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To do this, Francis de Sales suggests the very important path of prayer, as communication from the heart of man speaking to the heart of God. That God who is not only God of the human heart but also ‘friend of the human heart’. Therefore, through this type of prayer, it is a matter of loving God's will, of making the beating of our heart coincide with that of the Master... since prayer is not thinking much but loving much... (cf. Á. Fernández Artime, "Do everything out of love, nothing by force" Strenna 2022).</w:t>
            </w:r>
          </w:p>
          <w:p w14:paraId="53B24C6A" w14:textId="7A2A630F" w:rsidR="00210849" w:rsidRDefault="00236D98" w:rsidP="00210849">
            <w:pPr>
              <w:pStyle w:val="Nessunaspaziatura"/>
              <w:jc w:val="both"/>
              <w:rPr>
                <w:rFonts w:ascii="Times New Roman" w:hAnsi="Times New Roman" w:cs="Times New Roman"/>
                <w:sz w:val="24"/>
                <w:szCs w:val="24"/>
                <w:lang w:val="it-IT"/>
              </w:rPr>
            </w:pPr>
            <w:hyperlink r:id="rId6" w:history="1">
              <w:r w:rsidR="00210849" w:rsidRPr="00FC6204">
                <w:rPr>
                  <w:rStyle w:val="Collegamentoipertestuale"/>
                  <w:rFonts w:ascii="Times New Roman" w:hAnsi="Times New Roman" w:cs="Times New Roman"/>
                  <w:sz w:val="24"/>
                  <w:szCs w:val="24"/>
                  <w:lang w:val="it-IT"/>
                </w:rPr>
                <w:t>https//www.sdb.org/it/Rettor_Maggiore/Strenna/Strenna_2022/Commento_alla_Strenna_2022</w:t>
              </w:r>
            </w:hyperlink>
            <w:r w:rsidR="00210849">
              <w:rPr>
                <w:rFonts w:ascii="Times New Roman" w:hAnsi="Times New Roman" w:cs="Times New Roman"/>
                <w:sz w:val="24"/>
                <w:szCs w:val="24"/>
                <w:lang w:val="it-IT"/>
              </w:rPr>
              <w:t>, pp. 22-23).</w:t>
            </w:r>
          </w:p>
          <w:p w14:paraId="23DFDFFA" w14:textId="77777777" w:rsidR="00E53C90" w:rsidRPr="00DC59FA" w:rsidRDefault="00E53C90" w:rsidP="00E53C90">
            <w:pPr>
              <w:jc w:val="both"/>
              <w:rPr>
                <w:rFonts w:ascii="Times New Roman" w:hAnsi="Times New Roman"/>
                <w:sz w:val="24"/>
                <w:szCs w:val="24"/>
              </w:rPr>
            </w:pPr>
          </w:p>
          <w:p w14:paraId="5EA039F5"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For personal prayer and meditation</w:t>
            </w:r>
          </w:p>
          <w:p w14:paraId="43DC586D"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1) In what areas of my life do I tend to be more ‘self-sufficient’ or even ‘self-referential’ and how do I combine this with my relationship with God?</w:t>
            </w:r>
          </w:p>
          <w:p w14:paraId="77392111"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2) How do I conceive of my prayer request? According to what parameters? And is it really done in the light of God's plan or only my own?  Can I still discover moments in me when I address the Father as a ‘selling machine’ of graces?</w:t>
            </w:r>
          </w:p>
          <w:p w14:paraId="65B6705A"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3) At what point am I on my journey of becoming a child? How do I grasp the hand of God that holds me and how do I cling to it?</w:t>
            </w:r>
          </w:p>
          <w:p w14:paraId="23010B2F"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4) Do I try to imitate Jesus, basing my trust on my choice of obedience to the Father's will? How?</w:t>
            </w:r>
          </w:p>
          <w:p w14:paraId="7A16BF6C"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5) Do I reflect on Mary's human journey of faith, from the ‘fiat’ to Pentecost.</w:t>
            </w:r>
          </w:p>
          <w:p w14:paraId="55BA78A9"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6) Do I love obedience rather than fear disobedience? Am I tempted, at times, to stop walking in order not to fall?</w:t>
            </w:r>
          </w:p>
          <w:p w14:paraId="6DB3D0EB"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7) Is my personal prayer made of silence, increasingly becoming an experience of my heart speaking to the heart of God? Or is there still a lot of ‘noise’ and too much of me, too little of Him?</w:t>
            </w:r>
          </w:p>
          <w:p w14:paraId="2662CC4C" w14:textId="77777777" w:rsidR="00E53C90" w:rsidRPr="00DC59FA" w:rsidRDefault="00E53C90" w:rsidP="00E53C90">
            <w:pPr>
              <w:jc w:val="both"/>
              <w:rPr>
                <w:rFonts w:ascii="Times New Roman" w:hAnsi="Times New Roman"/>
                <w:sz w:val="24"/>
                <w:szCs w:val="24"/>
              </w:rPr>
            </w:pPr>
          </w:p>
          <w:p w14:paraId="37443C14" w14:textId="77777777" w:rsidR="00E53C90" w:rsidRPr="00210849" w:rsidRDefault="00E53C90" w:rsidP="00E53C90">
            <w:pPr>
              <w:jc w:val="both"/>
              <w:rPr>
                <w:rFonts w:ascii="Times New Roman" w:hAnsi="Times New Roman"/>
                <w:b/>
                <w:bCs/>
                <w:i/>
                <w:iCs/>
                <w:sz w:val="24"/>
                <w:szCs w:val="24"/>
              </w:rPr>
            </w:pPr>
            <w:r w:rsidRPr="00210849">
              <w:rPr>
                <w:rFonts w:ascii="Times New Roman" w:hAnsi="Times New Roman"/>
                <w:b/>
                <w:bCs/>
                <w:i/>
                <w:iCs/>
                <w:sz w:val="24"/>
                <w:szCs w:val="24"/>
              </w:rPr>
              <w:t>Monthly commitment</w:t>
            </w:r>
          </w:p>
          <w:p w14:paraId="4FC19525" w14:textId="77777777" w:rsidR="00E53C90" w:rsidRPr="00DC59FA" w:rsidRDefault="00E53C90" w:rsidP="00E53C90">
            <w:pPr>
              <w:jc w:val="both"/>
              <w:rPr>
                <w:rFonts w:ascii="Times New Roman" w:hAnsi="Times New Roman"/>
                <w:sz w:val="24"/>
                <w:szCs w:val="24"/>
              </w:rPr>
            </w:pPr>
            <w:r w:rsidRPr="00DC59FA">
              <w:rPr>
                <w:rFonts w:ascii="Times New Roman" w:hAnsi="Times New Roman"/>
                <w:sz w:val="24"/>
                <w:szCs w:val="24"/>
              </w:rPr>
              <w:t>Add to each prayer request, we will add a thought such as: “if this is your plan, Father...”; “if this is your will...”</w:t>
            </w:r>
          </w:p>
          <w:p w14:paraId="2DB2ACE9" w14:textId="77777777" w:rsidR="0000523C" w:rsidRPr="002E6733" w:rsidRDefault="0000523C" w:rsidP="003904F0">
            <w:pPr>
              <w:spacing w:after="0" w:line="240" w:lineRule="auto"/>
              <w:rPr>
                <w:rFonts w:ascii="Calibri Light" w:hAnsi="Calibri Light" w:cs="Calibri Light"/>
                <w:sz w:val="24"/>
                <w:szCs w:val="24"/>
              </w:rPr>
            </w:pPr>
          </w:p>
        </w:tc>
      </w:tr>
      <w:tr w:rsidR="0000523C" w:rsidRPr="002E6733" w14:paraId="3A54FC54" w14:textId="77777777" w:rsidTr="003B389F">
        <w:tc>
          <w:tcPr>
            <w:tcW w:w="1454" w:type="dxa"/>
            <w:shd w:val="clear" w:color="auto" w:fill="auto"/>
          </w:tcPr>
          <w:p w14:paraId="30554C8A" w14:textId="77777777" w:rsidR="0000523C" w:rsidRPr="002E6733" w:rsidRDefault="0000523C" w:rsidP="003904F0">
            <w:pPr>
              <w:spacing w:after="0" w:line="240" w:lineRule="auto"/>
              <w:rPr>
                <w:rFonts w:ascii="Calibri Light" w:hAnsi="Calibri Light" w:cs="Calibri Light"/>
                <w:b/>
                <w:bCs/>
                <w:sz w:val="24"/>
                <w:szCs w:val="24"/>
              </w:rPr>
            </w:pPr>
            <w:bookmarkStart w:id="1" w:name="_Hlk95994942"/>
            <w:bookmarkEnd w:id="0"/>
            <w:r w:rsidRPr="002E6733">
              <w:rPr>
                <w:rFonts w:ascii="Calibri Light" w:hAnsi="Calibri Light" w:cs="Calibri Light"/>
                <w:b/>
                <w:bCs/>
                <w:sz w:val="24"/>
                <w:szCs w:val="24"/>
              </w:rPr>
              <w:t>Titolo sezione 3</w:t>
            </w:r>
          </w:p>
        </w:tc>
        <w:tc>
          <w:tcPr>
            <w:tcW w:w="6763" w:type="dxa"/>
            <w:shd w:val="clear" w:color="auto" w:fill="auto"/>
          </w:tcPr>
          <w:p w14:paraId="53661D27" w14:textId="7A7DD9B5" w:rsidR="0000523C" w:rsidRPr="002E6733" w:rsidRDefault="0026516D" w:rsidP="003904F0">
            <w:pPr>
              <w:spacing w:after="0" w:line="240" w:lineRule="auto"/>
              <w:rPr>
                <w:rFonts w:ascii="Calibri Light" w:hAnsi="Calibri Light" w:cs="Calibri Light"/>
                <w:sz w:val="24"/>
                <w:szCs w:val="24"/>
              </w:rPr>
            </w:pPr>
            <w:r w:rsidRPr="0026516D">
              <w:rPr>
                <w:rFonts w:ascii="Calibri Light" w:hAnsi="Calibri Light" w:cs="Calibri Light"/>
                <w:sz w:val="24"/>
                <w:szCs w:val="24"/>
              </w:rPr>
              <w:t>ARTEMIDE ZATTI</w:t>
            </w:r>
          </w:p>
        </w:tc>
        <w:tc>
          <w:tcPr>
            <w:tcW w:w="6917" w:type="dxa"/>
            <w:shd w:val="clear" w:color="auto" w:fill="auto"/>
          </w:tcPr>
          <w:p w14:paraId="0F7944E7" w14:textId="4D3245B3" w:rsidR="0000523C" w:rsidRPr="002E6733" w:rsidRDefault="00493CFE" w:rsidP="003904F0">
            <w:pPr>
              <w:spacing w:after="0" w:line="240" w:lineRule="auto"/>
              <w:rPr>
                <w:rFonts w:ascii="Calibri Light" w:hAnsi="Calibri Light" w:cs="Calibri Light"/>
                <w:sz w:val="24"/>
                <w:szCs w:val="24"/>
              </w:rPr>
            </w:pPr>
            <w:r>
              <w:rPr>
                <w:rFonts w:ascii="Calibri Light" w:hAnsi="Calibri Light" w:cs="Calibri Light"/>
                <w:sz w:val="24"/>
                <w:szCs w:val="24"/>
              </w:rPr>
              <w:t>ARTEMIDE ZATTI</w:t>
            </w:r>
          </w:p>
        </w:tc>
      </w:tr>
      <w:tr w:rsidR="0000523C" w:rsidRPr="002E6733" w14:paraId="2A038D82" w14:textId="77777777" w:rsidTr="003B389F">
        <w:tc>
          <w:tcPr>
            <w:tcW w:w="1454" w:type="dxa"/>
            <w:shd w:val="clear" w:color="auto" w:fill="auto"/>
          </w:tcPr>
          <w:p w14:paraId="6960F502"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Conoscersi</w:t>
            </w:r>
          </w:p>
        </w:tc>
        <w:tc>
          <w:tcPr>
            <w:tcW w:w="6763" w:type="dxa"/>
            <w:shd w:val="clear" w:color="auto" w:fill="auto"/>
          </w:tcPr>
          <w:p w14:paraId="47A44D67" w14:textId="52D7E4F4" w:rsidR="0000523C" w:rsidRPr="002E6733" w:rsidRDefault="0026516D" w:rsidP="003904F0">
            <w:pPr>
              <w:spacing w:after="0" w:line="240" w:lineRule="auto"/>
              <w:rPr>
                <w:rFonts w:ascii="Calibri Light" w:hAnsi="Calibri Light" w:cs="Calibri Light"/>
                <w:sz w:val="24"/>
                <w:szCs w:val="24"/>
              </w:rPr>
            </w:pPr>
            <w:r>
              <w:rPr>
                <w:rFonts w:ascii="Calibri Light" w:hAnsi="Calibri Light" w:cs="Calibri Light"/>
                <w:sz w:val="24"/>
                <w:szCs w:val="24"/>
              </w:rPr>
              <w:t>U</w:t>
            </w:r>
            <w:r w:rsidR="001C121B" w:rsidRPr="001C121B">
              <w:rPr>
                <w:rFonts w:ascii="Calibri Light" w:hAnsi="Calibri Light" w:cs="Calibri Light"/>
                <w:sz w:val="24"/>
                <w:szCs w:val="24"/>
              </w:rPr>
              <w:t>na vita tutta dedicata a Dio nel servizio ai poveri con il cuore apostolico di Don Bosco</w:t>
            </w:r>
          </w:p>
        </w:tc>
        <w:tc>
          <w:tcPr>
            <w:tcW w:w="6917" w:type="dxa"/>
            <w:shd w:val="clear" w:color="auto" w:fill="auto"/>
          </w:tcPr>
          <w:p w14:paraId="053A560B" w14:textId="0F1FC37E" w:rsidR="0000523C" w:rsidRPr="002E6733" w:rsidRDefault="00493CFE" w:rsidP="003904F0">
            <w:pPr>
              <w:spacing w:after="0" w:line="240" w:lineRule="auto"/>
              <w:rPr>
                <w:rFonts w:ascii="Calibri Light" w:hAnsi="Calibri Light" w:cs="Calibri Light"/>
                <w:sz w:val="24"/>
                <w:szCs w:val="24"/>
              </w:rPr>
            </w:pPr>
            <w:r>
              <w:rPr>
                <w:rFonts w:ascii="Calibri Light" w:hAnsi="Calibri Light" w:cs="Calibri Light"/>
                <w:sz w:val="24"/>
                <w:szCs w:val="24"/>
              </w:rPr>
              <w:t>A Life dedicated to God at the service of the poor with the Apostolic Zeal of Don Bosco</w:t>
            </w:r>
          </w:p>
        </w:tc>
      </w:tr>
      <w:tr w:rsidR="0000523C" w:rsidRPr="002E6733" w14:paraId="4FE92E4A" w14:textId="77777777" w:rsidTr="003B389F">
        <w:tc>
          <w:tcPr>
            <w:tcW w:w="1454" w:type="dxa"/>
            <w:shd w:val="clear" w:color="auto" w:fill="auto"/>
          </w:tcPr>
          <w:p w14:paraId="65587FD4"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Conoscersi</w:t>
            </w:r>
          </w:p>
        </w:tc>
        <w:tc>
          <w:tcPr>
            <w:tcW w:w="6763" w:type="dxa"/>
            <w:shd w:val="clear" w:color="auto" w:fill="auto"/>
          </w:tcPr>
          <w:p w14:paraId="1A86A819"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Artemide nasce a Boretto (Reggio Emilia) il 12 ottobre 1880, terzo di 8 fratelli, da papà Luigi e mamma Albina. Una famiglia povera, ma ricca di fede e di affetti. Costretta dalla povertà, la famiglia Zatti, agli inizi del 1897 (Artemide aveva 17 anni), emigra in Argentina e si stabilisce a Bahía Blanca. Ci saranno altri “migrazioni” nella vita di Artemide: quella da Bahia Blanca a Viedma ammalato di tubercolosi viaggiando sulla “Galera” quando sembra che tutti i suoi sogni dovessero svanire; quando migrerà dall’ospedale San Josè a quello Sant’Isidro su un carro ornato di fiori e tra canti.</w:t>
            </w:r>
          </w:p>
          <w:p w14:paraId="3AEB9934" w14:textId="77777777" w:rsidR="004A72D2" w:rsidRPr="004A72D2" w:rsidRDefault="004A72D2" w:rsidP="004A72D2">
            <w:pPr>
              <w:spacing w:after="0" w:line="240" w:lineRule="auto"/>
              <w:rPr>
                <w:rFonts w:ascii="Calibri Light" w:hAnsi="Calibri Light" w:cs="Calibri Light"/>
                <w:sz w:val="24"/>
                <w:szCs w:val="24"/>
              </w:rPr>
            </w:pPr>
          </w:p>
          <w:p w14:paraId="7B613CB9"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A Bahia Blanca il giovane Artemide frequenta la parrocchia retta dai Salesiani dove è parroco don Carlo Cavalli. Artemide trova in lui il padre e il direttore spirituale che lo orienta alla vita salesiana. A Viedma incontrerà padre Evasio Garrone che lo invita a pregare Maria Ausiliatrice per ottenere la guarigione, ma gli suggerisce anche di fare una promessa: “Se Lei ti guarisce, tu ti dedicherai per tutta la tua vita a questi infermi”. Artemide fa volentieri questa promessa e miracolosamente guarisce. Emette come salesiano coadiutore la sua prima Professione l’11 gennaio 1908 e quella Perpetua il 18 febbraio 1911, convinto che «si può servire Dio sia come sacerdote che come coadiutore: una cosa può valere per Dio quanto l’altra, purché la si faccia con vocazione e amore».</w:t>
            </w:r>
          </w:p>
          <w:p w14:paraId="5C63876E" w14:textId="77777777" w:rsidR="004A72D2" w:rsidRPr="004A72D2" w:rsidRDefault="004A72D2" w:rsidP="004A72D2">
            <w:pPr>
              <w:spacing w:after="0" w:line="240" w:lineRule="auto"/>
              <w:rPr>
                <w:rFonts w:ascii="Calibri Light" w:hAnsi="Calibri Light" w:cs="Calibri Light"/>
                <w:sz w:val="24"/>
                <w:szCs w:val="24"/>
              </w:rPr>
            </w:pPr>
          </w:p>
          <w:p w14:paraId="714F7B79"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L’ospedale sarà per tutta la sua vita il luogo dove eserciterà, giorno dopo giorno, una carità ricca della compassione del Buon Samaritano. Quando sveglia i malati nei reparti, il suo saluto caratteristico è: “Buongiorno”. Viva Gesù, Giuseppe e Maria… Respirano tutti?”.</w:t>
            </w:r>
          </w:p>
          <w:p w14:paraId="1140BC1C" w14:textId="77777777" w:rsidR="004A72D2" w:rsidRPr="004A72D2" w:rsidRDefault="004A72D2" w:rsidP="004A72D2">
            <w:pPr>
              <w:spacing w:after="0" w:line="240" w:lineRule="auto"/>
              <w:rPr>
                <w:rFonts w:ascii="Calibri Light" w:hAnsi="Calibri Light" w:cs="Calibri Light"/>
                <w:sz w:val="24"/>
                <w:szCs w:val="24"/>
              </w:rPr>
            </w:pPr>
          </w:p>
          <w:p w14:paraId="7B7D280E"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Esce abitualmente per la città di Viedma con il suo camice bianco e il borsello delle medicine. Una mano al manubrio e l’altra col rosario. Fa tutto gratuitamente. Un contadino che vuole esprimere la sua gratitudine salutandolo gli dice: “Grazie mille, Sig. Zatti, per tutto. Mi congedo da voi e vi chiedo di portare i miei migliori saluti a vostra moglie, anche se non ho il piacere di conoscerla…”. “Nemmeno io”, risponde Zatti, ridendo di gusto.</w:t>
            </w:r>
          </w:p>
          <w:p w14:paraId="0B768F89" w14:textId="77777777" w:rsidR="004A72D2" w:rsidRPr="004A72D2" w:rsidRDefault="004A72D2" w:rsidP="004A72D2">
            <w:pPr>
              <w:spacing w:after="0" w:line="240" w:lineRule="auto"/>
              <w:rPr>
                <w:rFonts w:ascii="Calibri Light" w:hAnsi="Calibri Light" w:cs="Calibri Light"/>
                <w:sz w:val="24"/>
                <w:szCs w:val="24"/>
              </w:rPr>
            </w:pPr>
          </w:p>
          <w:p w14:paraId="5E6D245A"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Artemide Zatti ama i suoi ammalati, vedendo e servendo in loro Gesù stesso. Un giorno dice al guardarobiere: “Un cambio di vestiti per Nostro Signore…”. Zatti cerca il meglio per i suoi assistiti perchè “a Nostro Signore dobbiamo dare il meglio”. Un povero bambino di campagna ha bisogno di un vestitino per la prima comunione e Artemide chiede: “Un piccolo vestito per Nostro Signore”.</w:t>
            </w:r>
          </w:p>
          <w:p w14:paraId="1C1889A2" w14:textId="77777777" w:rsidR="004A72D2" w:rsidRPr="004A72D2" w:rsidRDefault="004A72D2" w:rsidP="004A72D2">
            <w:pPr>
              <w:spacing w:after="0" w:line="240" w:lineRule="auto"/>
              <w:rPr>
                <w:rFonts w:ascii="Calibri Light" w:hAnsi="Calibri Light" w:cs="Calibri Light"/>
                <w:sz w:val="24"/>
                <w:szCs w:val="24"/>
              </w:rPr>
            </w:pPr>
          </w:p>
          <w:p w14:paraId="7464C5C5"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Sa conquistare tutti e col suo equilibrio riesce a risolvere anche le situazioni più delicate. Uno dei medici dell’ospedale testimonierà: “Quando vedevo il Sig. Zatti la mia incredulità vacillava”. E un altro: “Credo in Dio da quando ho conosciuto il Sig. Zatti”.</w:t>
            </w:r>
          </w:p>
          <w:p w14:paraId="59040010" w14:textId="77777777" w:rsidR="004A72D2" w:rsidRPr="004A72D2" w:rsidRDefault="004A72D2" w:rsidP="004A72D2">
            <w:pPr>
              <w:spacing w:after="0" w:line="240" w:lineRule="auto"/>
              <w:rPr>
                <w:rFonts w:ascii="Calibri Light" w:hAnsi="Calibri Light" w:cs="Calibri Light"/>
                <w:sz w:val="24"/>
                <w:szCs w:val="24"/>
              </w:rPr>
            </w:pPr>
          </w:p>
          <w:p w14:paraId="09835C6D"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In comunità è lui a suonare la campana, è lui a precedere tutti i confratelli negli appuntamenti comunitari. Da buon salesiano sa fare dell’allegria, una componente della sua santità. Sempre simpaticamente sorridente: così lo ritraggono tutte le foto.</w:t>
            </w:r>
          </w:p>
          <w:p w14:paraId="0F7D89AF" w14:textId="77777777" w:rsidR="004A72D2" w:rsidRPr="004A72D2" w:rsidRDefault="004A72D2" w:rsidP="004A72D2">
            <w:pPr>
              <w:spacing w:after="0" w:line="240" w:lineRule="auto"/>
              <w:rPr>
                <w:rFonts w:ascii="Calibri Light" w:hAnsi="Calibri Light" w:cs="Calibri Light"/>
                <w:sz w:val="24"/>
                <w:szCs w:val="24"/>
              </w:rPr>
            </w:pPr>
          </w:p>
          <w:p w14:paraId="5E17A802"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Nel 1950 cade da una scala e in occasione di questo incidente si manifestarono i sintomi di un cancro che egli stesso lucidamente diagnostica. Si spegne il 15 marzo 1951, circondato dall’affetto e gratitudine di una popolazione di Viedma e Patagones che da quel momento comincia a invocarlo come intercessore presso Dio. La cronaca del collegio salesiano di Viedma riporta queste profetiche parole: “Un fratello in meno in casa e un santo in più in cielo”.</w:t>
            </w:r>
          </w:p>
          <w:p w14:paraId="4C953FB9" w14:textId="77777777" w:rsidR="004A72D2" w:rsidRPr="004A72D2" w:rsidRDefault="004A72D2" w:rsidP="004A72D2">
            <w:pPr>
              <w:spacing w:after="0" w:line="240" w:lineRule="auto"/>
              <w:rPr>
                <w:rFonts w:ascii="Calibri Light" w:hAnsi="Calibri Light" w:cs="Calibri Light"/>
                <w:sz w:val="24"/>
                <w:szCs w:val="24"/>
              </w:rPr>
            </w:pPr>
          </w:p>
          <w:p w14:paraId="14BA84BC"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Il miracolo per la canonizzazione</w:t>
            </w:r>
          </w:p>
          <w:p w14:paraId="5282E2AF" w14:textId="77777777" w:rsidR="004A72D2" w:rsidRPr="004A72D2" w:rsidRDefault="004A72D2" w:rsidP="004A72D2">
            <w:pPr>
              <w:spacing w:after="0" w:line="240" w:lineRule="auto"/>
              <w:rPr>
                <w:rFonts w:ascii="Calibri Light" w:hAnsi="Calibri Light" w:cs="Calibri Light"/>
                <w:sz w:val="24"/>
                <w:szCs w:val="24"/>
              </w:rPr>
            </w:pPr>
          </w:p>
          <w:p w14:paraId="023F2ADF"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Il miracolo riconosciuto riguarda la guarigione miracolosa di Renato, filippino, colpito nell’agosto 2016 da «ictus ischemico cerebellare destro, complicato da voluminosa lesione emorragica». Per il peggioramento della sintomatologia e la comparsa di difficoltà nella deambulazione, fu ricoverato in ospedale. Nei giorni seguenti non essendoci alcun miglioramento, anzi essendo disorientato e confuso nel linguaggio, venne trasferito in terapia intensiva.</w:t>
            </w:r>
          </w:p>
          <w:p w14:paraId="4C5C5194" w14:textId="77777777" w:rsidR="004A72D2" w:rsidRPr="004A72D2" w:rsidRDefault="004A72D2" w:rsidP="004A72D2">
            <w:pPr>
              <w:spacing w:after="0" w:line="240" w:lineRule="auto"/>
              <w:rPr>
                <w:rFonts w:ascii="Calibri Light" w:hAnsi="Calibri Light" w:cs="Calibri Light"/>
                <w:sz w:val="24"/>
                <w:szCs w:val="24"/>
              </w:rPr>
            </w:pPr>
          </w:p>
          <w:p w14:paraId="0CB266D3"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Il fratello Roberto, salesiano coadiutore, venuto a conoscenza della grave situazione, iniziava il giorno stesso del ricovero a pregare durante i vespri comunitari, chiedendo la guarigione mediante l’intercessione del Beato Artemide Zatti.</w:t>
            </w:r>
          </w:p>
          <w:p w14:paraId="331F5EC8" w14:textId="77777777" w:rsidR="004A72D2" w:rsidRPr="004A72D2" w:rsidRDefault="004A72D2" w:rsidP="004A72D2">
            <w:pPr>
              <w:spacing w:after="0" w:line="240" w:lineRule="auto"/>
              <w:rPr>
                <w:rFonts w:ascii="Calibri Light" w:hAnsi="Calibri Light" w:cs="Calibri Light"/>
                <w:sz w:val="24"/>
                <w:szCs w:val="24"/>
              </w:rPr>
            </w:pPr>
          </w:p>
          <w:p w14:paraId="5583E5FD"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Successivamente un controllo neurochirurgico consigliava la necessità di un intervento, non possibile anche a motivo della situazione di povertà della famiglia. Di conseguenza i familiari decisero di riportare a casa il proprio congiunto perché potesse trascorrere in famiglia gli ultimi giorni di vita. Il moribondo ricevette l’unzione degli infermi e volle i familiari e i parenti attorno a sé per congedarsi da loro.</w:t>
            </w:r>
          </w:p>
          <w:p w14:paraId="401AF1C1" w14:textId="77777777" w:rsidR="004A72D2" w:rsidRPr="004A72D2" w:rsidRDefault="004A72D2" w:rsidP="004A72D2">
            <w:pPr>
              <w:spacing w:after="0" w:line="240" w:lineRule="auto"/>
              <w:rPr>
                <w:rFonts w:ascii="Calibri Light" w:hAnsi="Calibri Light" w:cs="Calibri Light"/>
                <w:sz w:val="24"/>
                <w:szCs w:val="24"/>
              </w:rPr>
            </w:pPr>
          </w:p>
          <w:p w14:paraId="64B94098"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Roberto invitava i parenti ad unirsi per pregare, invocando intensamente il Beato Artemide Zatti.</w:t>
            </w:r>
          </w:p>
          <w:p w14:paraId="31EFEC00" w14:textId="77777777" w:rsidR="004A72D2" w:rsidRPr="004A72D2" w:rsidRDefault="004A72D2" w:rsidP="004A72D2">
            <w:pPr>
              <w:spacing w:after="0" w:line="240" w:lineRule="auto"/>
              <w:rPr>
                <w:rFonts w:ascii="Calibri Light" w:hAnsi="Calibri Light" w:cs="Calibri Light"/>
                <w:sz w:val="24"/>
                <w:szCs w:val="24"/>
              </w:rPr>
            </w:pPr>
          </w:p>
          <w:p w14:paraId="5C3D7B3D"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Il 24 agosto 2016, contro ogni attesa, Renato si toglie il sondino e l’ossigeno, chiama i parenti dicendo che sta bene e vuole fare un bagno e chiede di mangiare. Era un uomo che stato portato a casa per morire e che dopo pochi giorni era tornato sano!</w:t>
            </w:r>
          </w:p>
          <w:p w14:paraId="3DADB8B0" w14:textId="77777777" w:rsidR="004A72D2" w:rsidRPr="004A72D2" w:rsidRDefault="004A72D2" w:rsidP="004A72D2">
            <w:pPr>
              <w:spacing w:after="0" w:line="240" w:lineRule="auto"/>
              <w:rPr>
                <w:rFonts w:ascii="Calibri Light" w:hAnsi="Calibri Light" w:cs="Calibri Light"/>
                <w:sz w:val="24"/>
                <w:szCs w:val="24"/>
              </w:rPr>
            </w:pPr>
          </w:p>
          <w:p w14:paraId="4C93167F"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Questo miracolo conferma il carisma di Artemide Zatti, chiamato “il parente dei poveri”. Infatti Artemide nel suo ospedale a Viedma in Argentina accoglieva e assisteva proprio coloro che non erano in grado di sostenere le spese delle medicine e dei ricoveri.</w:t>
            </w:r>
          </w:p>
          <w:p w14:paraId="41D2E8D1" w14:textId="77777777" w:rsidR="004A72D2" w:rsidRPr="004A72D2" w:rsidRDefault="004A72D2" w:rsidP="004A72D2">
            <w:pPr>
              <w:spacing w:after="0" w:line="240" w:lineRule="auto"/>
              <w:rPr>
                <w:rFonts w:ascii="Calibri Light" w:hAnsi="Calibri Light" w:cs="Calibri Light"/>
                <w:sz w:val="24"/>
                <w:szCs w:val="24"/>
              </w:rPr>
            </w:pPr>
          </w:p>
          <w:p w14:paraId="533A7C3B"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Il miracolo non è avvenuto solo come guarigione fisica. La grazia di Dio, infatti, mentre risana i corpi tocca i cuori e la vita delle persone, rinnovandole nella fede, nelle relazioni, nella testimonianza di una vita nuova.</w:t>
            </w:r>
          </w:p>
          <w:p w14:paraId="05BCC944" w14:textId="77777777" w:rsidR="004A72D2" w:rsidRPr="004A72D2" w:rsidRDefault="004A72D2" w:rsidP="004A72D2">
            <w:pPr>
              <w:spacing w:after="0" w:line="240" w:lineRule="auto"/>
              <w:rPr>
                <w:rFonts w:ascii="Calibri Light" w:hAnsi="Calibri Light" w:cs="Calibri Light"/>
                <w:sz w:val="24"/>
                <w:szCs w:val="24"/>
              </w:rPr>
            </w:pPr>
          </w:p>
          <w:p w14:paraId="3681E369"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Un giorno uno dei medici dell’ospedale San José domandò: “Don Zatti, lei è felice?”. “Molto. E lei, dottore?”. “Io no...”. “Vede, la felicità ciascuno la porta dentro di sé. Stia contento e soddisfatto con ciò che ha, fosse poco o niente: è questo che il Signore vuole da noi. Al resto ci pensa lui”.</w:t>
            </w:r>
          </w:p>
          <w:p w14:paraId="2FFE0558" w14:textId="77777777" w:rsidR="004A72D2" w:rsidRPr="004A72D2" w:rsidRDefault="004A72D2" w:rsidP="004A72D2">
            <w:pPr>
              <w:spacing w:after="0" w:line="240" w:lineRule="auto"/>
              <w:rPr>
                <w:rFonts w:ascii="Calibri Light" w:hAnsi="Calibri Light" w:cs="Calibri Light"/>
                <w:sz w:val="24"/>
                <w:szCs w:val="24"/>
              </w:rPr>
            </w:pPr>
          </w:p>
          <w:p w14:paraId="3F1FBE69" w14:textId="77777777" w:rsidR="004A72D2" w:rsidRPr="004A72D2"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È l’augurio e il messaggio che il Sig. Zatti fa oggi a ciascuno di noi. Come scrisse in una lettera al papà Luigi nel 1908: “Io non starò lì ad enumerare le grazie che dovete chiedere, ben voi lo sapete. Solo vi metto sotto gli occhi una, ed è quella che noi tutti possiamo amare e servire Dio in questo mondo e poi goderlo per sempre nell’altro. Oh! Che felicità allora, potere stare tutti insieme, senza timore di separarci mai più!... oh, sì, questa grazia dovete chiederla voi. E se qualche volta dobbiamo soffrire qualche cosa, pazienza!... in paradiso troveremo la ricompensa, se avremo sofferto per amore del nostro Caro Gesù e ricordiamoci che momentanei sono i patimenti ed eterno è il godere!”.</w:t>
            </w:r>
          </w:p>
          <w:p w14:paraId="3FD899E3" w14:textId="77777777" w:rsidR="004A72D2" w:rsidRPr="004A72D2" w:rsidRDefault="004A72D2" w:rsidP="004A72D2">
            <w:pPr>
              <w:spacing w:after="0" w:line="240" w:lineRule="auto"/>
              <w:rPr>
                <w:rFonts w:ascii="Calibri Light" w:hAnsi="Calibri Light" w:cs="Calibri Light"/>
                <w:sz w:val="24"/>
                <w:szCs w:val="24"/>
              </w:rPr>
            </w:pPr>
          </w:p>
          <w:p w14:paraId="5F7C670D" w14:textId="739467D6" w:rsidR="0000523C" w:rsidRPr="002E6733" w:rsidRDefault="004A72D2" w:rsidP="004A72D2">
            <w:pPr>
              <w:spacing w:after="0" w:line="240" w:lineRule="auto"/>
              <w:rPr>
                <w:rFonts w:ascii="Calibri Light" w:hAnsi="Calibri Light" w:cs="Calibri Light"/>
                <w:sz w:val="24"/>
                <w:szCs w:val="24"/>
              </w:rPr>
            </w:pPr>
            <w:r w:rsidRPr="004A72D2">
              <w:rPr>
                <w:rFonts w:ascii="Calibri Light" w:hAnsi="Calibri Light" w:cs="Calibri Light"/>
                <w:sz w:val="24"/>
                <w:szCs w:val="24"/>
              </w:rPr>
              <w:t>Don Pier Luigi Cameroni, Postulatore Generale per la Causa dei Santi della Famiglia Salesiana</w:t>
            </w:r>
          </w:p>
        </w:tc>
        <w:tc>
          <w:tcPr>
            <w:tcW w:w="6917" w:type="dxa"/>
            <w:shd w:val="clear" w:color="auto" w:fill="auto"/>
          </w:tcPr>
          <w:p w14:paraId="5AAF942D"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Artemide was born in Boretto (Reggio Emilia) on 12</w:t>
            </w:r>
            <w:r w:rsidRPr="00057DCB">
              <w:rPr>
                <w:rFonts w:ascii="Times New Roman" w:hAnsi="Times New Roman"/>
                <w:sz w:val="24"/>
                <w:szCs w:val="24"/>
                <w:vertAlign w:val="superscript"/>
              </w:rPr>
              <w:t>th</w:t>
            </w:r>
            <w:r w:rsidRPr="00057DCB">
              <w:rPr>
                <w:rFonts w:ascii="Times New Roman" w:hAnsi="Times New Roman"/>
                <w:sz w:val="24"/>
                <w:szCs w:val="24"/>
              </w:rPr>
              <w:t xml:space="preserve"> October 1880, the third of 8 children, to father Luigi and mother Albina. A poor family but rich in faith and affection. Forced by poverty, the Zatti family, at the beginning of 1897 (Artemide was 17), emigrated to Argentina and settled in Bahía Blanca. There were to be other ‘migrations’ in Artemide's life: the one from Bahia Blanca to Viedma, sick with tuberculosis travelling on the ‘Galera’ when it seemed that all his dreams were to vanish; when he migrated from the San Josè hospital to the Sant'Isidro hospital on a wagon adorned with flowers and amidst songs.</w:t>
            </w:r>
          </w:p>
          <w:p w14:paraId="1CD4785D"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In Bahia Blanca, the young Artemide attends the parish run by the Salesians where Fr. Carlo Cavalli was the parish priest. Artemide found in him the father and spiritual director who oriented him to Salesian life. At Viedma, he met Fr. Evasio Garrone who invited him to pray to Mary Help of Christians to obtain healing but also suggested to him to make a promise: "If She heals you, you will dedicate your whole life to these sick people". Artemis gladly made this promise and miraculously recovered. He made his first profession as a Salesian coadjutor on 11</w:t>
            </w:r>
            <w:r w:rsidRPr="00057DCB">
              <w:rPr>
                <w:rFonts w:ascii="Times New Roman" w:hAnsi="Times New Roman"/>
                <w:sz w:val="24"/>
                <w:szCs w:val="24"/>
                <w:vertAlign w:val="superscript"/>
              </w:rPr>
              <w:t>th</w:t>
            </w:r>
            <w:r w:rsidRPr="00057DCB">
              <w:rPr>
                <w:rFonts w:ascii="Times New Roman" w:hAnsi="Times New Roman"/>
                <w:sz w:val="24"/>
                <w:szCs w:val="24"/>
              </w:rPr>
              <w:t xml:space="preserve"> January 1908 and his Perpetual Profession on 18</w:t>
            </w:r>
            <w:r w:rsidRPr="00057DCB">
              <w:rPr>
                <w:rFonts w:ascii="Times New Roman" w:hAnsi="Times New Roman"/>
                <w:sz w:val="24"/>
                <w:szCs w:val="24"/>
                <w:vertAlign w:val="superscript"/>
              </w:rPr>
              <w:t>th</w:t>
            </w:r>
            <w:r w:rsidRPr="00057DCB">
              <w:rPr>
                <w:rFonts w:ascii="Times New Roman" w:hAnsi="Times New Roman"/>
                <w:sz w:val="24"/>
                <w:szCs w:val="24"/>
              </w:rPr>
              <w:t xml:space="preserve"> February 1911, convinced that 'one can serve God both as a priest and as a coadjutor: one thing can be as good for God as the other, as long as one does it with vocation and love'.</w:t>
            </w:r>
          </w:p>
          <w:p w14:paraId="1E1A3E7C"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Throughout his life, the hospital would be the place where he would exercise, day after day, a charity rich with the compassion of the Good Samaritan. When he woke the sick in the wards, his characteristic greeting was: “Good morning. Long live Jesus, Joseph and Mary... Is everyone breathing?”.</w:t>
            </w:r>
          </w:p>
          <w:p w14:paraId="6FDBE573"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He routinely went out to the town of Viedma in his white coat and medicine bag, with one hand on the handlebar and the other with the rosary. He did everything for free. A farmer who wanted to express his gratitude greeted him and said: “Thank you very much, Mr. Zatti, for everything. I take leave of you and ask you to convey my best regards to your wife, although I do not have the pleasure of knowing her...”. “Neither have I,” Zatti replied, laughing heartily.</w:t>
            </w:r>
          </w:p>
          <w:p w14:paraId="61FE54C7"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Artemide Zatti loved the sick, seeing and serving Jesus himself in them. One day he said to the cloakroom attendant: “A change of clothes for Our Lord...”. Zatti seeked the best for his patients because “to Our Lord we must give the best”. A poor country boy needed a little dress for his first communion and Artemis asked: "A little dress for Our Lord".</w:t>
            </w:r>
          </w:p>
          <w:p w14:paraId="750734A0"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He knew how to win everyone over and with his composure. He was able to resolve even the most delicate situations. One of the hospital doctors would testify: “When I saw Mr. Zatti, my disbelief would waver”. And another: “I have believed in God ever since I met Bro. Zatti”.</w:t>
            </w:r>
          </w:p>
          <w:p w14:paraId="307AD244"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In the community it was he who rang the bell. He was the one who preceded all the confreres in the community meetings. As a good Salesian, he knew how to make cheerfulness a component of his holiness. Always cheerfully smiling. That was how all the photos portrayed him.</w:t>
            </w:r>
          </w:p>
          <w:p w14:paraId="72E14328"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In 1950, he fell from a ladder and during this accident, the symptoms of cancer appeared which he lucidly diagnosed. He died on 15</w:t>
            </w:r>
            <w:r w:rsidRPr="00057DCB">
              <w:rPr>
                <w:rFonts w:ascii="Times New Roman" w:hAnsi="Times New Roman"/>
                <w:sz w:val="24"/>
                <w:szCs w:val="24"/>
                <w:vertAlign w:val="superscript"/>
              </w:rPr>
              <w:t>th</w:t>
            </w:r>
            <w:r w:rsidRPr="00057DCB">
              <w:rPr>
                <w:rFonts w:ascii="Times New Roman" w:hAnsi="Times New Roman"/>
                <w:sz w:val="24"/>
                <w:szCs w:val="24"/>
              </w:rPr>
              <w:t xml:space="preserve"> March 1951, surrounded by the affection and gratitude of the people of Viedma and Patagones, who from then on began to invoke him as an intercessor with God. The chronicle of the Salesian college in Viedma recorded these prophetic words: “One less brother at home and one more saint in heaven”.</w:t>
            </w:r>
          </w:p>
          <w:p w14:paraId="46DA482C"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The miracle for canonisation</w:t>
            </w:r>
          </w:p>
          <w:p w14:paraId="3F0F9687"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The recognised miracle concerns the miraculous recovery of Renato, a Filipino, who suffered a 'right cerebellar ischaemic stroke, complicated by a voluminous haemorrhagic lesion' in August 2016. Due to worsening symptoms and the appearance of difficulty in walking, he was admitted to hospital. In the following days, as there was no improvement and he was disoriented and confused in his speech, he was transferred to intensive care.</w:t>
            </w:r>
          </w:p>
          <w:p w14:paraId="540E8B03"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Brother Roberto, a Salesian coadjutor, became aware of the serious situation and on the very day of his hospitalisation began praying during community vespers, asking for healing through the intercession of Blessed Artemide Zatti.</w:t>
            </w:r>
          </w:p>
          <w:p w14:paraId="4CF7E75A"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Subsequently, a neurosurgical check-up suggested the need for an operation which was not possible due to the family's poverty. Consequently, the family decided to take him home so that he could spend the last days of his life with his family. The dying man received the anointing of the sick and wanted to say goodbye to his family and relatives around him.</w:t>
            </w:r>
          </w:p>
          <w:p w14:paraId="5D734BCC"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 xml:space="preserve">Roberto invited the relatives to join in prayer, intensely invoking Blessed Artemide Zatti. </w:t>
            </w:r>
          </w:p>
          <w:p w14:paraId="2B2FC4BA"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On 24</w:t>
            </w:r>
            <w:r w:rsidRPr="00057DCB">
              <w:rPr>
                <w:rFonts w:ascii="Times New Roman" w:hAnsi="Times New Roman"/>
                <w:sz w:val="24"/>
                <w:szCs w:val="24"/>
                <w:vertAlign w:val="superscript"/>
              </w:rPr>
              <w:t>th</w:t>
            </w:r>
            <w:r w:rsidRPr="00057DCB">
              <w:rPr>
                <w:rFonts w:ascii="Times New Roman" w:hAnsi="Times New Roman"/>
                <w:sz w:val="24"/>
                <w:szCs w:val="24"/>
              </w:rPr>
              <w:t xml:space="preserve"> August 2016, against all expectations, Renato took off the tube and oxygen, called his relatives saying he was well and wanted to take a bath and asked for something to eat. He was a man who had been brought home to die and was healthy again after a few days!</w:t>
            </w:r>
          </w:p>
          <w:p w14:paraId="629AD176"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This miracle confirms the charisma of Artemide Zatti, called 'the relative of the poor'. In fact, Artemide in his hospital in Viedma, Argentina, welcomed and assisted precisely those who could not afford the cost of medicines and hospitalisation.</w:t>
            </w:r>
          </w:p>
          <w:p w14:paraId="6862770E"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The miracle did not only happen as a physical healing. The grace of God, in fact, while healing bodies touches the hearts and lives of people, renewing them in faith, in relationships, in witnessing a new life.</w:t>
            </w:r>
          </w:p>
          <w:p w14:paraId="247E301A"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One day, one of the doctors at San José Hospital asked: "Bro. Zatti, are you happy?" "Very much. And you, doctor? You see, each person carries happiness within himself/herself, is content and satisfied with what he/she has, even if it is little or nothing: this is what the Lord wants from us. He will take care of the rest".</w:t>
            </w:r>
          </w:p>
          <w:p w14:paraId="18080B06"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This is Bro. Zatti's wish and message to each one of us today. As he wrote in a letter to his father Luigi in 1908: “I will not stand there enumerating the graces I have received. Well, you know them. I only put one before your eyes. That is, we can all love and serve God in this world and then enjoy Him forever in the next. Oh! What happiness then, to be able to be all together, without fear of ever being separated again!... oh, yes, you must ask for this grace. And if sometimes we have to suffer something, be patient!... we will find our reward in heaven, if we have suffered for the love of our dear Jesus, and let us remember that the suffering is momentary and the enjoyment eternal”.</w:t>
            </w:r>
          </w:p>
          <w:p w14:paraId="079B93CA" w14:textId="77777777" w:rsidR="00F00AA7" w:rsidRPr="00057DCB" w:rsidRDefault="00F00AA7" w:rsidP="00F00AA7">
            <w:pPr>
              <w:jc w:val="both"/>
              <w:rPr>
                <w:rFonts w:ascii="Times New Roman" w:hAnsi="Times New Roman"/>
                <w:sz w:val="24"/>
                <w:szCs w:val="24"/>
              </w:rPr>
            </w:pPr>
            <w:r w:rsidRPr="00057DCB">
              <w:rPr>
                <w:rFonts w:ascii="Times New Roman" w:hAnsi="Times New Roman"/>
                <w:sz w:val="24"/>
                <w:szCs w:val="24"/>
              </w:rPr>
              <w:t>Fr. PierLuigi Cameroni, Postulator General for the Cause of the Saints of the Salesian Family</w:t>
            </w:r>
          </w:p>
          <w:p w14:paraId="428A54EF" w14:textId="77777777" w:rsidR="0000523C" w:rsidRPr="002E6733" w:rsidRDefault="0000523C" w:rsidP="003904F0">
            <w:pPr>
              <w:spacing w:after="0" w:line="240" w:lineRule="auto"/>
              <w:rPr>
                <w:rFonts w:ascii="Calibri Light" w:hAnsi="Calibri Light" w:cs="Calibri Light"/>
                <w:sz w:val="24"/>
                <w:szCs w:val="24"/>
              </w:rPr>
            </w:pPr>
          </w:p>
        </w:tc>
      </w:tr>
      <w:tr w:rsidR="00D96DD9" w:rsidRPr="002E6733" w14:paraId="289598A5" w14:textId="77777777" w:rsidTr="003B389F">
        <w:tc>
          <w:tcPr>
            <w:tcW w:w="1454" w:type="dxa"/>
            <w:shd w:val="clear" w:color="auto" w:fill="auto"/>
          </w:tcPr>
          <w:p w14:paraId="3FA1A214" w14:textId="2FF64DC3" w:rsidR="00D96DD9" w:rsidRPr="002E6733" w:rsidRDefault="00D96DD9" w:rsidP="00D96DD9">
            <w:pPr>
              <w:spacing w:after="0" w:line="240" w:lineRule="auto"/>
              <w:rPr>
                <w:rFonts w:ascii="Calibri Light" w:hAnsi="Calibri Light" w:cs="Calibri Light"/>
                <w:b/>
                <w:bCs/>
                <w:sz w:val="24"/>
                <w:szCs w:val="24"/>
              </w:rPr>
            </w:pPr>
            <w:bookmarkStart w:id="2" w:name="_Hlk95994986"/>
            <w:bookmarkEnd w:id="1"/>
            <w:r w:rsidRPr="002E6733">
              <w:rPr>
                <w:rFonts w:ascii="Calibri Light" w:hAnsi="Calibri Light" w:cs="Calibri Light"/>
                <w:b/>
                <w:bCs/>
                <w:sz w:val="24"/>
                <w:szCs w:val="24"/>
              </w:rPr>
              <w:t>Titolo sezione 4</w:t>
            </w:r>
          </w:p>
        </w:tc>
        <w:tc>
          <w:tcPr>
            <w:tcW w:w="6763" w:type="dxa"/>
            <w:shd w:val="clear" w:color="auto" w:fill="auto"/>
          </w:tcPr>
          <w:p w14:paraId="36D3A0E6" w14:textId="52C3B829" w:rsidR="00D96DD9" w:rsidRPr="002E6733" w:rsidRDefault="00D96DD9" w:rsidP="00D96DD9">
            <w:pPr>
              <w:spacing w:after="0" w:line="240" w:lineRule="auto"/>
              <w:rPr>
                <w:rFonts w:ascii="Calibri Light" w:hAnsi="Calibri Light" w:cs="Calibri Light"/>
                <w:sz w:val="24"/>
                <w:szCs w:val="24"/>
              </w:rPr>
            </w:pPr>
            <w:r>
              <w:rPr>
                <w:rFonts w:ascii="Calibri Light" w:hAnsi="Calibri Light" w:cs="Calibri Light"/>
                <w:sz w:val="24"/>
                <w:szCs w:val="24"/>
              </w:rPr>
              <w:t>AFFIDA</w:t>
            </w:r>
            <w:r w:rsidR="003972A3">
              <w:rPr>
                <w:rFonts w:ascii="Calibri Light" w:hAnsi="Calibri Light" w:cs="Calibri Light"/>
                <w:sz w:val="24"/>
                <w:szCs w:val="24"/>
              </w:rPr>
              <w:t>,</w:t>
            </w:r>
            <w:r>
              <w:rPr>
                <w:rFonts w:ascii="Calibri Light" w:hAnsi="Calibri Light" w:cs="Calibri Light"/>
                <w:sz w:val="24"/>
                <w:szCs w:val="24"/>
              </w:rPr>
              <w:t xml:space="preserve"> CONFIDA</w:t>
            </w:r>
            <w:r w:rsidR="003972A3">
              <w:rPr>
                <w:rFonts w:ascii="Calibri Light" w:hAnsi="Calibri Light" w:cs="Calibri Light"/>
                <w:sz w:val="24"/>
                <w:szCs w:val="24"/>
              </w:rPr>
              <w:t>,</w:t>
            </w:r>
            <w:r>
              <w:rPr>
                <w:rFonts w:ascii="Calibri Light" w:hAnsi="Calibri Light" w:cs="Calibri Light"/>
                <w:sz w:val="24"/>
                <w:szCs w:val="24"/>
              </w:rPr>
              <w:t xml:space="preserve"> SORRIDI </w:t>
            </w:r>
          </w:p>
        </w:tc>
        <w:tc>
          <w:tcPr>
            <w:tcW w:w="6917" w:type="dxa"/>
            <w:shd w:val="clear" w:color="auto" w:fill="auto"/>
          </w:tcPr>
          <w:p w14:paraId="6FD063E7" w14:textId="04992C6F" w:rsidR="00D96DD9" w:rsidRPr="002E6733" w:rsidRDefault="00101ABE" w:rsidP="00D96DD9">
            <w:pPr>
              <w:spacing w:after="0" w:line="240" w:lineRule="auto"/>
              <w:rPr>
                <w:rFonts w:ascii="Calibri Light" w:hAnsi="Calibri Light" w:cs="Calibri Light"/>
                <w:sz w:val="24"/>
                <w:szCs w:val="24"/>
              </w:rPr>
            </w:pPr>
            <w:r>
              <w:rPr>
                <w:rFonts w:ascii="Calibri Light" w:hAnsi="Calibri Light" w:cs="Calibri Light"/>
                <w:sz w:val="24"/>
                <w:szCs w:val="24"/>
              </w:rPr>
              <w:t>TRUST, CONFIDE, SMILE</w:t>
            </w:r>
          </w:p>
        </w:tc>
      </w:tr>
      <w:tr w:rsidR="00D96DD9" w:rsidRPr="002E6733" w14:paraId="5B73BE0B" w14:textId="77777777" w:rsidTr="003B389F">
        <w:tc>
          <w:tcPr>
            <w:tcW w:w="1454" w:type="dxa"/>
            <w:shd w:val="clear" w:color="auto" w:fill="auto"/>
          </w:tcPr>
          <w:p w14:paraId="0E0DB202" w14:textId="5EC13217" w:rsidR="00D96DD9" w:rsidRPr="002E6733" w:rsidRDefault="00D96DD9" w:rsidP="00D96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sidRPr="00AC7065">
              <w:rPr>
                <w:rFonts w:ascii="Calibri Light" w:hAnsi="Calibri Light" w:cs="Calibri Light"/>
                <w:b/>
                <w:bCs/>
                <w:sz w:val="24"/>
                <w:szCs w:val="24"/>
              </w:rPr>
              <w:t>AFFIDA CONFIDA SORRIDI</w:t>
            </w:r>
          </w:p>
        </w:tc>
        <w:tc>
          <w:tcPr>
            <w:tcW w:w="6763" w:type="dxa"/>
            <w:shd w:val="clear" w:color="auto" w:fill="auto"/>
          </w:tcPr>
          <w:p w14:paraId="2AB9C400" w14:textId="77777777" w:rsidR="00D96DD9" w:rsidRDefault="00D96DD9" w:rsidP="00D96DD9">
            <w:pPr>
              <w:rPr>
                <w:rFonts w:ascii="Calibri Light" w:hAnsi="Calibri Light" w:cs="Calibri Light"/>
              </w:rPr>
            </w:pPr>
            <w:r>
              <w:t xml:space="preserve">LETTERA DEL RETTOR MAGGIORE </w:t>
            </w:r>
            <w:r w:rsidRPr="007E47B9">
              <w:rPr>
                <w:rFonts w:ascii="Calibri Light" w:hAnsi="Calibri Light" w:cs="Calibri Light"/>
              </w:rPr>
              <w:t>DON ÁNGEL FERNÁNDEZ ARTIME</w:t>
            </w:r>
          </w:p>
          <w:p w14:paraId="33A102D3"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Ancorati all’Eucarestia e a Maria Ausiliatrice</w:t>
            </w:r>
          </w:p>
          <w:p w14:paraId="51B5EA84" w14:textId="2770BAC4" w:rsidR="00477AA7" w:rsidRPr="0004619A" w:rsidRDefault="00477AA7" w:rsidP="00D96DD9"/>
        </w:tc>
        <w:tc>
          <w:tcPr>
            <w:tcW w:w="6917" w:type="dxa"/>
            <w:shd w:val="clear" w:color="auto" w:fill="auto"/>
          </w:tcPr>
          <w:p w14:paraId="02669A1A" w14:textId="01D62A1B" w:rsidR="00D96DD9" w:rsidRDefault="00101ABE" w:rsidP="00D96DD9">
            <w:pPr>
              <w:spacing w:after="0" w:line="240" w:lineRule="auto"/>
              <w:rPr>
                <w:rFonts w:ascii="Calibri Light" w:hAnsi="Calibri Light" w:cs="Calibri Light"/>
              </w:rPr>
            </w:pPr>
            <w:r>
              <w:t>LETTER OF RECTOR MAJOR</w:t>
            </w:r>
            <w:r w:rsidR="006D1CA8">
              <w:t>,</w:t>
            </w:r>
            <w:r>
              <w:t xml:space="preserve"> FR.</w:t>
            </w:r>
            <w:r w:rsidRPr="007E47B9">
              <w:rPr>
                <w:rFonts w:ascii="Calibri Light" w:hAnsi="Calibri Light" w:cs="Calibri Light"/>
              </w:rPr>
              <w:t xml:space="preserve"> ÁNGEL FERNÁNDEZ ARTIME</w:t>
            </w:r>
          </w:p>
          <w:p w14:paraId="7163F63F" w14:textId="77777777" w:rsidR="00101ABE" w:rsidRDefault="00101ABE" w:rsidP="00D96DD9">
            <w:pPr>
              <w:spacing w:after="0" w:line="240" w:lineRule="auto"/>
              <w:rPr>
                <w:rFonts w:ascii="Calibri Light" w:hAnsi="Calibri Light" w:cs="Calibri Light"/>
              </w:rPr>
            </w:pPr>
          </w:p>
          <w:p w14:paraId="4AF2B0C1" w14:textId="0684FD10" w:rsidR="00101ABE" w:rsidRPr="002E6733" w:rsidRDefault="00101ABE" w:rsidP="00D96DD9">
            <w:pPr>
              <w:spacing w:after="0" w:line="240" w:lineRule="auto"/>
              <w:rPr>
                <w:rFonts w:ascii="Calibri Light" w:hAnsi="Calibri Light" w:cs="Calibri Light"/>
                <w:sz w:val="24"/>
                <w:szCs w:val="24"/>
              </w:rPr>
            </w:pPr>
            <w:r>
              <w:rPr>
                <w:rFonts w:ascii="Calibri Light" w:hAnsi="Calibri Light" w:cs="Calibri Light"/>
              </w:rPr>
              <w:t>Be rooted in Eucharist and close to  Mary Help of Christians</w:t>
            </w:r>
          </w:p>
        </w:tc>
      </w:tr>
      <w:tr w:rsidR="0000523C" w:rsidRPr="002E6733" w14:paraId="4D3B83FF" w14:textId="77777777" w:rsidTr="003B389F">
        <w:tc>
          <w:tcPr>
            <w:tcW w:w="1454" w:type="dxa"/>
            <w:shd w:val="clear" w:color="auto" w:fill="auto"/>
          </w:tcPr>
          <w:p w14:paraId="024E9559" w14:textId="5A6CD130"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r w:rsidR="00D96DD9" w:rsidRPr="00AC7065">
              <w:rPr>
                <w:rFonts w:ascii="Calibri Light" w:hAnsi="Calibri Light" w:cs="Calibri Light"/>
                <w:b/>
                <w:bCs/>
                <w:sz w:val="24"/>
                <w:szCs w:val="24"/>
              </w:rPr>
              <w:t>AFFIDA CONFIDA SORRIDI</w:t>
            </w:r>
          </w:p>
        </w:tc>
        <w:tc>
          <w:tcPr>
            <w:tcW w:w="6763" w:type="dxa"/>
            <w:shd w:val="clear" w:color="auto" w:fill="auto"/>
          </w:tcPr>
          <w:p w14:paraId="7B54CFB2"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 xml:space="preserve">Il titolo del primo capitolo della lettera ci ricorda che il culto dell’Eucarestia e la devozione a Maria Immacolata-Ausiliatrice sono i punti fondanti per la spiritualità e la vita dell’Associazione. </w:t>
            </w:r>
          </w:p>
          <w:p w14:paraId="7FB0C8B6"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Il Rettor Maggiore continua: “</w:t>
            </w:r>
            <w:r w:rsidRPr="00477AA7">
              <w:rPr>
                <w:rFonts w:ascii="Calibri Light" w:hAnsi="Calibri Light" w:cs="Calibri Light"/>
                <w:i/>
                <w:iCs/>
                <w:sz w:val="24"/>
                <w:szCs w:val="24"/>
              </w:rPr>
              <w:t>ll Cristo che domina l’esistenza di don Bosco è, prevalentemente, il Gesù vivo e presente nell’Eucaristia, il Pane di vita, il Figlio di Maria, Madre di Dio e della Chiesa. Don Bosco è vissuto di questa presenza e in questa presenza</w:t>
            </w:r>
            <w:r w:rsidRPr="00477AA7">
              <w:rPr>
                <w:rFonts w:ascii="Calibri Light" w:hAnsi="Calibri Light" w:cs="Calibri Light"/>
                <w:sz w:val="24"/>
                <w:szCs w:val="24"/>
              </w:rPr>
              <w:t>”.</w:t>
            </w:r>
          </w:p>
          <w:p w14:paraId="3C10E16F"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Fin dalla giovinezza, anche grazie agli insegnamenti di Mamma Margherita, nella vita di Don Bosco è fortemente partecipe anche Maria. Su di lei Don Bosco diceva ai ragazzi: “</w:t>
            </w:r>
            <w:r w:rsidRPr="00477AA7">
              <w:rPr>
                <w:rFonts w:ascii="Calibri Light" w:hAnsi="Calibri Light" w:cs="Calibri Light"/>
                <w:i/>
                <w:iCs/>
                <w:sz w:val="24"/>
                <w:szCs w:val="24"/>
              </w:rPr>
              <w:t>Maria Santissima ci ha sempre fatto da Madre! Un sostegno grande per voi, un’arma potente contro le insidie del demonio l’avete, o cari giovani, nella devozione a Maria Santissima</w:t>
            </w:r>
            <w:r w:rsidRPr="00477AA7">
              <w:rPr>
                <w:rFonts w:ascii="Calibri Light" w:hAnsi="Calibri Light" w:cs="Calibri Light"/>
                <w:sz w:val="24"/>
                <w:szCs w:val="24"/>
              </w:rPr>
              <w:t>”. Maria ci assicura che, se saremo suoi devoti, ci coprirà col suo manto, ci colmerà di benedizioni in questo mondo e ci attenderà in Paradiso.</w:t>
            </w:r>
          </w:p>
          <w:p w14:paraId="6EA527C7"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 xml:space="preserve">Don Bosco pensò ai soci come “devoti”: San Francesco di Sales insegna che la “vera devozione” ha a che fare con l’amore autentico che riceviamo da Dio (grazia) e ci rende capaci di corrispondere ai suoi doni (carità). </w:t>
            </w:r>
          </w:p>
          <w:p w14:paraId="50F3EFEF"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Siamo veri “devoti” quando compiamo ogni azione e ogni opera, dalla più piccola alla più grande, con coraggio e pronti al dono totale, ognuno secondo la propria vocazione e missione nella Chiesa.</w:t>
            </w:r>
          </w:p>
          <w:p w14:paraId="39487A5E"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È dunque necessario ravvivare anche oggi il cammino della devozione che ci permette di puntare in alto, non dimenticando le radici della santità e del carisma salesiano.</w:t>
            </w:r>
          </w:p>
          <w:p w14:paraId="2C8B3A1F" w14:textId="77777777" w:rsidR="00477AA7" w:rsidRPr="00477AA7" w:rsidRDefault="00477AA7" w:rsidP="00477AA7">
            <w:pPr>
              <w:spacing w:after="0" w:line="240" w:lineRule="auto"/>
              <w:rPr>
                <w:rFonts w:ascii="Calibri Light" w:hAnsi="Calibri Light" w:cs="Calibri Light"/>
                <w:sz w:val="24"/>
                <w:szCs w:val="24"/>
              </w:rPr>
            </w:pPr>
            <w:r w:rsidRPr="00477AA7">
              <w:rPr>
                <w:rFonts w:ascii="Calibri Light" w:hAnsi="Calibri Light" w:cs="Calibri Light"/>
                <w:sz w:val="24"/>
                <w:szCs w:val="24"/>
              </w:rPr>
              <w:t>Il cammino è certo faticoso, rallentato dalle nostre debolezze e fragilità ma, sottolinea con forza il Rettore, Maria Ausiliatrice ci porta a Gesù attraverso la sua mediazione materna. Lei è maestra sapiente e ci accompagna come guida costante nel realizzare ogni giorno la nostra missione.</w:t>
            </w:r>
          </w:p>
          <w:p w14:paraId="74418629" w14:textId="77777777" w:rsidR="00477AA7" w:rsidRPr="00477AA7" w:rsidRDefault="00477AA7" w:rsidP="00477AA7">
            <w:pPr>
              <w:spacing w:after="0" w:line="240" w:lineRule="auto"/>
              <w:jc w:val="right"/>
              <w:rPr>
                <w:rFonts w:ascii="Calibri Light" w:hAnsi="Calibri Light" w:cs="Calibri Light"/>
                <w:sz w:val="24"/>
                <w:szCs w:val="24"/>
              </w:rPr>
            </w:pPr>
          </w:p>
          <w:p w14:paraId="10C4B700" w14:textId="77777777" w:rsidR="00477AA7" w:rsidRPr="00477AA7" w:rsidRDefault="00477AA7" w:rsidP="00477AA7">
            <w:pPr>
              <w:spacing w:after="0" w:line="240" w:lineRule="auto"/>
              <w:jc w:val="right"/>
              <w:rPr>
                <w:rFonts w:ascii="Calibri Light" w:hAnsi="Calibri Light" w:cs="Calibri Light"/>
                <w:sz w:val="24"/>
                <w:szCs w:val="24"/>
              </w:rPr>
            </w:pPr>
          </w:p>
          <w:p w14:paraId="65AD4840" w14:textId="77777777" w:rsidR="00477AA7" w:rsidRPr="00477AA7" w:rsidRDefault="00477AA7" w:rsidP="00477AA7">
            <w:pPr>
              <w:spacing w:after="0" w:line="240" w:lineRule="auto"/>
              <w:jc w:val="right"/>
              <w:rPr>
                <w:rFonts w:ascii="Calibri Light" w:hAnsi="Calibri Light" w:cs="Calibri Light"/>
                <w:sz w:val="24"/>
                <w:szCs w:val="24"/>
              </w:rPr>
            </w:pPr>
            <w:r w:rsidRPr="00477AA7">
              <w:rPr>
                <w:rFonts w:ascii="Calibri Light" w:hAnsi="Calibri Light" w:cs="Calibri Light"/>
                <w:sz w:val="24"/>
                <w:szCs w:val="24"/>
              </w:rPr>
              <w:t xml:space="preserve">Andrea e Maria Adele Damiani </w:t>
            </w:r>
          </w:p>
          <w:p w14:paraId="1B3D4B54" w14:textId="05DD8873" w:rsidR="0000523C" w:rsidRPr="002E6733" w:rsidRDefault="0000523C" w:rsidP="003904F0">
            <w:pPr>
              <w:spacing w:after="0" w:line="240" w:lineRule="auto"/>
              <w:jc w:val="right"/>
              <w:rPr>
                <w:rFonts w:ascii="Calibri Light" w:hAnsi="Calibri Light" w:cs="Calibri Light"/>
                <w:sz w:val="24"/>
                <w:szCs w:val="24"/>
              </w:rPr>
            </w:pPr>
          </w:p>
        </w:tc>
        <w:tc>
          <w:tcPr>
            <w:tcW w:w="6917" w:type="dxa"/>
            <w:shd w:val="clear" w:color="auto" w:fill="auto"/>
          </w:tcPr>
          <w:p w14:paraId="3059246E"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 xml:space="preserve">The title of the first chapter of the letter reminds us that the worship of the Eucharist and the devotion to Mary Immaculate-Help of Christians are the fundamental points of the spirituality and life of the Association. </w:t>
            </w:r>
          </w:p>
          <w:p w14:paraId="66D75FFB" w14:textId="1019F97F"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The Rector Major continues: "</w:t>
            </w:r>
            <w:r w:rsidRPr="006D1CA8">
              <w:rPr>
                <w:rFonts w:ascii="Times New Roman" w:hAnsi="Times New Roman"/>
                <w:i/>
                <w:iCs/>
                <w:sz w:val="24"/>
                <w:szCs w:val="24"/>
              </w:rPr>
              <w:t>Christ who dominates Don Bosco's existence is, above all, the living Jesus present in the Eucharist, the Bread of Life, the Son of Mary, Mother of God and of the Church. Don Bosco was strengthened by this presence and lived in this presence</w:t>
            </w:r>
            <w:r w:rsidRPr="005B73FB">
              <w:rPr>
                <w:rFonts w:ascii="Times New Roman" w:hAnsi="Times New Roman"/>
                <w:sz w:val="24"/>
                <w:szCs w:val="24"/>
              </w:rPr>
              <w:t>.”</w:t>
            </w:r>
          </w:p>
          <w:p w14:paraId="6F8A2015"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From his youth, also thanks to the teachings of Mamma Margaret, Mary is strongly present in Don Bosco's life. About her, Don Bosco said to the boys: "Mary Most Holy has always been our Mother! A great support for you, a powerful weapon against the snares of the devil, dear youngsters, is your devotion to Mary Most Holy. Mary assures us that if we are devoted to her, she will cover us with her mantle, shower us with her blessings in this world and await us in Paradise.</w:t>
            </w:r>
          </w:p>
          <w:p w14:paraId="20FDC828"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 xml:space="preserve">Don Bosco thought of the members as ‘devotees’: St. Francis de Sales teaches that ‘true devotion’ has to do with the authentic love we receive from God (grace) and makes us able to correspond to his gifts (charity). </w:t>
            </w:r>
          </w:p>
          <w:p w14:paraId="42F46A31"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We are true ‘devotees’ when we perform every action and every work, from the smallest to the greatest, with courage and readiness to give totally, each according to his or her vocation and mission in the Church.</w:t>
            </w:r>
          </w:p>
          <w:p w14:paraId="359AB477"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It is therefore necessary to revive even today the path of devotion that allows us to aim high, not forgetting the roots of holiness and the Salesian charism.</w:t>
            </w:r>
          </w:p>
          <w:p w14:paraId="0B0A0AD5"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The path at times  is certainly tiring, slowed down by our weaknesses and frailties and tossed by the storms of life, but the Rector Major strongly emphasises that Mary Help of Christians along our way leads us to Jesus, guiding every step we take,  through her maternal mediation. She is a wise teacher and accompanies us as a constant guide in fulfilling our mission every day.</w:t>
            </w:r>
          </w:p>
          <w:p w14:paraId="1B4E3970" w14:textId="77777777" w:rsidR="00CE5BD2" w:rsidRPr="005B73FB" w:rsidRDefault="00CE5BD2" w:rsidP="00CE5BD2">
            <w:pPr>
              <w:jc w:val="both"/>
              <w:rPr>
                <w:rFonts w:ascii="Times New Roman" w:hAnsi="Times New Roman"/>
                <w:sz w:val="24"/>
                <w:szCs w:val="24"/>
              </w:rPr>
            </w:pPr>
          </w:p>
          <w:p w14:paraId="22FE5009" w14:textId="77777777" w:rsidR="00CE5BD2" w:rsidRPr="005B73FB" w:rsidRDefault="00CE5BD2" w:rsidP="00CE5BD2">
            <w:pPr>
              <w:jc w:val="both"/>
              <w:rPr>
                <w:rFonts w:ascii="Times New Roman" w:hAnsi="Times New Roman"/>
                <w:sz w:val="24"/>
                <w:szCs w:val="24"/>
              </w:rPr>
            </w:pPr>
            <w:r w:rsidRPr="005B73FB">
              <w:rPr>
                <w:rFonts w:ascii="Times New Roman" w:hAnsi="Times New Roman"/>
                <w:sz w:val="24"/>
                <w:szCs w:val="24"/>
              </w:rPr>
              <w:t>Andrea and Maria Adele Damiani</w:t>
            </w:r>
          </w:p>
          <w:p w14:paraId="197F8C71" w14:textId="77777777" w:rsidR="0000523C" w:rsidRPr="002E6733" w:rsidRDefault="0000523C" w:rsidP="003904F0">
            <w:pPr>
              <w:spacing w:after="0" w:line="240" w:lineRule="auto"/>
              <w:rPr>
                <w:rFonts w:ascii="Calibri Light" w:hAnsi="Calibri Light" w:cs="Calibri Light"/>
                <w:sz w:val="24"/>
                <w:szCs w:val="24"/>
              </w:rPr>
            </w:pPr>
          </w:p>
        </w:tc>
      </w:tr>
      <w:tr w:rsidR="0000523C" w:rsidRPr="002E6733" w14:paraId="3E121597" w14:textId="77777777" w:rsidTr="003B389F">
        <w:tc>
          <w:tcPr>
            <w:tcW w:w="1454" w:type="dxa"/>
            <w:shd w:val="clear" w:color="auto" w:fill="auto"/>
          </w:tcPr>
          <w:p w14:paraId="7F43A945"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6763" w:type="dxa"/>
            <w:shd w:val="clear" w:color="auto" w:fill="auto"/>
          </w:tcPr>
          <w:p w14:paraId="61C1C1E3" w14:textId="77777777" w:rsidR="0000523C" w:rsidRPr="002E6733" w:rsidRDefault="0000523C" w:rsidP="003904F0">
            <w:pPr>
              <w:spacing w:after="0" w:line="240" w:lineRule="auto"/>
              <w:rPr>
                <w:rFonts w:ascii="Calibri Light" w:hAnsi="Calibri Light" w:cs="Calibri Light"/>
                <w:sz w:val="24"/>
                <w:szCs w:val="24"/>
              </w:rPr>
            </w:pPr>
            <w:r w:rsidRPr="002E6733">
              <w:rPr>
                <w:rFonts w:ascii="Calibri Light" w:hAnsi="Calibri Light" w:cs="Calibri Light"/>
                <w:sz w:val="24"/>
                <w:szCs w:val="24"/>
              </w:rPr>
              <w:t>400° ANNIVERSARIO DELLA MORTE DI SAN FRANCESCO DI SALES</w:t>
            </w:r>
          </w:p>
        </w:tc>
        <w:tc>
          <w:tcPr>
            <w:tcW w:w="6917" w:type="dxa"/>
            <w:shd w:val="clear" w:color="auto" w:fill="auto"/>
          </w:tcPr>
          <w:p w14:paraId="61380B30" w14:textId="482E381E" w:rsidR="0000523C" w:rsidRPr="002E6733" w:rsidRDefault="00C96CF6" w:rsidP="003904F0">
            <w:pPr>
              <w:spacing w:after="0" w:line="240" w:lineRule="auto"/>
              <w:rPr>
                <w:rFonts w:ascii="Calibri Light" w:hAnsi="Calibri Light" w:cs="Calibri Light"/>
                <w:sz w:val="24"/>
                <w:szCs w:val="24"/>
              </w:rPr>
            </w:pPr>
            <w:r>
              <w:rPr>
                <w:rFonts w:ascii="Calibri Light" w:hAnsi="Calibri Light" w:cs="Calibri Light"/>
                <w:sz w:val="24"/>
                <w:szCs w:val="24"/>
              </w:rPr>
              <w:t>FOURTH  CENTENARY OF THE DEATH OF ST.FRANCIS DE SALES</w:t>
            </w:r>
          </w:p>
        </w:tc>
      </w:tr>
      <w:tr w:rsidR="0000523C" w:rsidRPr="002E6733" w14:paraId="4B31F37A" w14:textId="77777777" w:rsidTr="003B389F">
        <w:tc>
          <w:tcPr>
            <w:tcW w:w="1454" w:type="dxa"/>
            <w:shd w:val="clear" w:color="auto" w:fill="auto"/>
          </w:tcPr>
          <w:p w14:paraId="56D323EF"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400° anniversario della morte di san Francesco di Sales</w:t>
            </w:r>
          </w:p>
        </w:tc>
        <w:tc>
          <w:tcPr>
            <w:tcW w:w="6763" w:type="dxa"/>
            <w:shd w:val="clear" w:color="auto" w:fill="auto"/>
          </w:tcPr>
          <w:p w14:paraId="1B951E10" w14:textId="77777777" w:rsidR="00E14BA2" w:rsidRDefault="006A3042" w:rsidP="003904F0">
            <w:pPr>
              <w:spacing w:after="0" w:line="240" w:lineRule="auto"/>
            </w:pPr>
            <w:r>
              <w:t xml:space="preserve">IL ROSARIO MEDITATO CON SAN FRANCESCO DI SALES </w:t>
            </w:r>
          </w:p>
          <w:p w14:paraId="0AB6FF46" w14:textId="77777777" w:rsidR="006A3042" w:rsidRPr="00C86468" w:rsidRDefault="006A3042" w:rsidP="003904F0">
            <w:pPr>
              <w:spacing w:after="0" w:line="240" w:lineRule="auto"/>
            </w:pPr>
            <w:r w:rsidRPr="00C86468">
              <w:t xml:space="preserve">Misteri della gioia </w:t>
            </w:r>
          </w:p>
          <w:p w14:paraId="6317359A" w14:textId="5F868C32" w:rsidR="00C86468" w:rsidRPr="002E6733" w:rsidRDefault="00C86468" w:rsidP="003904F0">
            <w:pPr>
              <w:spacing w:after="0" w:line="240" w:lineRule="auto"/>
              <w:rPr>
                <w:rFonts w:ascii="Calibri Light" w:hAnsi="Calibri Light"/>
                <w:color w:val="FF0000"/>
                <w:sz w:val="24"/>
                <w:szCs w:val="24"/>
              </w:rPr>
            </w:pPr>
            <w:r w:rsidRPr="00C86468">
              <w:t>Preparato dal Monastero della Visitazione di Moncalieri</w:t>
            </w:r>
            <w:r>
              <w:rPr>
                <w:rFonts w:ascii="Arial" w:hAnsi="Arial" w:cs="Arial"/>
                <w:color w:val="444444"/>
                <w:sz w:val="23"/>
                <w:szCs w:val="23"/>
                <w:shd w:val="clear" w:color="auto" w:fill="FFFFFF"/>
              </w:rPr>
              <w:t xml:space="preserve"> </w:t>
            </w:r>
          </w:p>
        </w:tc>
        <w:tc>
          <w:tcPr>
            <w:tcW w:w="6917" w:type="dxa"/>
            <w:shd w:val="clear" w:color="auto" w:fill="auto"/>
          </w:tcPr>
          <w:p w14:paraId="08A388D7" w14:textId="77777777" w:rsidR="0000523C" w:rsidRDefault="00C96CF6" w:rsidP="003904F0">
            <w:pPr>
              <w:spacing w:after="0" w:line="240" w:lineRule="auto"/>
              <w:rPr>
                <w:rFonts w:ascii="Calibri Light" w:hAnsi="Calibri Light" w:cs="Calibri Light"/>
                <w:sz w:val="24"/>
                <w:szCs w:val="24"/>
              </w:rPr>
            </w:pPr>
            <w:r>
              <w:rPr>
                <w:rFonts w:ascii="Calibri Light" w:hAnsi="Calibri Light" w:cs="Calibri Light"/>
                <w:sz w:val="24"/>
                <w:szCs w:val="24"/>
              </w:rPr>
              <w:t>PRAYING ROSARY WITH ST. FRANCIS DE SALES</w:t>
            </w:r>
          </w:p>
          <w:p w14:paraId="3E28E928" w14:textId="77777777" w:rsidR="00C96CF6" w:rsidRDefault="00C96CF6" w:rsidP="003904F0">
            <w:pPr>
              <w:spacing w:after="0" w:line="240" w:lineRule="auto"/>
              <w:rPr>
                <w:rFonts w:ascii="Calibri Light" w:hAnsi="Calibri Light" w:cs="Calibri Light"/>
                <w:sz w:val="24"/>
                <w:szCs w:val="24"/>
              </w:rPr>
            </w:pPr>
            <w:r>
              <w:rPr>
                <w:rFonts w:ascii="Calibri Light" w:hAnsi="Calibri Light" w:cs="Calibri Light"/>
                <w:sz w:val="24"/>
                <w:szCs w:val="24"/>
              </w:rPr>
              <w:t>Joyful Mysteries</w:t>
            </w:r>
          </w:p>
          <w:p w14:paraId="0C704C76" w14:textId="2E46128F" w:rsidR="00C96CF6" w:rsidRPr="002E6733" w:rsidRDefault="00C96CF6" w:rsidP="003904F0">
            <w:pPr>
              <w:spacing w:after="0" w:line="240" w:lineRule="auto"/>
              <w:rPr>
                <w:rFonts w:ascii="Calibri Light" w:hAnsi="Calibri Light" w:cs="Calibri Light"/>
                <w:sz w:val="24"/>
                <w:szCs w:val="24"/>
              </w:rPr>
            </w:pPr>
            <w:r>
              <w:rPr>
                <w:rFonts w:ascii="Calibri Light" w:hAnsi="Calibri Light" w:cs="Calibri Light"/>
                <w:sz w:val="24"/>
                <w:szCs w:val="24"/>
              </w:rPr>
              <w:t>Prepared by Visitatoin Monastery  of Moncalieri</w:t>
            </w:r>
          </w:p>
        </w:tc>
      </w:tr>
      <w:tr w:rsidR="0000523C" w:rsidRPr="002E6733" w14:paraId="6751270A" w14:textId="77777777" w:rsidTr="003B389F">
        <w:tc>
          <w:tcPr>
            <w:tcW w:w="1454" w:type="dxa"/>
            <w:shd w:val="clear" w:color="auto" w:fill="auto"/>
          </w:tcPr>
          <w:p w14:paraId="56567A64" w14:textId="77777777" w:rsidR="0000523C" w:rsidRPr="002E6733" w:rsidRDefault="0000523C" w:rsidP="003904F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400° anniversario della morte di san Francesco di Sales</w:t>
            </w:r>
          </w:p>
        </w:tc>
        <w:tc>
          <w:tcPr>
            <w:tcW w:w="6763" w:type="dxa"/>
            <w:shd w:val="clear" w:color="auto" w:fill="auto"/>
          </w:tcPr>
          <w:p w14:paraId="4A829C0B" w14:textId="75474709" w:rsidR="00D22E38" w:rsidRDefault="00E14BA2" w:rsidP="00BC46D8">
            <w:pPr>
              <w:spacing w:after="0" w:line="240" w:lineRule="auto"/>
              <w:rPr>
                <w:rFonts w:ascii="Calibri Light" w:hAnsi="Calibri Light" w:cs="Calibri Light"/>
                <w:sz w:val="24"/>
                <w:szCs w:val="24"/>
              </w:rPr>
            </w:pPr>
            <w:r w:rsidRPr="00BC46D8">
              <w:rPr>
                <w:rFonts w:ascii="Calibri Light" w:hAnsi="Calibri Light" w:cs="Calibri Light"/>
                <w:sz w:val="24"/>
                <w:szCs w:val="24"/>
              </w:rPr>
              <w:t xml:space="preserve">MISTERI DELLA GIOIA  </w:t>
            </w:r>
          </w:p>
          <w:p w14:paraId="666EDAEF" w14:textId="77777777" w:rsidR="00E14BA2" w:rsidRDefault="00E14BA2" w:rsidP="00BC46D8">
            <w:pPr>
              <w:spacing w:after="0" w:line="240" w:lineRule="auto"/>
              <w:rPr>
                <w:rFonts w:ascii="Calibri Light" w:hAnsi="Calibri Light" w:cs="Calibri Light"/>
                <w:sz w:val="24"/>
                <w:szCs w:val="24"/>
              </w:rPr>
            </w:pPr>
          </w:p>
          <w:p w14:paraId="69DDCD13" w14:textId="7D1135DA" w:rsidR="00D22E38" w:rsidRPr="00E14BA2" w:rsidRDefault="00BC46D8" w:rsidP="00D22E38">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Nel primo mistero della gioia contempliamo l’annuncio dell’angelo a Maria </w:t>
            </w:r>
          </w:p>
          <w:p w14:paraId="59917958" w14:textId="77777777" w:rsidR="00D22E38" w:rsidRPr="00D22E38" w:rsidRDefault="00D22E38" w:rsidP="00D22E38">
            <w:pPr>
              <w:spacing w:after="0" w:line="240" w:lineRule="auto"/>
              <w:ind w:left="360"/>
              <w:rPr>
                <w:rFonts w:ascii="Calibri Light" w:hAnsi="Calibri Light" w:cs="Calibri Light"/>
                <w:sz w:val="24"/>
                <w:szCs w:val="24"/>
              </w:rPr>
            </w:pPr>
          </w:p>
          <w:p w14:paraId="6907D0E2"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1,26-37) </w:t>
            </w:r>
          </w:p>
          <w:p w14:paraId="661F7FC4" w14:textId="77777777" w:rsidR="00D22E38" w:rsidRPr="00E14BA2" w:rsidRDefault="00BC46D8" w:rsidP="00D22E38">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L’angelo disse a Maria: “Non temere, hai trovato grazia presso Dio. Ecco concepirai un figlio e lo chiamerai Gesù”… Allora Maria disse: “Ecco la serva del Signore: avvenga a me secondo la tua parola”. </w:t>
            </w:r>
          </w:p>
          <w:p w14:paraId="73F902DF" w14:textId="77777777" w:rsidR="00D22E38" w:rsidRDefault="00D22E38" w:rsidP="00D22E38">
            <w:pPr>
              <w:spacing w:after="0" w:line="240" w:lineRule="auto"/>
              <w:ind w:left="360"/>
              <w:rPr>
                <w:rFonts w:ascii="Calibri Light" w:hAnsi="Calibri Light" w:cs="Calibri Light"/>
                <w:sz w:val="24"/>
                <w:szCs w:val="24"/>
              </w:rPr>
            </w:pPr>
          </w:p>
          <w:p w14:paraId="42CA958D"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14:paraId="58336122" w14:textId="32F02BBC"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Maria si sottomette a Dio senza porre alcuna condizione, si dona e si abbandona totalmente alla volontà di Dio senza riservare nulla per sé. Per questa sua perfetta obbedienza, espressione di umiltà e del massimo amore, poté accogliere nel suo grembo il Verbo eterno del Padre. </w:t>
            </w:r>
          </w:p>
          <w:p w14:paraId="2953B2A5" w14:textId="77777777" w:rsidR="00D22E38" w:rsidRDefault="00D22E38" w:rsidP="00D22E38">
            <w:pPr>
              <w:spacing w:after="0" w:line="240" w:lineRule="auto"/>
              <w:ind w:left="360"/>
              <w:rPr>
                <w:rFonts w:ascii="Calibri Light" w:hAnsi="Calibri Light" w:cs="Calibri Light"/>
                <w:sz w:val="24"/>
                <w:szCs w:val="24"/>
              </w:rPr>
            </w:pPr>
          </w:p>
          <w:p w14:paraId="15C13EF8" w14:textId="5185CE9F"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14:paraId="4B6A1864"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fatto uomo per noi, concedici di accoglierti nel nostro cuore e nella nostra vita con la stessa fede di Maria. A Te gloria e amore nei secoli. Amen.</w:t>
            </w:r>
            <w:r w:rsidRPr="00D22E38">
              <w:rPr>
                <w:rFonts w:ascii="Calibri Light" w:hAnsi="Calibri Light" w:cs="Calibri Light"/>
                <w:sz w:val="24"/>
                <w:szCs w:val="24"/>
              </w:rPr>
              <w:pgNum/>
            </w:r>
          </w:p>
          <w:p w14:paraId="0968C8BE" w14:textId="77777777" w:rsidR="00D22E38" w:rsidRDefault="00D22E38" w:rsidP="00D22E38">
            <w:pPr>
              <w:spacing w:after="0" w:line="240" w:lineRule="auto"/>
              <w:ind w:left="360"/>
              <w:rPr>
                <w:rFonts w:ascii="Calibri Light" w:hAnsi="Calibri Light" w:cs="Calibri Light"/>
                <w:sz w:val="24"/>
                <w:szCs w:val="24"/>
              </w:rPr>
            </w:pPr>
          </w:p>
          <w:p w14:paraId="0DE8B466" w14:textId="77777777" w:rsidR="00D22E38" w:rsidRPr="00E14BA2" w:rsidRDefault="00BC46D8" w:rsidP="00D22E38">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 Nel secondo mistero della gioia contempliamo la visita di Maria a S. Elisabetta </w:t>
            </w:r>
          </w:p>
          <w:p w14:paraId="1FA09AD7"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1,39-56) </w:t>
            </w:r>
          </w:p>
          <w:p w14:paraId="749F9216" w14:textId="77777777" w:rsidR="00D22E38" w:rsidRPr="00E14BA2" w:rsidRDefault="00BC46D8" w:rsidP="00D22E38">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Dopo aver ricevuto l’annuncio dell’angelo, Maria si alzò e si recò in fretta in una città della Giudea, entrata nella casa di Zaccaria, salutò Elisabetta. </w:t>
            </w:r>
          </w:p>
          <w:p w14:paraId="2A2A849A" w14:textId="77777777" w:rsidR="00D22E38" w:rsidRDefault="00D22E38" w:rsidP="00D22E38">
            <w:pPr>
              <w:spacing w:after="0" w:line="240" w:lineRule="auto"/>
              <w:ind w:left="360"/>
              <w:rPr>
                <w:rFonts w:ascii="Calibri Light" w:hAnsi="Calibri Light" w:cs="Calibri Light"/>
                <w:sz w:val="24"/>
                <w:szCs w:val="24"/>
              </w:rPr>
            </w:pPr>
          </w:p>
          <w:p w14:paraId="43FCF311"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14:paraId="09D21021"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Maria si reca in fretta da Elisabetta mossa dall’umiltà e dalla carità. La carità infatti non è mai oziosa e genera energia e operosità nei cuori in cui abita. Ora, la Santa Vergine non solo era colma di amore, ma, portando nel suo grembo Colui che è tutto Amore, era diventata essa stessa amore. Maria viveva in continui atti di amore non solo verso Dio, ma anche verso il prossimo al quale desiderava ardentemente la salvezza e ogni benedizione.</w:t>
            </w:r>
          </w:p>
          <w:p w14:paraId="26FC21EE" w14:textId="31AE6128"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 </w:t>
            </w:r>
          </w:p>
          <w:p w14:paraId="4B2E831E" w14:textId="071EFCDF"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14:paraId="1ED6166E"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nostra salvezza e fonte di gioia, concedici di essere docili alle ispirazioni dello Spirito Santo e disponibili a portarti ai fratelli. A Te gloria e amore nei secoli. Amen.</w:t>
            </w:r>
            <w:r w:rsidRPr="00D22E38">
              <w:rPr>
                <w:rFonts w:ascii="Calibri Light" w:hAnsi="Calibri Light" w:cs="Calibri Light"/>
                <w:sz w:val="24"/>
                <w:szCs w:val="24"/>
              </w:rPr>
              <w:pgNum/>
            </w:r>
            <w:r w:rsidRPr="00D22E38">
              <w:rPr>
                <w:rFonts w:ascii="Calibri Light" w:hAnsi="Calibri Light" w:cs="Calibri Light"/>
                <w:sz w:val="24"/>
                <w:szCs w:val="24"/>
              </w:rPr>
              <w:t xml:space="preserve"> </w:t>
            </w:r>
          </w:p>
          <w:p w14:paraId="7962C3B5" w14:textId="77777777" w:rsidR="00D22E38" w:rsidRDefault="00D22E38" w:rsidP="00D22E38">
            <w:pPr>
              <w:spacing w:after="0" w:line="240" w:lineRule="auto"/>
              <w:ind w:left="360"/>
              <w:rPr>
                <w:rFonts w:ascii="Calibri Light" w:hAnsi="Calibri Light" w:cs="Calibri Light"/>
                <w:sz w:val="24"/>
                <w:szCs w:val="24"/>
              </w:rPr>
            </w:pPr>
          </w:p>
          <w:p w14:paraId="71D6ED87" w14:textId="77777777" w:rsidR="00D22E38" w:rsidRPr="00E14BA2" w:rsidRDefault="00BC46D8" w:rsidP="00D22E38">
            <w:pPr>
              <w:spacing w:after="0" w:line="240" w:lineRule="auto"/>
              <w:ind w:left="360"/>
              <w:rPr>
                <w:rFonts w:ascii="Calibri Light" w:hAnsi="Calibri Light" w:cs="Calibri Light"/>
                <w:b/>
                <w:bCs/>
                <w:sz w:val="24"/>
                <w:szCs w:val="24"/>
              </w:rPr>
            </w:pPr>
            <w:r w:rsidRPr="00D22E38">
              <w:rPr>
                <w:rFonts w:ascii="Calibri Light" w:hAnsi="Calibri Light" w:cs="Calibri Light"/>
                <w:sz w:val="24"/>
                <w:szCs w:val="24"/>
              </w:rPr>
              <w:t xml:space="preserve"> </w:t>
            </w:r>
            <w:r w:rsidRPr="00E14BA2">
              <w:rPr>
                <w:rFonts w:ascii="Calibri Light" w:hAnsi="Calibri Light" w:cs="Calibri Light"/>
                <w:b/>
                <w:bCs/>
                <w:sz w:val="24"/>
                <w:szCs w:val="24"/>
              </w:rPr>
              <w:t xml:space="preserve">Nel terzo mistero della gioia contempliamo la nascita di Gesù a Betlemme </w:t>
            </w:r>
          </w:p>
          <w:p w14:paraId="42511880" w14:textId="77777777" w:rsidR="00D22E38" w:rsidRDefault="00D22E38" w:rsidP="00D22E38">
            <w:pPr>
              <w:spacing w:after="0" w:line="240" w:lineRule="auto"/>
              <w:ind w:left="360"/>
              <w:rPr>
                <w:rFonts w:ascii="Calibri Light" w:hAnsi="Calibri Light" w:cs="Calibri Light"/>
                <w:sz w:val="24"/>
                <w:szCs w:val="24"/>
              </w:rPr>
            </w:pPr>
          </w:p>
          <w:p w14:paraId="0DA44E8D"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Lc 2,1-21) </w:t>
            </w:r>
          </w:p>
          <w:p w14:paraId="31784717" w14:textId="77777777" w:rsidR="00D22E38" w:rsidRPr="00E14BA2" w:rsidRDefault="00BC46D8" w:rsidP="00D22E38">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Mentre si trovavano a Betlemme i compirono per Maria i giorni del parto. Diede alla luce il suo figlio primogenito, lo avvolse in fasce e lo pose in una mangiatoia… L’angelo disse ai pastori: Vi annuncio una grande gioia che sarà per tutto il popolo: oggi è nato per voi il Salvatore, Cristo Signore. </w:t>
            </w:r>
          </w:p>
          <w:p w14:paraId="742ED85B" w14:textId="77777777" w:rsidR="00D22E38" w:rsidRDefault="00D22E38" w:rsidP="00D22E38">
            <w:pPr>
              <w:spacing w:after="0" w:line="240" w:lineRule="auto"/>
              <w:ind w:left="360"/>
              <w:rPr>
                <w:rFonts w:ascii="Calibri Light" w:hAnsi="Calibri Light" w:cs="Calibri Light"/>
                <w:sz w:val="24"/>
                <w:szCs w:val="24"/>
              </w:rPr>
            </w:pPr>
          </w:p>
          <w:p w14:paraId="5D163805"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14:paraId="143CC2DB"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Dio si è unito a noi con una unione che supera ogni nostra comprensione, indissolubile e infinita. È entrato tutto in noi e per così dire ha fuso la sua grandezza per modellarla alla forma della nostra piccolezza. Egli, che dall’eternità era Dio, ora sarà anche uomo per l’eternità. E perché mai avrebbe assunto questa dolce e amabile condizione di piccolo bambino se non per suscitare in noi un amore colmo di fiducia e un affidamento a Lui colmo di amore? Dio si è abbassato, chi maggiormente si abbasserà lo vedrà più da vicino. </w:t>
            </w:r>
          </w:p>
          <w:p w14:paraId="38F6316F" w14:textId="77777777" w:rsidR="00D22E38" w:rsidRDefault="00D22E38" w:rsidP="00D22E38">
            <w:pPr>
              <w:spacing w:after="0" w:line="240" w:lineRule="auto"/>
              <w:ind w:left="360"/>
              <w:rPr>
                <w:rFonts w:ascii="Calibri Light" w:hAnsi="Calibri Light" w:cs="Calibri Light"/>
                <w:sz w:val="24"/>
                <w:szCs w:val="24"/>
              </w:rPr>
            </w:pPr>
          </w:p>
          <w:p w14:paraId="5F09A92C" w14:textId="6B1B7091"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14:paraId="7D19B4B2" w14:textId="57D344F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Gesù, nato per noi, concedici di adorarti e di affidarci a Te, nostro unico Salvatore. A Te gloria e amore nei secoli. Amen. </w:t>
            </w:r>
          </w:p>
          <w:p w14:paraId="5CAD5553" w14:textId="77777777" w:rsidR="00D22E38" w:rsidRDefault="00D22E38" w:rsidP="00D22E38">
            <w:pPr>
              <w:spacing w:after="0" w:line="240" w:lineRule="auto"/>
              <w:ind w:left="360"/>
              <w:rPr>
                <w:rFonts w:ascii="Calibri Light" w:hAnsi="Calibri Light" w:cs="Calibri Light"/>
                <w:sz w:val="24"/>
                <w:szCs w:val="24"/>
              </w:rPr>
            </w:pPr>
          </w:p>
          <w:p w14:paraId="2B62EE11" w14:textId="77777777" w:rsidR="00D22E38" w:rsidRPr="00E14BA2" w:rsidRDefault="00BC46D8" w:rsidP="00D22E38">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Nel quarto mistero della gioia contempliamo Gesù presentato al tempio </w:t>
            </w:r>
          </w:p>
          <w:p w14:paraId="63DEE620" w14:textId="77777777" w:rsidR="00D22E38" w:rsidRDefault="00D22E38" w:rsidP="00D22E38">
            <w:pPr>
              <w:spacing w:after="0" w:line="240" w:lineRule="auto"/>
              <w:ind w:left="360"/>
              <w:rPr>
                <w:rFonts w:ascii="Calibri Light" w:hAnsi="Calibri Light" w:cs="Calibri Light"/>
                <w:sz w:val="24"/>
                <w:szCs w:val="24"/>
              </w:rPr>
            </w:pPr>
          </w:p>
          <w:p w14:paraId="256B5029"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2,22-35) </w:t>
            </w:r>
          </w:p>
          <w:p w14:paraId="09F34390" w14:textId="77777777" w:rsidR="00D22E38" w:rsidRPr="00E14BA2" w:rsidRDefault="00BC46D8" w:rsidP="00D22E38">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Quando furono compiuti i giorni della loro purificazione Giuseppe e Maria portarono il bambino Gesù al tempio per offrirlo al Signore secondo la legge… Simeone lo accolse tra le sue braccia e benedisse Dio. </w:t>
            </w:r>
          </w:p>
          <w:p w14:paraId="759C1AA7" w14:textId="77777777" w:rsidR="00D22E38" w:rsidRDefault="00D22E38" w:rsidP="00D22E38">
            <w:pPr>
              <w:spacing w:after="0" w:line="240" w:lineRule="auto"/>
              <w:ind w:left="360"/>
              <w:rPr>
                <w:rFonts w:ascii="Calibri Light" w:hAnsi="Calibri Light" w:cs="Calibri Light"/>
                <w:sz w:val="24"/>
                <w:szCs w:val="24"/>
              </w:rPr>
            </w:pPr>
          </w:p>
          <w:p w14:paraId="16467B8F"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14:paraId="3BA8DF69" w14:textId="77777777"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è portato al tempio per essere offerto a suo Padre quale sacrificio perfetto con un atto sublime di umiltà e di obbedienza. Felici coloro che hanno imparato ad offrire a Dio se stessi e tutte le loro azioni in unione con il Salvatore! Simeone lo accoglie tra le braccia. Accogliamolo noi pure: sulle labbra per annunciarlo al mondo, tra le braccia per operare il bene, sulle spalle per portare il suo giogo.</w:t>
            </w:r>
          </w:p>
          <w:p w14:paraId="4D2587C6" w14:textId="77777777" w:rsidR="00E14BA2" w:rsidRDefault="00E14BA2" w:rsidP="00D22E38">
            <w:pPr>
              <w:spacing w:after="0" w:line="240" w:lineRule="auto"/>
              <w:ind w:left="360"/>
              <w:rPr>
                <w:rFonts w:ascii="Calibri Light" w:hAnsi="Calibri Light" w:cs="Calibri Light"/>
                <w:sz w:val="24"/>
                <w:szCs w:val="24"/>
              </w:rPr>
            </w:pPr>
          </w:p>
          <w:p w14:paraId="48931977" w14:textId="4E44C45E" w:rsidR="00E14BA2"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14:paraId="74CDF21D" w14:textId="478B5D9D"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Gesù, offerto al Padre, concedici di unire, come Maria, la nostra vita al tuo sacrificio per la salvezza del mondo. A Te gloria e amore nei secoli. Amen. </w:t>
            </w:r>
          </w:p>
          <w:p w14:paraId="53B7D4D6" w14:textId="77777777" w:rsidR="00D22E38" w:rsidRDefault="00D22E38" w:rsidP="00D22E38">
            <w:pPr>
              <w:spacing w:after="0" w:line="240" w:lineRule="auto"/>
              <w:ind w:left="360"/>
              <w:rPr>
                <w:rFonts w:ascii="Calibri Light" w:hAnsi="Calibri Light" w:cs="Calibri Light"/>
                <w:sz w:val="24"/>
                <w:szCs w:val="24"/>
              </w:rPr>
            </w:pPr>
          </w:p>
          <w:p w14:paraId="4574CA30" w14:textId="77777777" w:rsidR="00D22E38" w:rsidRPr="00E14BA2" w:rsidRDefault="00BC46D8" w:rsidP="00D22E38">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Nel quinto mistero della gioia contempliamo Gesù ritrovato nel tempio </w:t>
            </w:r>
          </w:p>
          <w:p w14:paraId="61F8B86C" w14:textId="77777777" w:rsidR="00D22E38" w:rsidRDefault="00D22E38" w:rsidP="00D22E38">
            <w:pPr>
              <w:spacing w:after="0" w:line="240" w:lineRule="auto"/>
              <w:ind w:left="360"/>
              <w:rPr>
                <w:rFonts w:ascii="Calibri Light" w:hAnsi="Calibri Light" w:cs="Calibri Light"/>
                <w:sz w:val="24"/>
                <w:szCs w:val="24"/>
              </w:rPr>
            </w:pPr>
          </w:p>
          <w:p w14:paraId="1D6BE2A8" w14:textId="77777777" w:rsidR="00E14BA2"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2,41-52) </w:t>
            </w:r>
          </w:p>
          <w:p w14:paraId="1990B660" w14:textId="76F483A9" w:rsidR="00D22E38" w:rsidRPr="00E14BA2" w:rsidRDefault="00BC46D8" w:rsidP="00D22E38">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I genitori di Gesù, non avendolo trovato nella comitiva, tornarono a Gerusalemme in cerca di Lui… Lo trovarono nel tempio seduto in mezzo ai maestri… Sua madre custodiva tutte queste cose nel suo cuore. </w:t>
            </w:r>
          </w:p>
          <w:p w14:paraId="303A23F1" w14:textId="77777777" w:rsidR="00D22E38" w:rsidRDefault="00D22E38" w:rsidP="00D22E38">
            <w:pPr>
              <w:spacing w:after="0" w:line="240" w:lineRule="auto"/>
              <w:ind w:left="360"/>
              <w:rPr>
                <w:rFonts w:ascii="Calibri Light" w:hAnsi="Calibri Light" w:cs="Calibri Light"/>
                <w:sz w:val="24"/>
                <w:szCs w:val="24"/>
              </w:rPr>
            </w:pPr>
          </w:p>
          <w:p w14:paraId="074180BD" w14:textId="77777777" w:rsidR="00E14BA2"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14:paraId="7FDE47A4" w14:textId="612FF11B" w:rsid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Maria e Giuseppe non possono fermarsi tra i parenti e gli amici, ma, nel dolore, continuano a cercare l’unico oggetto del loro amore e non possono trovare riposo finché non l’abbiano trovato. Così coloro che amano veramente Dio non si stancano di cercare Lui e la sua santissima volontà e, senza fermarsi alle creature o alle soddisfazioni che esse possono offrire, non sono paghi finché non si sono uniti a Lui. </w:t>
            </w:r>
          </w:p>
          <w:p w14:paraId="0385BC90" w14:textId="77777777" w:rsidR="00D22E38" w:rsidRDefault="00D22E38" w:rsidP="00D22E38">
            <w:pPr>
              <w:spacing w:after="0" w:line="240" w:lineRule="auto"/>
              <w:ind w:left="360"/>
              <w:rPr>
                <w:rFonts w:ascii="Calibri Light" w:hAnsi="Calibri Light" w:cs="Calibri Light"/>
                <w:sz w:val="24"/>
                <w:szCs w:val="24"/>
              </w:rPr>
            </w:pPr>
          </w:p>
          <w:p w14:paraId="35177D55" w14:textId="77C4BB76" w:rsidR="00E14BA2"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14:paraId="412A85EB" w14:textId="56F94D4E" w:rsidR="0000523C" w:rsidRPr="00D22E38" w:rsidRDefault="00BC46D8" w:rsidP="00D22E3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ritrovato nel tempio, concedici di cercare sempre te, vera Sapienza. A Te gloria e amore nei secoli. Amen.</w:t>
            </w:r>
          </w:p>
        </w:tc>
        <w:tc>
          <w:tcPr>
            <w:tcW w:w="6917" w:type="dxa"/>
            <w:shd w:val="clear" w:color="auto" w:fill="auto"/>
          </w:tcPr>
          <w:p w14:paraId="036E37D3" w14:textId="7FB01B3E" w:rsidR="0000523C" w:rsidRPr="00F37051" w:rsidRDefault="00C96CF6" w:rsidP="003904F0">
            <w:pPr>
              <w:spacing w:after="0" w:line="240" w:lineRule="auto"/>
              <w:rPr>
                <w:rFonts w:ascii="Times New Roman" w:hAnsi="Times New Roman"/>
                <w:sz w:val="24"/>
                <w:szCs w:val="24"/>
              </w:rPr>
            </w:pPr>
            <w:r w:rsidRPr="00F37051">
              <w:rPr>
                <w:rFonts w:ascii="Times New Roman" w:hAnsi="Times New Roman"/>
                <w:sz w:val="24"/>
                <w:szCs w:val="24"/>
              </w:rPr>
              <w:t>JOYFUL MYSTERIES</w:t>
            </w:r>
          </w:p>
          <w:p w14:paraId="68EC2F83" w14:textId="5142D48F" w:rsidR="00C96CF6" w:rsidRPr="00F37051" w:rsidRDefault="00C96CF6" w:rsidP="003904F0">
            <w:pPr>
              <w:spacing w:after="0" w:line="240" w:lineRule="auto"/>
              <w:rPr>
                <w:rFonts w:ascii="Times New Roman" w:hAnsi="Times New Roman"/>
                <w:sz w:val="24"/>
                <w:szCs w:val="24"/>
              </w:rPr>
            </w:pPr>
          </w:p>
          <w:p w14:paraId="3BB1A084" w14:textId="77777777" w:rsidR="00C96CF6" w:rsidRPr="006D1CA8" w:rsidRDefault="00C96CF6" w:rsidP="003904F0">
            <w:pPr>
              <w:spacing w:after="0" w:line="240" w:lineRule="auto"/>
              <w:rPr>
                <w:rFonts w:ascii="Times New Roman" w:hAnsi="Times New Roman"/>
                <w:b/>
                <w:bCs/>
                <w:sz w:val="24"/>
                <w:szCs w:val="24"/>
              </w:rPr>
            </w:pPr>
            <w:r w:rsidRPr="006D1CA8">
              <w:rPr>
                <w:rFonts w:ascii="Times New Roman" w:hAnsi="Times New Roman"/>
                <w:b/>
                <w:bCs/>
                <w:sz w:val="24"/>
                <w:szCs w:val="24"/>
              </w:rPr>
              <w:t>In the first Joyful mystery, let us contemplate on the Annunctiatoin of the Angel to Maria</w:t>
            </w:r>
          </w:p>
          <w:p w14:paraId="2E4628A5" w14:textId="77777777" w:rsidR="00F37051" w:rsidRDefault="00F37051" w:rsidP="003904F0">
            <w:pPr>
              <w:spacing w:after="0" w:line="240" w:lineRule="auto"/>
              <w:rPr>
                <w:rFonts w:ascii="Times New Roman" w:hAnsi="Times New Roman"/>
                <w:sz w:val="24"/>
                <w:szCs w:val="24"/>
              </w:rPr>
            </w:pPr>
          </w:p>
          <w:p w14:paraId="03212644"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From the Gospel according to Luke (cf. 1:26-37) </w:t>
            </w:r>
          </w:p>
          <w:p w14:paraId="29C5A7D7"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The angel said to Mary, "Fear not, you have found favour with God. Behold, thou shalt conceive a son, and shalt call his name Jesus..." Then Mary said, "Behold, the handmaid of the Lord, let it be done to me according to thy word." </w:t>
            </w:r>
          </w:p>
          <w:p w14:paraId="1EC4B23C"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For meditation </w:t>
            </w:r>
          </w:p>
          <w:p w14:paraId="7AF66B14"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Mary submitted herself to God without setting any conditions. She surrendered herself totally to God's will without reserving anything for herself. Because of this perfect obedience, an expression of humility and the greatest love, she was able to receive the eternal Word of the Father into her womb. </w:t>
            </w:r>
          </w:p>
          <w:p w14:paraId="5A76E2D0"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Invocation</w:t>
            </w:r>
          </w:p>
          <w:p w14:paraId="1DE82BD8"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Jesus, made man for us, grant us to welcome you into our hearts and our lives with the same faith as Mary. To Thee be glory and love for ever and ever. Amen. </w:t>
            </w:r>
          </w:p>
          <w:p w14:paraId="6EE6AE9F" w14:textId="77777777" w:rsidR="00F37051" w:rsidRPr="006D1CA8" w:rsidRDefault="00F37051" w:rsidP="00F37051">
            <w:pPr>
              <w:jc w:val="both"/>
              <w:rPr>
                <w:rFonts w:ascii="Times New Roman" w:hAnsi="Times New Roman"/>
                <w:b/>
                <w:bCs/>
                <w:sz w:val="24"/>
                <w:szCs w:val="24"/>
              </w:rPr>
            </w:pPr>
            <w:r w:rsidRPr="006D1CA8">
              <w:rPr>
                <w:rFonts w:ascii="Times New Roman" w:hAnsi="Times New Roman"/>
                <w:b/>
                <w:bCs/>
                <w:sz w:val="24"/>
                <w:szCs w:val="24"/>
              </w:rPr>
              <w:t xml:space="preserve">In the second Joyful mystery, we contemplate Mary's visit to St. Elizabeth </w:t>
            </w:r>
          </w:p>
          <w:p w14:paraId="22C5E999"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From the Gospel according to Luke (cf. 1:39-56) </w:t>
            </w:r>
          </w:p>
          <w:p w14:paraId="1D9F5259" w14:textId="77777777" w:rsidR="00F37051" w:rsidRPr="006D1CA8" w:rsidRDefault="00F37051" w:rsidP="00F37051">
            <w:pPr>
              <w:jc w:val="both"/>
              <w:rPr>
                <w:rFonts w:ascii="Times New Roman" w:hAnsi="Times New Roman"/>
                <w:i/>
                <w:iCs/>
                <w:sz w:val="24"/>
                <w:szCs w:val="24"/>
              </w:rPr>
            </w:pPr>
            <w:r w:rsidRPr="006D1CA8">
              <w:rPr>
                <w:rFonts w:ascii="Times New Roman" w:hAnsi="Times New Roman"/>
                <w:i/>
                <w:iCs/>
                <w:sz w:val="24"/>
                <w:szCs w:val="24"/>
              </w:rPr>
              <w:t xml:space="preserve">After receiving the angel's announcement, Mary rose and went in haste to a town in Judea, entered the house of Zechariah, and greeted Elizabeth. </w:t>
            </w:r>
          </w:p>
          <w:p w14:paraId="0426E9EA"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For meditation </w:t>
            </w:r>
          </w:p>
          <w:p w14:paraId="63E877B8"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Mary went in haste to Elizabeth moved by humility and charity. For charity is never idle and generates energy and work in the hearts in which it dwells. Now, the Blessed Virgin was not only filled with love, but carrying in her womb the One who is all Love, had herself become love. Mary lived in continuous acts of love not only towards God but also towards her neighbour whose salvation and every blessing she longed for.</w:t>
            </w:r>
          </w:p>
          <w:p w14:paraId="6845B325"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Invocation</w:t>
            </w:r>
          </w:p>
          <w:p w14:paraId="54F68275" w14:textId="77777777" w:rsidR="00F37051" w:rsidRPr="006D1CA8" w:rsidRDefault="00F37051" w:rsidP="00F37051">
            <w:pPr>
              <w:jc w:val="both"/>
              <w:rPr>
                <w:rFonts w:ascii="Times New Roman" w:hAnsi="Times New Roman"/>
                <w:b/>
                <w:bCs/>
                <w:sz w:val="24"/>
                <w:szCs w:val="24"/>
              </w:rPr>
            </w:pPr>
            <w:r w:rsidRPr="009E36CE">
              <w:rPr>
                <w:rFonts w:ascii="Times New Roman" w:hAnsi="Times New Roman"/>
                <w:sz w:val="24"/>
                <w:szCs w:val="24"/>
              </w:rPr>
              <w:t xml:space="preserve">Jesus, our salvation and source of joy, grant us to be docile to the inspirations of the Holy Spirit and be available to take you to our brothers and sisters. To Thee be glory and love for ever. Amen.  </w:t>
            </w:r>
          </w:p>
          <w:p w14:paraId="0FF7B18D" w14:textId="77777777" w:rsidR="00F37051" w:rsidRPr="009E36CE" w:rsidRDefault="00F37051" w:rsidP="00F37051">
            <w:pPr>
              <w:jc w:val="both"/>
              <w:rPr>
                <w:rFonts w:ascii="Times New Roman" w:hAnsi="Times New Roman"/>
                <w:sz w:val="24"/>
                <w:szCs w:val="24"/>
              </w:rPr>
            </w:pPr>
            <w:r w:rsidRPr="006D1CA8">
              <w:rPr>
                <w:rFonts w:ascii="Times New Roman" w:hAnsi="Times New Roman"/>
                <w:b/>
                <w:bCs/>
                <w:sz w:val="24"/>
                <w:szCs w:val="24"/>
              </w:rPr>
              <w:t xml:space="preserve">In the third mystery of joy we contemplate the birth of Jesus in Bethlehem </w:t>
            </w:r>
          </w:p>
          <w:p w14:paraId="2C63290B"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From the Gospel according to Luke (cf. Lk 2:1-21) </w:t>
            </w:r>
          </w:p>
          <w:p w14:paraId="732A5506" w14:textId="77777777" w:rsidR="00F37051" w:rsidRPr="009E36CE" w:rsidRDefault="00F37051" w:rsidP="00F37051">
            <w:pPr>
              <w:jc w:val="both"/>
              <w:rPr>
                <w:rFonts w:ascii="Times New Roman" w:hAnsi="Times New Roman"/>
                <w:sz w:val="24"/>
                <w:szCs w:val="24"/>
              </w:rPr>
            </w:pPr>
            <w:r w:rsidRPr="006D1CA8">
              <w:rPr>
                <w:rFonts w:ascii="Times New Roman" w:hAnsi="Times New Roman"/>
                <w:i/>
                <w:iCs/>
                <w:sz w:val="24"/>
                <w:szCs w:val="24"/>
              </w:rPr>
              <w:t>"While they were in Bethlehem, the days of childbirth were fulfilled for Mary. She gave birth to her first-born son, wrapped him in swaddling clothes and laid him in a manger... The angel said to the shepherds: I announce to you a great joy that will be for all the people: today is born to you a Saviour, Christ the Lord.</w:t>
            </w:r>
            <w:r w:rsidRPr="009E36CE">
              <w:rPr>
                <w:rFonts w:ascii="Times New Roman" w:hAnsi="Times New Roman"/>
                <w:sz w:val="24"/>
                <w:szCs w:val="24"/>
              </w:rPr>
              <w:t xml:space="preserve">" </w:t>
            </w:r>
          </w:p>
          <w:p w14:paraId="3A0CB2B4"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For meditation </w:t>
            </w:r>
          </w:p>
          <w:p w14:paraId="1430700C"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God has joined himself to us with a union that surpasses all our understanding, indissoluble and infinite. He has entered into us wholly, and has, as it were, fused his greatness to mould it to the form of our littleness. He, who from eternity was God, will now also be man for eternity. And why would He take on this sweet and lovable condition of a little child if not to arouse in us a love filled with trust and a reliance on Him filled with love? God has lowered himself; those who lower themselves will see him more closely. </w:t>
            </w:r>
          </w:p>
          <w:p w14:paraId="214728DE"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Invocation</w:t>
            </w:r>
          </w:p>
          <w:p w14:paraId="41F7A271"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Jesus, born for us, grant us to adore Thee and to entrust ourselves to Thee, our only Saviour. To Thee be glory and love for ever and ever. Amen. </w:t>
            </w:r>
          </w:p>
          <w:p w14:paraId="541FA211" w14:textId="77777777" w:rsidR="00F37051" w:rsidRPr="006D1CA8" w:rsidRDefault="00F37051" w:rsidP="00F37051">
            <w:pPr>
              <w:jc w:val="both"/>
              <w:rPr>
                <w:rFonts w:ascii="Times New Roman" w:hAnsi="Times New Roman"/>
                <w:b/>
                <w:bCs/>
                <w:sz w:val="24"/>
                <w:szCs w:val="24"/>
              </w:rPr>
            </w:pPr>
            <w:r w:rsidRPr="006D1CA8">
              <w:rPr>
                <w:rFonts w:ascii="Times New Roman" w:hAnsi="Times New Roman"/>
                <w:b/>
                <w:bCs/>
                <w:sz w:val="24"/>
                <w:szCs w:val="24"/>
              </w:rPr>
              <w:t xml:space="preserve">In the fourth Joyful mystery, we contemplate Jesus presented in the temple </w:t>
            </w:r>
          </w:p>
          <w:p w14:paraId="5C9937EC"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From the Gospel according to Luke (cf. 2:22-35) </w:t>
            </w:r>
          </w:p>
          <w:p w14:paraId="7D033917" w14:textId="77777777" w:rsidR="00F37051" w:rsidRPr="006D1CA8" w:rsidRDefault="00F37051" w:rsidP="00F37051">
            <w:pPr>
              <w:jc w:val="both"/>
              <w:rPr>
                <w:rFonts w:ascii="Times New Roman" w:hAnsi="Times New Roman"/>
                <w:i/>
                <w:iCs/>
                <w:sz w:val="24"/>
                <w:szCs w:val="24"/>
              </w:rPr>
            </w:pPr>
            <w:r w:rsidRPr="006D1CA8">
              <w:rPr>
                <w:rFonts w:ascii="Times New Roman" w:hAnsi="Times New Roman"/>
                <w:i/>
                <w:iCs/>
                <w:sz w:val="24"/>
                <w:szCs w:val="24"/>
              </w:rPr>
              <w:t xml:space="preserve">When the days of their purification were fulfilled, Joseph and Mary brought the child Jesus to the temple to offer him to the Lord according to the law... Simeon received him into his arms and blessed God. </w:t>
            </w:r>
          </w:p>
          <w:p w14:paraId="7FB217D2"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For meditation </w:t>
            </w:r>
          </w:p>
          <w:p w14:paraId="6E48C5DA"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Jesus is brought to the temple to be offered to his Father as a perfect sacrifice in a sublime act of humility and obedience. Happy are those who have learned to offer themselves and all their actions to God in union with the Saviour! Simeon welcomes him into his arms. Let us also welcome him: on our lips to proclaim him to the world, in our arms to do good, on our shoulders to bear his yoke.</w:t>
            </w:r>
          </w:p>
          <w:p w14:paraId="78DB320E"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Invocation</w:t>
            </w:r>
          </w:p>
          <w:p w14:paraId="0C1C38A7"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Jesus, offered to the Father, grant us, like Mary, to unite our lives to your sacrifice for the salvation of the world. To Thee be glory and love for ever and ever. Amen. </w:t>
            </w:r>
          </w:p>
          <w:p w14:paraId="430E8690" w14:textId="77777777" w:rsidR="006D1CA8" w:rsidRDefault="006D1CA8" w:rsidP="00F37051">
            <w:pPr>
              <w:jc w:val="both"/>
              <w:rPr>
                <w:rFonts w:ascii="Times New Roman" w:hAnsi="Times New Roman"/>
                <w:sz w:val="24"/>
                <w:szCs w:val="24"/>
              </w:rPr>
            </w:pPr>
          </w:p>
          <w:p w14:paraId="31B611FF" w14:textId="4F852CA5" w:rsidR="00F37051" w:rsidRPr="006D1CA8" w:rsidRDefault="00F37051" w:rsidP="00F37051">
            <w:pPr>
              <w:jc w:val="both"/>
              <w:rPr>
                <w:rFonts w:ascii="Times New Roman" w:hAnsi="Times New Roman"/>
                <w:b/>
                <w:bCs/>
                <w:sz w:val="24"/>
                <w:szCs w:val="24"/>
              </w:rPr>
            </w:pPr>
            <w:r w:rsidRPr="006D1CA8">
              <w:rPr>
                <w:rFonts w:ascii="Times New Roman" w:hAnsi="Times New Roman"/>
                <w:b/>
                <w:bCs/>
                <w:sz w:val="24"/>
                <w:szCs w:val="24"/>
              </w:rPr>
              <w:t xml:space="preserve">In the fifth Joyful mystery, we contemplate Jesus found in the temple </w:t>
            </w:r>
          </w:p>
          <w:p w14:paraId="30DD2760"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From the Gospel according to Luke (cf. 2:41-52) </w:t>
            </w:r>
          </w:p>
          <w:p w14:paraId="2F3C4925"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Jesus' parents, not having found Him in the congregation, returned to Jerusalem in search of Him... They found Him in the temple sitting among the teachers... His mother kept all these things in her heart. </w:t>
            </w:r>
          </w:p>
          <w:p w14:paraId="36CEDDEB"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For meditation </w:t>
            </w:r>
          </w:p>
          <w:p w14:paraId="3924532B"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 xml:space="preserve">Mary and Joseph could not stop among relatives and friends, but in their grief they continued to seek the one object of their love and could not rest until they had found it. So, those who truly love God do not tire of seeking Him and His most holy will, and, without stopping at creatures or the satisfaction they can offer, are not satisfied until they have joined themselves to Him. </w:t>
            </w:r>
          </w:p>
          <w:p w14:paraId="41976772"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Invocation</w:t>
            </w:r>
          </w:p>
          <w:p w14:paraId="68685D8C" w14:textId="77777777" w:rsidR="00F37051" w:rsidRPr="009E36CE" w:rsidRDefault="00F37051" w:rsidP="00F37051">
            <w:pPr>
              <w:jc w:val="both"/>
              <w:rPr>
                <w:rFonts w:ascii="Times New Roman" w:hAnsi="Times New Roman"/>
                <w:sz w:val="24"/>
                <w:szCs w:val="24"/>
              </w:rPr>
            </w:pPr>
            <w:r w:rsidRPr="009E36CE">
              <w:rPr>
                <w:rFonts w:ascii="Times New Roman" w:hAnsi="Times New Roman"/>
                <w:sz w:val="24"/>
                <w:szCs w:val="24"/>
              </w:rPr>
              <w:t>Jesus, found in the temple, grant that we may always seek Thee, true Wisdom. To Thee be glory and love for ever and ever. Amen.</w:t>
            </w:r>
          </w:p>
          <w:p w14:paraId="1760600A" w14:textId="2867B98D" w:rsidR="00F37051" w:rsidRPr="002E6733" w:rsidRDefault="00F37051" w:rsidP="003904F0">
            <w:pPr>
              <w:spacing w:after="0" w:line="240" w:lineRule="auto"/>
              <w:rPr>
                <w:rFonts w:ascii="Calibri Light" w:hAnsi="Calibri Light" w:cs="Calibri Light"/>
                <w:sz w:val="24"/>
                <w:szCs w:val="24"/>
              </w:rPr>
            </w:pPr>
          </w:p>
        </w:tc>
      </w:tr>
      <w:tr w:rsidR="0000523C" w:rsidRPr="002E6733" w14:paraId="0CD4F4B7" w14:textId="77777777" w:rsidTr="003B389F">
        <w:tc>
          <w:tcPr>
            <w:tcW w:w="1454" w:type="dxa"/>
            <w:shd w:val="clear" w:color="auto" w:fill="auto"/>
          </w:tcPr>
          <w:p w14:paraId="2F538872" w14:textId="75EA250F" w:rsidR="0000523C" w:rsidRPr="002E6733" w:rsidRDefault="0000523C" w:rsidP="003904F0">
            <w:pPr>
              <w:spacing w:after="0" w:line="240" w:lineRule="auto"/>
              <w:rPr>
                <w:rFonts w:ascii="Calibri Light" w:hAnsi="Calibri Light" w:cs="Calibri Light"/>
                <w:b/>
                <w:bCs/>
                <w:sz w:val="24"/>
                <w:szCs w:val="24"/>
              </w:rPr>
            </w:pPr>
          </w:p>
        </w:tc>
        <w:tc>
          <w:tcPr>
            <w:tcW w:w="6763" w:type="dxa"/>
            <w:shd w:val="clear" w:color="auto" w:fill="auto"/>
          </w:tcPr>
          <w:p w14:paraId="32A640C7" w14:textId="4FDD3FEC" w:rsidR="0000523C" w:rsidRPr="002E6733" w:rsidRDefault="0000523C" w:rsidP="003904F0">
            <w:pPr>
              <w:spacing w:after="0" w:line="240" w:lineRule="auto"/>
              <w:rPr>
                <w:rFonts w:ascii="Calibri Light" w:hAnsi="Calibri Light" w:cs="Calibri Light"/>
                <w:sz w:val="24"/>
                <w:szCs w:val="24"/>
              </w:rPr>
            </w:pPr>
          </w:p>
        </w:tc>
        <w:tc>
          <w:tcPr>
            <w:tcW w:w="6917" w:type="dxa"/>
            <w:shd w:val="clear" w:color="auto" w:fill="auto"/>
          </w:tcPr>
          <w:p w14:paraId="2F0FD116" w14:textId="77777777" w:rsidR="0000523C" w:rsidRPr="002E6733" w:rsidRDefault="0000523C" w:rsidP="003904F0">
            <w:pPr>
              <w:spacing w:after="0" w:line="240" w:lineRule="auto"/>
              <w:rPr>
                <w:rFonts w:ascii="Calibri Light" w:hAnsi="Calibri Light" w:cs="Calibri Light"/>
                <w:sz w:val="24"/>
                <w:szCs w:val="24"/>
              </w:rPr>
            </w:pPr>
          </w:p>
        </w:tc>
      </w:tr>
      <w:tr w:rsidR="00613997" w:rsidRPr="002E6733" w14:paraId="4A0230F4" w14:textId="77777777" w:rsidTr="003B389F">
        <w:tc>
          <w:tcPr>
            <w:tcW w:w="1454" w:type="dxa"/>
            <w:shd w:val="clear" w:color="auto" w:fill="auto"/>
          </w:tcPr>
          <w:p w14:paraId="60BCBB0A" w14:textId="233EDE62" w:rsidR="00613997" w:rsidRPr="002E6733" w:rsidRDefault="00613997" w:rsidP="0061399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6763" w:type="dxa"/>
            <w:shd w:val="clear" w:color="auto" w:fill="auto"/>
          </w:tcPr>
          <w:p w14:paraId="296A2F42" w14:textId="3DE608DA" w:rsidR="00613997" w:rsidRPr="002E6733" w:rsidRDefault="00613997" w:rsidP="00613997">
            <w:pPr>
              <w:spacing w:after="0" w:line="240" w:lineRule="auto"/>
              <w:rPr>
                <w:rFonts w:ascii="Calibri Light" w:hAnsi="Calibri Light" w:cs="Calibri Light"/>
                <w:color w:val="FF0000"/>
                <w:sz w:val="24"/>
                <w:szCs w:val="24"/>
              </w:rPr>
            </w:pPr>
            <w:r>
              <w:rPr>
                <w:rFonts w:ascii="Calibri Light" w:hAnsi="Calibri Light" w:cs="Calibri Light"/>
                <w:sz w:val="24"/>
                <w:szCs w:val="24"/>
              </w:rPr>
              <w:t>PER GRAZIA RICEVUTA</w:t>
            </w:r>
          </w:p>
        </w:tc>
        <w:tc>
          <w:tcPr>
            <w:tcW w:w="6917" w:type="dxa"/>
            <w:shd w:val="clear" w:color="auto" w:fill="auto"/>
          </w:tcPr>
          <w:p w14:paraId="69A3BFCE" w14:textId="48698E71" w:rsidR="00613997" w:rsidRPr="002E6733" w:rsidRDefault="00103634" w:rsidP="00613997">
            <w:pPr>
              <w:spacing w:after="0" w:line="240" w:lineRule="auto"/>
              <w:rPr>
                <w:rFonts w:ascii="Calibri Light" w:hAnsi="Calibri Light" w:cs="Calibri Light"/>
                <w:sz w:val="24"/>
                <w:szCs w:val="24"/>
              </w:rPr>
            </w:pPr>
            <w:r>
              <w:rPr>
                <w:rFonts w:ascii="Calibri Light" w:hAnsi="Calibri Light" w:cs="Calibri Light"/>
                <w:sz w:val="24"/>
                <w:szCs w:val="24"/>
              </w:rPr>
              <w:t>GRACES RECEIVED</w:t>
            </w:r>
          </w:p>
        </w:tc>
      </w:tr>
      <w:tr w:rsidR="00613997" w:rsidRPr="002E6733" w14:paraId="451E956A" w14:textId="77777777" w:rsidTr="003B389F">
        <w:tc>
          <w:tcPr>
            <w:tcW w:w="1454" w:type="dxa"/>
            <w:shd w:val="clear" w:color="auto" w:fill="auto"/>
          </w:tcPr>
          <w:p w14:paraId="511CE8CA" w14:textId="233E33E8" w:rsidR="00613997" w:rsidRPr="002E6733" w:rsidRDefault="00613997" w:rsidP="0061399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Pr>
                <w:rFonts w:ascii="Calibri Light" w:hAnsi="Calibri Light" w:cs="Calibri Light"/>
                <w:b/>
                <w:bCs/>
                <w:sz w:val="24"/>
                <w:szCs w:val="24"/>
              </w:rPr>
              <w:t>Per Grazia Ricevuta</w:t>
            </w:r>
          </w:p>
        </w:tc>
        <w:tc>
          <w:tcPr>
            <w:tcW w:w="6763" w:type="dxa"/>
            <w:shd w:val="clear" w:color="auto" w:fill="auto"/>
          </w:tcPr>
          <w:p w14:paraId="67420E08" w14:textId="77777777" w:rsidR="00975D10" w:rsidRPr="00975D10" w:rsidRDefault="00975D10" w:rsidP="00975D10">
            <w:pPr>
              <w:spacing w:after="0" w:line="240" w:lineRule="auto"/>
              <w:rPr>
                <w:rFonts w:ascii="Calibri Light" w:eastAsia="Times New Roman" w:hAnsi="Calibri Light" w:cs="Calibri Light"/>
                <w:sz w:val="24"/>
                <w:szCs w:val="24"/>
                <w:lang w:eastAsia="it-IT"/>
              </w:rPr>
            </w:pPr>
            <w:r w:rsidRPr="00975D10">
              <w:rPr>
                <w:rFonts w:ascii="Calibri Light" w:eastAsia="Times New Roman" w:hAnsi="Calibri Light" w:cs="Calibri Light"/>
                <w:sz w:val="24"/>
                <w:szCs w:val="24"/>
                <w:lang w:eastAsia="it-IT"/>
              </w:rPr>
              <w:t>INTERVENTO DI MARIA AUSILIATRICE A TIMOR EST</w:t>
            </w:r>
          </w:p>
          <w:p w14:paraId="66FD240E" w14:textId="6C212717" w:rsidR="00613997" w:rsidRPr="002E6733" w:rsidRDefault="00975D10" w:rsidP="00975D10">
            <w:pPr>
              <w:spacing w:after="0" w:line="240" w:lineRule="auto"/>
              <w:rPr>
                <w:rFonts w:ascii="Calibri Light" w:hAnsi="Calibri Light" w:cs="Calibri Light"/>
                <w:sz w:val="24"/>
                <w:szCs w:val="24"/>
              </w:rPr>
            </w:pPr>
            <w:r w:rsidRPr="00975D10">
              <w:rPr>
                <w:rFonts w:ascii="Calibri Light" w:eastAsia="Times New Roman" w:hAnsi="Calibri Light" w:cs="Calibri Light"/>
                <w:sz w:val="24"/>
                <w:szCs w:val="24"/>
                <w:lang w:eastAsia="it-IT"/>
              </w:rPr>
              <w:t>"Basta, basta. Tornate a casa!" La testimonianza di don Andrew Wong, Sdb - 4 settembre 1999</w:t>
            </w:r>
          </w:p>
        </w:tc>
        <w:tc>
          <w:tcPr>
            <w:tcW w:w="6917" w:type="dxa"/>
            <w:shd w:val="clear" w:color="auto" w:fill="auto"/>
          </w:tcPr>
          <w:p w14:paraId="4263A9EE" w14:textId="77777777" w:rsidR="00613997" w:rsidRDefault="00103634" w:rsidP="00613997">
            <w:pPr>
              <w:spacing w:after="0" w:line="240" w:lineRule="auto"/>
              <w:rPr>
                <w:rFonts w:ascii="Calibri Light" w:hAnsi="Calibri Light" w:cs="Calibri Light"/>
                <w:sz w:val="24"/>
                <w:szCs w:val="24"/>
              </w:rPr>
            </w:pPr>
            <w:r>
              <w:rPr>
                <w:rFonts w:ascii="Calibri Light" w:hAnsi="Calibri Light" w:cs="Calibri Light"/>
                <w:sz w:val="24"/>
                <w:szCs w:val="24"/>
              </w:rPr>
              <w:t>INTERVENTION OF MARY HELP OF CHRISTAISN AT EAST TIMOR</w:t>
            </w:r>
          </w:p>
          <w:p w14:paraId="185D0F3F" w14:textId="2AC2B6DB" w:rsidR="00103634" w:rsidRPr="002E6733" w:rsidRDefault="00103634" w:rsidP="00613997">
            <w:pPr>
              <w:spacing w:after="0" w:line="240" w:lineRule="auto"/>
              <w:rPr>
                <w:rFonts w:ascii="Calibri Light" w:hAnsi="Calibri Light" w:cs="Calibri Light"/>
                <w:sz w:val="24"/>
                <w:szCs w:val="24"/>
              </w:rPr>
            </w:pPr>
            <w:r>
              <w:rPr>
                <w:rFonts w:ascii="Calibri Light" w:hAnsi="Calibri Light" w:cs="Calibri Light"/>
                <w:sz w:val="24"/>
                <w:szCs w:val="24"/>
              </w:rPr>
              <w:t>“Enough, Enough.  Get back home” : Testimony of Fr. Andrew Wong Sdb – 4 September 1999</w:t>
            </w:r>
          </w:p>
        </w:tc>
      </w:tr>
      <w:tr w:rsidR="00613997" w:rsidRPr="002E6733" w14:paraId="02FE6D09" w14:textId="77777777" w:rsidTr="003B389F">
        <w:tc>
          <w:tcPr>
            <w:tcW w:w="1454" w:type="dxa"/>
            <w:shd w:val="clear" w:color="auto" w:fill="auto"/>
          </w:tcPr>
          <w:p w14:paraId="125C0BDE" w14:textId="77777777" w:rsidR="005C4D75" w:rsidRDefault="005C4D75" w:rsidP="0061399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p w14:paraId="4156DFD2" w14:textId="52059917" w:rsidR="00613997" w:rsidRPr="002E6733" w:rsidRDefault="005C4D75" w:rsidP="00613997">
            <w:pPr>
              <w:spacing w:after="0" w:line="240" w:lineRule="auto"/>
              <w:rPr>
                <w:rFonts w:ascii="Calibri Light" w:hAnsi="Calibri Light" w:cs="Calibri Light"/>
                <w:sz w:val="24"/>
                <w:szCs w:val="24"/>
              </w:rPr>
            </w:pPr>
            <w:r>
              <w:rPr>
                <w:rFonts w:ascii="Calibri Light" w:hAnsi="Calibri Light" w:cs="Calibri Light"/>
                <w:b/>
                <w:bCs/>
                <w:sz w:val="24"/>
                <w:szCs w:val="24"/>
              </w:rPr>
              <w:t>Per Grazia Ricevuta</w:t>
            </w:r>
          </w:p>
        </w:tc>
        <w:tc>
          <w:tcPr>
            <w:tcW w:w="6763" w:type="dxa"/>
            <w:shd w:val="clear" w:color="auto" w:fill="auto"/>
          </w:tcPr>
          <w:p w14:paraId="1A2B54C8" w14:textId="6CF25DFD"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Era il 4 settembre 1999, 23 anni fa, in Timor Est, dove abbiamo la nostra Casa Ispettoriale, la nostra scuola vocazionale, una pensione per i ragazzi, nella capitale Dili</w:t>
            </w:r>
            <w:r w:rsidR="00261E2C">
              <w:rPr>
                <w:rFonts w:ascii="Calibri Light" w:hAnsi="Calibri Light" w:cs="Calibri Light"/>
                <w:sz w:val="24"/>
                <w:szCs w:val="24"/>
              </w:rPr>
              <w:t>…</w:t>
            </w:r>
          </w:p>
          <w:p w14:paraId="048235C2"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Era il mese in cui avvenne l'ultimo momento della guerra tra l'Indonesia e Timor Est.</w:t>
            </w:r>
          </w:p>
          <w:p w14:paraId="658512F4"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Tante case e scuole, edifici governativi, sono stati distrutti. Diverse persone sono state uccise. L'elettricità è stata interrotta. La nostra casa è diventata un luogo di rifugiati per i nostri parrocchiani e per altri timoresi di altre parrocchie e varie parti della capitale. Eravamo circa 10.000 persone all'interno del nostro grande complesso.</w:t>
            </w:r>
          </w:p>
          <w:p w14:paraId="370C1C65"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Quella stessa mattina del 4 settembre, un soldato dell'esercito indonesiano venne da me e mi disse che di notte un gruppo di forze speciali dell'esercito ci avrebbe attaccato e ucciso tutti noi. Il soldato era un mio amico che a volte mi incontrava per parlarmi.</w:t>
            </w:r>
          </w:p>
          <w:p w14:paraId="34F560F8" w14:textId="2544F160"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Gli ho chiesto perché ci massacreranno? Ha detto che il motivo era che abbiamo accolto nella nostra casa diversi uomini che i soldati stavano cercando poiché erano</w:t>
            </w:r>
            <w:r w:rsidR="00A414DB">
              <w:rPr>
                <w:rFonts w:ascii="Calibri Light" w:hAnsi="Calibri Light" w:cs="Calibri Light"/>
                <w:sz w:val="24"/>
                <w:szCs w:val="24"/>
              </w:rPr>
              <w:t xml:space="preserve"> </w:t>
            </w:r>
            <w:r w:rsidRPr="009C2943">
              <w:rPr>
                <w:rFonts w:ascii="Calibri Light" w:hAnsi="Calibri Light" w:cs="Calibri Light"/>
                <w:sz w:val="24"/>
                <w:szCs w:val="24"/>
              </w:rPr>
              <w:t>collegati con i guerriglieri Timoresi.</w:t>
            </w:r>
          </w:p>
          <w:p w14:paraId="4125E9BC"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Le sue ultime parole furono: "Padre, devi proteggerti con ogni mezzo possibile. Questo gruppo di forze speciali è crudele e ucciderà tutti voi." Se n'è andato e non l'ho mai visto fino ad ora.</w:t>
            </w:r>
          </w:p>
          <w:p w14:paraId="226EC130" w14:textId="6F0BA485"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Abbiamo chiamato i capifamiglia per discutere come poter difenderci. Gli</w:t>
            </w:r>
          </w:p>
          <w:p w14:paraId="0DF6012B"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 xml:space="preserve">uomini dissero che avevano machete, lance. Ma cosa possono fare queste cose con i soldati che hanno armi pesanti e granate? Alla fine eravamo  tutti d'accordo che noi sacerdoti, quattro sacerdoti salesiani e un coadiutore, avremmo negoziato quando sarebbero arrivati i soldati. Avremmo aperto il nostro cancello di ferro e avremmo parlato con i soldati. </w:t>
            </w:r>
          </w:p>
          <w:p w14:paraId="1C3BACB2"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I capifamiglia e le loro famiglie avrebbero dovuto stare un po' lontani da noi e guardare cosa sarebbe successo. Se ci vedevano in piedi a parlare con i soldati, avrebbero dovuto rimanere calmi. Se ci vedevano cadere, cioè se ci sparavano, allora loro e le loro famiglie avrebbero dovuto correre verso il muro della nostra casa, arrampicarsi sul muro e correre verso le colline vicine. Tutti erano d'accordo su questa decisione.</w:t>
            </w:r>
          </w:p>
          <w:p w14:paraId="60E89B0C"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L'intero pomeriggio è stato speso a costruire scale in modo che gli anziani, i bambini e le donne potessero facilmente scalare il muro e correre verso le colline nel caso in cui la negoziazione fosse fallita. Alle 18, il signor direttore della nostra comunità ha riunito tutta la gente e ha dato l'assoluzione generale. Non c'era tempo per la confessione individuale.</w:t>
            </w:r>
          </w:p>
          <w:p w14:paraId="1229D68E"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Tutti sentivano la tensione in casa. Abbiamo continuato ad assicurare alla gente di essere calmi. Nel profondo di me, ero sicuro che saremmo morti e che il negoziato non sarebbe mai avvenuto. Ma ho continuato ad assicurare alla gente la nostra sicurezza e che dovevamo continuare a pregare. Abbiamo esposto il Santissimo Sacramento per un po' e poi abbiamo nascosto l'Eucaristia in un luogo sicuro del convento.</w:t>
            </w:r>
          </w:p>
          <w:p w14:paraId="54186E9C"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Verso mezzanotte il direttore ed io stavamo facendo il nostro turno di attesa dell'arrivo dei soldati. Gli altri erano sdraiati da qualche parte. Improvvisamente, abbiamo sentito arrivare camion militari e i soldati saltavano fuori dai camion e correvano verso il nostro cancello. L'evento è stato così veloce. E prima ancora che potessimo aprire il nostro cancello di ferro secondo il piano, i soldati iniziarono a sparare al cancello.</w:t>
            </w:r>
          </w:p>
          <w:p w14:paraId="7B49B7C0"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L'impatto dei proiettili che hanno colpito il nostro cancello di ferro è stato così forte che il signor direttore ed io siamo caduti a terra senza aprire il cancello. Pensavo di essere stato colpito, ma quando ho toccato il mio corpo, non c'era sangue. Ero ancora vivo. Ho guardato il direttore. Anche lui era giù sul pavimento, ma senza sangue.</w:t>
            </w:r>
          </w:p>
          <w:p w14:paraId="6B4D685A"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Eravamo entrambi ancora vivi.</w:t>
            </w:r>
          </w:p>
          <w:p w14:paraId="5EC528E3"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Poi una granata è stata lanciata dall'altra parte. È caduta proprio davanti alla mia testa. Non è esplosa.</w:t>
            </w:r>
          </w:p>
          <w:p w14:paraId="3EE635D4"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Gli altri confratelli e la gente hanno visto cosa ci è successo. Non era secondo i nostri piani. Il cancello era chiuso. Ma eravamo a terra e quindi c'era grande confusione nel complesso. I soldati continuavano a sparare. Tutti piangevano e nessuno poteva muoversi o correre a causa della grande paura e confusione. C'era un caos totale.</w:t>
            </w:r>
          </w:p>
          <w:p w14:paraId="7BB211FF"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All'improvviso, abbiamo sentito, abbiamo sentito tutti dal cancello una voce di una donna. Era una voce semplice, abbastanza forte da far sentire a molti di noi che stavano vicini al cancello. Diceva: "Basta, basta. Tornate a casa!" Naturalmente, le parole erano nella lingua dei soldati che è la lingua indonesiana. A quel tempo tutti noi conoscevamo la lingua indonesiana.</w:t>
            </w:r>
          </w:p>
          <w:p w14:paraId="59CC3093"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Che ci crediate o no, all'improvviso il caos si ferma. I soldati smettono di correre verso casa nostra. Non sono riusciti ad aprire il cancello. E poi abbiamo sentito i camion militari andarsene. La gente ha smesso di gridare e piangere. C'era una calma e un silenzio inspiegabili, all'improvviso.</w:t>
            </w:r>
          </w:p>
          <w:p w14:paraId="36EEF1EB"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Rimanendo a terra, ho guardato il signor direttore e gli ho detto: "Grazie a Dio, le Suore Orsoline ci hanno salvato e hanno impedito ai soldati indonesiani di ucciderci."</w:t>
            </w:r>
          </w:p>
          <w:p w14:paraId="7499A64E"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Per la vostra informazione, le suore Orsoline erano indonesiane e rimasero nel loro convento.</w:t>
            </w:r>
          </w:p>
          <w:p w14:paraId="740BBEA2"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Non sono venuti nel nostro posto insieme al popolo Timorese. Ho detto al direttore che dovevamo stare in piedi e andare al loro convento per ringraziarle.</w:t>
            </w:r>
          </w:p>
          <w:p w14:paraId="0B84F9B2"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Lui mi ha detto che era meglio aspettare la mattina seguente. Eravamo tutti stanchi, spaventati, scioccati ed era meglio dormire fino al mattino. Erano le tre del mattino.</w:t>
            </w:r>
          </w:p>
          <w:p w14:paraId="4E164C2D"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Verso le sei di quella mattina, il 5 settembre, io e il direttore corriamo al convento delle Suore Orsoline. Quando abbiamo aperto il nostro cancello, abbiamo visto tutti i proiettili a terra. Arrivati al convento chiedemmo di parlare con le suore per ringraziarle per averci salvato quella notte.</w:t>
            </w:r>
          </w:p>
          <w:p w14:paraId="521F657E"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 xml:space="preserve">Le suore rimasero così sorprese e quasi cominciarono a piangere. Una sorella ha detto: "Padre, avevamo tanta paura ieri sera e così siamo rimaste nella nostra stanza insieme." </w:t>
            </w:r>
          </w:p>
          <w:p w14:paraId="2DEC9CFC"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Abbiamo anche sentito la voce. Non era la nostra voce. Non era la nostra voce."</w:t>
            </w:r>
          </w:p>
          <w:p w14:paraId="20F5F5B1" w14:textId="77777777" w:rsidR="009C2943" w:rsidRPr="009C2943" w:rsidRDefault="009C2943" w:rsidP="009C2943">
            <w:pPr>
              <w:spacing w:after="0" w:line="240" w:lineRule="auto"/>
              <w:rPr>
                <w:rFonts w:ascii="Calibri Light" w:hAnsi="Calibri Light" w:cs="Calibri Light"/>
                <w:sz w:val="24"/>
                <w:szCs w:val="24"/>
              </w:rPr>
            </w:pPr>
            <w:r w:rsidRPr="009C2943">
              <w:rPr>
                <w:rFonts w:ascii="Calibri Light" w:hAnsi="Calibri Light" w:cs="Calibri Light"/>
                <w:sz w:val="24"/>
                <w:szCs w:val="24"/>
              </w:rPr>
              <w:t>Il signor direttore ed io siamo caduti in ginocchio, in lacrime e abbiamo ringraziato Dio per l'intervento della nostra Madre celeste. Credevamo che fosse stata la Madonna a fermare i soldati e a salvarci dal massacro.</w:t>
            </w:r>
          </w:p>
          <w:p w14:paraId="16DF4E43" w14:textId="77777777" w:rsidR="009C2943" w:rsidRPr="009C2943" w:rsidRDefault="009C2943" w:rsidP="009C2943">
            <w:pPr>
              <w:spacing w:after="0" w:line="240" w:lineRule="auto"/>
              <w:rPr>
                <w:rFonts w:ascii="Calibri Light" w:hAnsi="Calibri Light" w:cs="Calibri Light"/>
                <w:sz w:val="24"/>
                <w:szCs w:val="24"/>
              </w:rPr>
            </w:pPr>
          </w:p>
          <w:p w14:paraId="65D79DD6" w14:textId="77777777" w:rsidR="009C2943" w:rsidRPr="009C2943" w:rsidRDefault="009C2943" w:rsidP="009C2943">
            <w:pPr>
              <w:spacing w:after="0" w:line="240" w:lineRule="auto"/>
              <w:rPr>
                <w:rFonts w:ascii="Calibri Light" w:hAnsi="Calibri Light" w:cs="Calibri Light"/>
                <w:sz w:val="24"/>
                <w:szCs w:val="24"/>
              </w:rPr>
            </w:pPr>
          </w:p>
          <w:p w14:paraId="3CD54CBD" w14:textId="1BCF08D0" w:rsidR="00613997" w:rsidRPr="002E6733" w:rsidRDefault="009C2943" w:rsidP="00745CAD">
            <w:pPr>
              <w:spacing w:after="0" w:line="240" w:lineRule="auto"/>
              <w:jc w:val="right"/>
              <w:rPr>
                <w:rFonts w:ascii="Calibri Light" w:hAnsi="Calibri Light" w:cs="Calibri Light"/>
                <w:sz w:val="24"/>
                <w:szCs w:val="24"/>
              </w:rPr>
            </w:pPr>
            <w:r w:rsidRPr="009C2943">
              <w:rPr>
                <w:rFonts w:ascii="Calibri Light" w:hAnsi="Calibri Light" w:cs="Calibri Light"/>
                <w:sz w:val="24"/>
                <w:szCs w:val="24"/>
              </w:rPr>
              <w:t>don Andrew Wong, Sdb</w:t>
            </w:r>
          </w:p>
        </w:tc>
        <w:tc>
          <w:tcPr>
            <w:tcW w:w="6917" w:type="dxa"/>
            <w:shd w:val="clear" w:color="auto" w:fill="auto"/>
          </w:tcPr>
          <w:p w14:paraId="16893CF3"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It was 4</w:t>
            </w:r>
            <w:r w:rsidRPr="00F37D6D">
              <w:rPr>
                <w:rFonts w:ascii="Times New Roman" w:hAnsi="Times New Roman"/>
                <w:sz w:val="24"/>
                <w:szCs w:val="24"/>
                <w:vertAlign w:val="superscript"/>
              </w:rPr>
              <w:t>th</w:t>
            </w:r>
            <w:r w:rsidRPr="00F37D6D">
              <w:rPr>
                <w:rFonts w:ascii="Times New Roman" w:hAnsi="Times New Roman"/>
                <w:sz w:val="24"/>
                <w:szCs w:val="24"/>
              </w:rPr>
              <w:t xml:space="preserve"> September 1999, 23 years ago, in East Timor, where we have our Provincial House, our vocational school, a boarding house for boys, in the capital city of Dili...</w:t>
            </w:r>
          </w:p>
          <w:p w14:paraId="29F3EE7A"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It was the month in which the last moment of the war between Indonesia and East Timor took place.</w:t>
            </w:r>
          </w:p>
          <w:p w14:paraId="0E107AA4"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Many houses, schools and government buildings were destroyed. Several people were killed. Electricity was cut off. Our home became a place of refuge for our parishioners and other Timorese from other parishes and various parts of the capital. We were about 10,000 people inside our large compound.</w:t>
            </w:r>
          </w:p>
          <w:p w14:paraId="293DA186"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That same morning of 4</w:t>
            </w:r>
            <w:r w:rsidRPr="00F37D6D">
              <w:rPr>
                <w:rFonts w:ascii="Times New Roman" w:hAnsi="Times New Roman"/>
                <w:sz w:val="24"/>
                <w:szCs w:val="24"/>
                <w:vertAlign w:val="superscript"/>
              </w:rPr>
              <w:t>th</w:t>
            </w:r>
            <w:r w:rsidRPr="00F37D6D">
              <w:rPr>
                <w:rFonts w:ascii="Times New Roman" w:hAnsi="Times New Roman"/>
                <w:sz w:val="24"/>
                <w:szCs w:val="24"/>
              </w:rPr>
              <w:t xml:space="preserve"> September, a soldier from the Indonesian army came to me and told me that at night a group of army special forces would attack us and kill us all. The soldier was a friend of mine who sometimes met me to talk.</w:t>
            </w:r>
          </w:p>
          <w:p w14:paraId="3C6A5125"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I asked him why we were going to be massacred? He said the reason was that we had several men in our house whom the soldiers were looking for because they were connected with the Timorese guerrillas.</w:t>
            </w:r>
          </w:p>
          <w:p w14:paraId="55B7CC83"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His last words were: “Father, you must protect yourself by any means possible. This group of special forces is cruel and will kill you all." He left and I never saw him until now.</w:t>
            </w:r>
          </w:p>
          <w:p w14:paraId="072D8FCA"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 xml:space="preserve">We called the heads of families to discuss how we could defend ourselves. The men said they had machetes and spears. But what could they do with soldiers who had heavy weapons and grenades? In the end we all agreed that we, priests, four Salesian priests and one coadjutor, would negotiate when the soldiers arrived. We would open our iron gate and talk to the soldiers. </w:t>
            </w:r>
          </w:p>
          <w:p w14:paraId="79F1F5D2"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heads of families and their families were supposed to stand a bit away from us and watch what would happen. If they saw us standing and talking to the soldiers, they had to remain calm. If they saw us falling, that is, if we were being shot at, then they and their families had to run towards the wall of our house, climb the wall and run towards the nearby hills. Everyone agreed on this decision.</w:t>
            </w:r>
          </w:p>
          <w:p w14:paraId="52707765"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whole afternoon was spent building ladders so that the elderly, children and women could easily climb the wall and run towards the hills in case the negotiations failed. At 6 pm, our community director gathered all the people together and gave the general absolution. There was no time for individual confession.</w:t>
            </w:r>
          </w:p>
          <w:p w14:paraId="3FA12C24"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Everyone felt the tension in the house. We continued to assure people to be calm. Deep inside me, I was sure that we would die and that the negotiation would never happen. But I continued to assure people of our safety and that we had to continue to pray. We exposed the Blessed Sacrament for a while and then hid the Eucharist in a safe place in the convent.</w:t>
            </w:r>
          </w:p>
          <w:p w14:paraId="252741BD"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Around midnight, the director and I were taking our turn waiting for the soldiers to arrive. The others were lying down somewhere. Suddenly, we heard military trucks coming and the soldiers jumped out of the trucks and ran towards our gate. The event was so fast. Before we could even open our iron gate according to plan, the soldiers started shooting at the gate.</w:t>
            </w:r>
          </w:p>
          <w:p w14:paraId="6E11AF46"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impact of the bullets hitting our iron gate was so strong that the Director and I fell to the ground without opening the gate. I thought I had been hit but when I touched my body, there was no blood. I was still alive. I looked at the warden. He was also down on the floor but there was no blood. We were both still alive.</w:t>
            </w:r>
          </w:p>
          <w:p w14:paraId="377DF270"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Then a grenade was thrown from the other side. It fell right in front of my head. It didn't explode.</w:t>
            </w:r>
          </w:p>
          <w:p w14:paraId="75CA7CA4"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other confreres and the people saw what happened to us. It was not according to our plan. The gate was closed. But we were on the ground so there was great confusion in the compound. The soldiers kept firing. Everyone was crying and no one could move or run because of the great fear and confusion. There was total chaos.</w:t>
            </w:r>
          </w:p>
          <w:p w14:paraId="741C8421"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Suddenly, we all heard a woman's voice from the gate. It was a simple voice, loud enough for many of us who were standing near the gate to hear. She said, "Enough, enough. Go home!" Of course, the words were in the language of the soldiers, the Indonesian language. At that time, we all knew the Indonesian language.</w:t>
            </w:r>
          </w:p>
          <w:p w14:paraId="0505DD34"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Believe it or not, suddenly the chaos stopped. The soldiers stopped running towards our house. They couldn't open the gate. And then we heard the military trucks leave; the people stopped shouting and crying. There was suddenly an inexplicable calm and silence.</w:t>
            </w:r>
          </w:p>
          <w:p w14:paraId="4D03C711"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Standing on the ground, I looked at the director and told him: "Thank God, the Ursuline Sisters saved us and prevented the Indonesian soldiers from killing us."</w:t>
            </w:r>
          </w:p>
          <w:p w14:paraId="24F8B357"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Ursuline sisters were Indonesian and stayed in their convent. They did not come to our place with the Timorese people. I told the director that we had to get up and go to their convent to thank them.</w:t>
            </w:r>
          </w:p>
          <w:p w14:paraId="7404D41D"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He told me it was better to wait until the next morning. We were all tired, scared, shocked and it was better to sleep until morning. It was three o'clock in the morning.</w:t>
            </w:r>
          </w:p>
          <w:p w14:paraId="784A4F9F"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Around six o'clock that morning, 5</w:t>
            </w:r>
            <w:r w:rsidRPr="00F37D6D">
              <w:rPr>
                <w:rFonts w:ascii="Times New Roman" w:hAnsi="Times New Roman"/>
                <w:sz w:val="24"/>
                <w:szCs w:val="24"/>
                <w:vertAlign w:val="superscript"/>
              </w:rPr>
              <w:t>th</w:t>
            </w:r>
            <w:r w:rsidRPr="00F37D6D">
              <w:rPr>
                <w:rFonts w:ascii="Times New Roman" w:hAnsi="Times New Roman"/>
                <w:sz w:val="24"/>
                <w:szCs w:val="24"/>
              </w:rPr>
              <w:t xml:space="preserve"> September, the director and I ran to the Ursuline Sisters' convent. When we opened our gate, we saw all the bullets on the ground. When we arrived at the convent, we wanted to speak to the nuns to thank them for saving us that night.</w:t>
            </w:r>
          </w:p>
          <w:p w14:paraId="55DD86F7"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nuns were so surprised and almost began to cry. One sister said, "Father, we were so afraid last night. So, we stayed in one room together. We also heard the voice. It wasn't our voice. It wasn't our voice."</w:t>
            </w:r>
          </w:p>
          <w:p w14:paraId="2E8F837B" w14:textId="77777777" w:rsidR="00A710FD" w:rsidRPr="00F37D6D" w:rsidRDefault="00A710FD" w:rsidP="00A710FD">
            <w:pPr>
              <w:jc w:val="both"/>
              <w:rPr>
                <w:rFonts w:ascii="Times New Roman" w:hAnsi="Times New Roman"/>
                <w:sz w:val="24"/>
                <w:szCs w:val="24"/>
              </w:rPr>
            </w:pPr>
            <w:r w:rsidRPr="00F37D6D">
              <w:rPr>
                <w:rFonts w:ascii="Times New Roman" w:hAnsi="Times New Roman"/>
                <w:sz w:val="24"/>
                <w:szCs w:val="24"/>
              </w:rPr>
              <w:t>The Director and I fell to our knees in tears and thanked God for the intervention of our heavenly Mother. We believed it was Our Lady who had stopped the soldiers and saved us from the massacre.</w:t>
            </w:r>
          </w:p>
          <w:p w14:paraId="10C6CE3B" w14:textId="77777777" w:rsidR="00613997" w:rsidRDefault="00613997" w:rsidP="00613997">
            <w:pPr>
              <w:spacing w:after="0" w:line="240" w:lineRule="auto"/>
              <w:rPr>
                <w:rFonts w:ascii="Calibri Light" w:hAnsi="Calibri Light" w:cs="Calibri Light"/>
                <w:sz w:val="24"/>
                <w:szCs w:val="24"/>
              </w:rPr>
            </w:pPr>
          </w:p>
          <w:p w14:paraId="5DEDB325" w14:textId="2E400FFF" w:rsidR="00A710FD" w:rsidRPr="002E6733" w:rsidRDefault="00A710FD" w:rsidP="00613997">
            <w:pPr>
              <w:spacing w:after="0" w:line="240" w:lineRule="auto"/>
              <w:rPr>
                <w:rFonts w:ascii="Calibri Light" w:hAnsi="Calibri Light" w:cs="Calibri Light"/>
                <w:sz w:val="24"/>
                <w:szCs w:val="24"/>
              </w:rPr>
            </w:pPr>
            <w:r>
              <w:rPr>
                <w:rFonts w:ascii="Calibri Light" w:hAnsi="Calibri Light" w:cs="Calibri Light"/>
                <w:sz w:val="24"/>
                <w:szCs w:val="24"/>
              </w:rPr>
              <w:t>Fr. Andrew wong, Sdb</w:t>
            </w:r>
          </w:p>
        </w:tc>
      </w:tr>
      <w:tr w:rsidR="005C4D75" w:rsidRPr="002E6733" w14:paraId="29B84EFA" w14:textId="77777777" w:rsidTr="003B389F">
        <w:tc>
          <w:tcPr>
            <w:tcW w:w="1454" w:type="dxa"/>
            <w:shd w:val="clear" w:color="auto" w:fill="auto"/>
          </w:tcPr>
          <w:p w14:paraId="75A99688" w14:textId="0EF8B4A9" w:rsidR="005C4D75" w:rsidRPr="002E6733" w:rsidRDefault="005C4D75"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Titolo sezione 6</w:t>
            </w:r>
          </w:p>
        </w:tc>
        <w:tc>
          <w:tcPr>
            <w:tcW w:w="6763" w:type="dxa"/>
            <w:shd w:val="clear" w:color="auto" w:fill="auto"/>
          </w:tcPr>
          <w:p w14:paraId="6DCAAD28" w14:textId="76376A31" w:rsidR="005C4D75" w:rsidRPr="002E6733" w:rsidRDefault="005C4D75" w:rsidP="005C4D75">
            <w:pPr>
              <w:spacing w:after="0" w:line="240" w:lineRule="auto"/>
              <w:rPr>
                <w:rFonts w:ascii="Calibri Light" w:hAnsi="Calibri Light"/>
                <w:sz w:val="24"/>
                <w:szCs w:val="24"/>
              </w:rPr>
            </w:pPr>
            <w:r w:rsidRPr="002E6733">
              <w:rPr>
                <w:rFonts w:ascii="Calibri Light" w:hAnsi="Calibri Light" w:cs="Calibri Light"/>
                <w:sz w:val="24"/>
                <w:szCs w:val="24"/>
              </w:rPr>
              <w:t>Cronache di Famiglia</w:t>
            </w:r>
          </w:p>
        </w:tc>
        <w:tc>
          <w:tcPr>
            <w:tcW w:w="6917" w:type="dxa"/>
            <w:shd w:val="clear" w:color="auto" w:fill="auto"/>
          </w:tcPr>
          <w:p w14:paraId="1361CB13" w14:textId="1B5CEE87" w:rsidR="005C4D75" w:rsidRPr="002E6733" w:rsidRDefault="00CB3B6C" w:rsidP="005C4D75">
            <w:pPr>
              <w:spacing w:after="0" w:line="240" w:lineRule="auto"/>
              <w:rPr>
                <w:rFonts w:ascii="Calibri Light" w:hAnsi="Calibri Light" w:cs="Calibri Light"/>
                <w:sz w:val="24"/>
                <w:szCs w:val="24"/>
              </w:rPr>
            </w:pPr>
            <w:r>
              <w:rPr>
                <w:rFonts w:ascii="Calibri Light" w:hAnsi="Calibri Light" w:cs="Calibri Light"/>
                <w:sz w:val="24"/>
                <w:szCs w:val="24"/>
              </w:rPr>
              <w:t>FAMILY EVENTS</w:t>
            </w:r>
          </w:p>
        </w:tc>
      </w:tr>
      <w:tr w:rsidR="005C4D75" w:rsidRPr="002E6733" w14:paraId="48E6419A" w14:textId="77777777" w:rsidTr="003B389F">
        <w:tc>
          <w:tcPr>
            <w:tcW w:w="1454" w:type="dxa"/>
            <w:shd w:val="clear" w:color="auto" w:fill="auto"/>
          </w:tcPr>
          <w:p w14:paraId="1EBA93B4" w14:textId="77777777" w:rsidR="005C4D75" w:rsidRPr="002E6733" w:rsidRDefault="005C4D75"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Titolo Cronache di Famiglia</w:t>
            </w:r>
          </w:p>
        </w:tc>
        <w:tc>
          <w:tcPr>
            <w:tcW w:w="6763" w:type="dxa"/>
            <w:shd w:val="clear" w:color="auto" w:fill="auto"/>
          </w:tcPr>
          <w:p w14:paraId="0AB7B835" w14:textId="436E483B" w:rsidR="004073C0" w:rsidRPr="004073C0" w:rsidRDefault="004073C0" w:rsidP="004073C0">
            <w:pPr>
              <w:pStyle w:val="Titolo2"/>
              <w:rPr>
                <w:rFonts w:ascii="Calibri Light" w:hAnsi="Calibri Light" w:cs="Calibri Light"/>
                <w:color w:val="000000"/>
                <w:sz w:val="24"/>
                <w:szCs w:val="24"/>
              </w:rPr>
            </w:pPr>
            <w:r w:rsidRPr="004073C0">
              <w:rPr>
                <w:rFonts w:ascii="Calibri Light" w:hAnsi="Calibri Light" w:cs="Calibri Light"/>
                <w:color w:val="000000"/>
                <w:sz w:val="24"/>
                <w:szCs w:val="24"/>
              </w:rPr>
              <w:t>INDONESIA – PROMESSA DI NOVE MEMBRI DELL’ADMA</w:t>
            </w:r>
          </w:p>
          <w:p w14:paraId="76C133C8" w14:textId="3A0FBE10" w:rsidR="005C4D75" w:rsidRPr="002E6733" w:rsidRDefault="005C4D75" w:rsidP="005C4D75">
            <w:pPr>
              <w:pStyle w:val="Titolo2"/>
              <w:shd w:val="clear" w:color="auto" w:fill="FFFFFF"/>
              <w:spacing w:before="0" w:after="150" w:line="396" w:lineRule="atLeast"/>
              <w:rPr>
                <w:rFonts w:ascii="Calibri Light" w:hAnsi="Calibri Light" w:cs="Calibri Light"/>
                <w:color w:val="000000"/>
                <w:sz w:val="24"/>
                <w:szCs w:val="24"/>
              </w:rPr>
            </w:pPr>
          </w:p>
        </w:tc>
        <w:tc>
          <w:tcPr>
            <w:tcW w:w="6917" w:type="dxa"/>
            <w:shd w:val="clear" w:color="auto" w:fill="auto"/>
          </w:tcPr>
          <w:p w14:paraId="6CEC863A" w14:textId="12C3D46E" w:rsidR="005C4D75" w:rsidRPr="002E6733" w:rsidRDefault="00CB3B6C" w:rsidP="005C4D75">
            <w:pPr>
              <w:spacing w:after="0" w:line="240" w:lineRule="auto"/>
              <w:rPr>
                <w:rFonts w:ascii="Calibri Light" w:hAnsi="Calibri Light" w:cs="Calibri Light"/>
                <w:sz w:val="24"/>
                <w:szCs w:val="24"/>
              </w:rPr>
            </w:pPr>
            <w:r>
              <w:rPr>
                <w:rFonts w:ascii="Calibri Light" w:hAnsi="Calibri Light" w:cs="Calibri Light"/>
                <w:sz w:val="24"/>
                <w:szCs w:val="24"/>
              </w:rPr>
              <w:t>INDONESIA – PROMISE OF 9 MEMBERS OF ADMA</w:t>
            </w:r>
          </w:p>
        </w:tc>
      </w:tr>
      <w:tr w:rsidR="005C4D75" w:rsidRPr="002E6733" w14:paraId="29AB5E8F" w14:textId="77777777" w:rsidTr="003B389F">
        <w:tc>
          <w:tcPr>
            <w:tcW w:w="1454" w:type="dxa"/>
            <w:shd w:val="clear" w:color="auto" w:fill="auto"/>
          </w:tcPr>
          <w:p w14:paraId="446F8564" w14:textId="77777777" w:rsidR="005C4D75" w:rsidRPr="002E6733" w:rsidRDefault="005C4D75"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Testo Cronache di Famiglia</w:t>
            </w:r>
          </w:p>
        </w:tc>
        <w:tc>
          <w:tcPr>
            <w:tcW w:w="6763" w:type="dxa"/>
            <w:shd w:val="clear" w:color="auto" w:fill="auto"/>
          </w:tcPr>
          <w:p w14:paraId="0B8DEE98" w14:textId="03312F5F" w:rsidR="005C4D75" w:rsidRPr="002E6733" w:rsidRDefault="00B54D75" w:rsidP="005C4D75">
            <w:pPr>
              <w:spacing w:after="0" w:line="240" w:lineRule="auto"/>
              <w:rPr>
                <w:rFonts w:ascii="Calibri Light" w:hAnsi="Calibri Light" w:cs="Calibri Light"/>
                <w:sz w:val="24"/>
                <w:szCs w:val="24"/>
              </w:rPr>
            </w:pPr>
            <w:r w:rsidRPr="00B54D75">
              <w:rPr>
                <w:rFonts w:ascii="Calibri Light" w:hAnsi="Calibri Light" w:cs="Calibri Light"/>
                <w:sz w:val="24"/>
                <w:szCs w:val="24"/>
              </w:rPr>
              <w:t>Giacarta, Indonesia – settembre 2022 – Il 24 settembre, nella cappella della comunità del postnoviziato salesiano di Sunter, nella zona nord di Giacarta, hanno emesso la loro promessa nove membri dell’Associazione di Maria Ausiliatrice (ADMA). La celebrazione eucaristica è stata presieduta da don Lino Belo, Vicario della Visitatoria “San Luigi Versiglia” dell’Indonesia (INA).</w:t>
            </w:r>
          </w:p>
        </w:tc>
        <w:tc>
          <w:tcPr>
            <w:tcW w:w="6917" w:type="dxa"/>
            <w:shd w:val="clear" w:color="auto" w:fill="auto"/>
          </w:tcPr>
          <w:p w14:paraId="5F06F9D6" w14:textId="2DA43E57" w:rsidR="005C4D75" w:rsidRPr="002E6733" w:rsidRDefault="00CB3B6C" w:rsidP="005C4D75">
            <w:pPr>
              <w:spacing w:after="0" w:line="240" w:lineRule="auto"/>
              <w:rPr>
                <w:rFonts w:ascii="Calibri Light" w:hAnsi="Calibri Light" w:cs="Calibri Light"/>
                <w:sz w:val="24"/>
                <w:szCs w:val="24"/>
              </w:rPr>
            </w:pPr>
            <w:r>
              <w:rPr>
                <w:rFonts w:ascii="Calibri Light" w:hAnsi="Calibri Light" w:cs="Calibri Light"/>
                <w:sz w:val="24"/>
                <w:szCs w:val="24"/>
              </w:rPr>
              <w:t>Jakarta</w:t>
            </w:r>
            <w:r w:rsidRPr="00B54D75">
              <w:rPr>
                <w:rFonts w:ascii="Calibri Light" w:hAnsi="Calibri Light" w:cs="Calibri Light"/>
                <w:sz w:val="24"/>
                <w:szCs w:val="24"/>
              </w:rPr>
              <w:t xml:space="preserve">, Indonesia – </w:t>
            </w:r>
            <w:r>
              <w:rPr>
                <w:rFonts w:ascii="Calibri Light" w:hAnsi="Calibri Light" w:cs="Calibri Light"/>
                <w:sz w:val="24"/>
                <w:szCs w:val="24"/>
              </w:rPr>
              <w:t>24th S</w:t>
            </w:r>
            <w:r w:rsidRPr="00B54D75">
              <w:rPr>
                <w:rFonts w:ascii="Calibri Light" w:hAnsi="Calibri Light" w:cs="Calibri Light"/>
                <w:sz w:val="24"/>
                <w:szCs w:val="24"/>
              </w:rPr>
              <w:t>e</w:t>
            </w:r>
            <w:r>
              <w:rPr>
                <w:rFonts w:ascii="Calibri Light" w:hAnsi="Calibri Light" w:cs="Calibri Light"/>
                <w:sz w:val="24"/>
                <w:szCs w:val="24"/>
              </w:rPr>
              <w:t xml:space="preserve">ptember </w:t>
            </w:r>
            <w:r w:rsidRPr="00B54D75">
              <w:rPr>
                <w:rFonts w:ascii="Calibri Light" w:hAnsi="Calibri Light" w:cs="Calibri Light"/>
                <w:sz w:val="24"/>
                <w:szCs w:val="24"/>
              </w:rPr>
              <w:t xml:space="preserve">2022, </w:t>
            </w:r>
            <w:r>
              <w:rPr>
                <w:rFonts w:ascii="Calibri Light" w:hAnsi="Calibri Light" w:cs="Calibri Light"/>
                <w:sz w:val="24"/>
                <w:szCs w:val="24"/>
              </w:rPr>
              <w:t>in the community of the Salesian Post novitiate of Sunter</w:t>
            </w:r>
            <w:r w:rsidRPr="00B54D75">
              <w:rPr>
                <w:rFonts w:ascii="Calibri Light" w:hAnsi="Calibri Light" w:cs="Calibri Light"/>
                <w:sz w:val="24"/>
                <w:szCs w:val="24"/>
              </w:rPr>
              <w:t xml:space="preserve">, </w:t>
            </w:r>
            <w:r>
              <w:rPr>
                <w:rFonts w:ascii="Calibri Light" w:hAnsi="Calibri Light" w:cs="Calibri Light"/>
                <w:sz w:val="24"/>
                <w:szCs w:val="24"/>
              </w:rPr>
              <w:t>in  the norther province of Jakarta</w:t>
            </w:r>
            <w:r w:rsidRPr="00B54D75">
              <w:rPr>
                <w:rFonts w:ascii="Calibri Light" w:hAnsi="Calibri Light" w:cs="Calibri Light"/>
                <w:sz w:val="24"/>
                <w:szCs w:val="24"/>
              </w:rPr>
              <w:t xml:space="preserve">, </w:t>
            </w:r>
            <w:r>
              <w:rPr>
                <w:rFonts w:ascii="Calibri Light" w:hAnsi="Calibri Light" w:cs="Calibri Light"/>
                <w:sz w:val="24"/>
                <w:szCs w:val="24"/>
              </w:rPr>
              <w:t>9 members of ADMA made their promise</w:t>
            </w:r>
            <w:r w:rsidRPr="00B54D75">
              <w:rPr>
                <w:rFonts w:ascii="Calibri Light" w:hAnsi="Calibri Light" w:cs="Calibri Light"/>
                <w:sz w:val="24"/>
                <w:szCs w:val="24"/>
              </w:rPr>
              <w:t>.</w:t>
            </w:r>
            <w:r>
              <w:rPr>
                <w:rFonts w:ascii="Calibri Light" w:hAnsi="Calibri Light" w:cs="Calibri Light"/>
                <w:sz w:val="24"/>
                <w:szCs w:val="24"/>
              </w:rPr>
              <w:t xml:space="preserve"> The Eucharistic celebration over by Fr.</w:t>
            </w:r>
            <w:r w:rsidRPr="00B54D75">
              <w:rPr>
                <w:rFonts w:ascii="Calibri Light" w:hAnsi="Calibri Light" w:cs="Calibri Light"/>
                <w:sz w:val="24"/>
                <w:szCs w:val="24"/>
              </w:rPr>
              <w:t xml:space="preserve"> Lino Belo, </w:t>
            </w:r>
            <w:r>
              <w:rPr>
                <w:rFonts w:ascii="Calibri Light" w:hAnsi="Calibri Light" w:cs="Calibri Light"/>
                <w:sz w:val="24"/>
                <w:szCs w:val="24"/>
              </w:rPr>
              <w:t xml:space="preserve">Vicar of the Vice provice </w:t>
            </w:r>
            <w:r w:rsidRPr="00B54D75">
              <w:rPr>
                <w:rFonts w:ascii="Calibri Light" w:hAnsi="Calibri Light" w:cs="Calibri Light"/>
                <w:sz w:val="24"/>
                <w:szCs w:val="24"/>
              </w:rPr>
              <w:t>“S</w:t>
            </w:r>
            <w:r>
              <w:rPr>
                <w:rFonts w:ascii="Calibri Light" w:hAnsi="Calibri Light" w:cs="Calibri Light"/>
                <w:sz w:val="24"/>
                <w:szCs w:val="24"/>
              </w:rPr>
              <w:t>t.</w:t>
            </w:r>
            <w:r w:rsidRPr="00B54D75">
              <w:rPr>
                <w:rFonts w:ascii="Calibri Light" w:hAnsi="Calibri Light" w:cs="Calibri Light"/>
                <w:sz w:val="24"/>
                <w:szCs w:val="24"/>
              </w:rPr>
              <w:t xml:space="preserve"> Luigi Versiglia” </w:t>
            </w:r>
            <w:r>
              <w:rPr>
                <w:rFonts w:ascii="Calibri Light" w:hAnsi="Calibri Light" w:cs="Calibri Light"/>
                <w:sz w:val="24"/>
                <w:szCs w:val="24"/>
              </w:rPr>
              <w:t>of Indonesia</w:t>
            </w:r>
          </w:p>
        </w:tc>
      </w:tr>
      <w:tr w:rsidR="005C4D75" w:rsidRPr="002E6733" w14:paraId="3B436461" w14:textId="77777777" w:rsidTr="003B389F">
        <w:tc>
          <w:tcPr>
            <w:tcW w:w="1454" w:type="dxa"/>
            <w:shd w:val="clear" w:color="auto" w:fill="auto"/>
          </w:tcPr>
          <w:p w14:paraId="2E57694B" w14:textId="77777777" w:rsidR="005C4D75" w:rsidRPr="002E6733" w:rsidRDefault="005C4D75"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Titolo Cronache di Famiglia</w:t>
            </w:r>
          </w:p>
        </w:tc>
        <w:tc>
          <w:tcPr>
            <w:tcW w:w="6763" w:type="dxa"/>
            <w:shd w:val="clear" w:color="auto" w:fill="auto"/>
          </w:tcPr>
          <w:p w14:paraId="6A6F37D0" w14:textId="7B566C2F" w:rsidR="005C4D75" w:rsidRPr="002E6733" w:rsidRDefault="00A10DFE" w:rsidP="005C4D75">
            <w:pPr>
              <w:spacing w:after="0" w:line="240" w:lineRule="auto"/>
              <w:rPr>
                <w:rFonts w:ascii="Calibri Light" w:hAnsi="Calibri Light" w:cs="Calibri Light"/>
                <w:sz w:val="24"/>
                <w:szCs w:val="24"/>
              </w:rPr>
            </w:pPr>
            <w:r>
              <w:rPr>
                <w:rFonts w:ascii="Calibri Light" w:hAnsi="Calibri Light" w:cs="Calibri Light"/>
                <w:sz w:val="24"/>
                <w:szCs w:val="24"/>
              </w:rPr>
              <w:t xml:space="preserve">SICILIA – CALATABIANO – PRIMO RITIRO </w:t>
            </w:r>
          </w:p>
        </w:tc>
        <w:tc>
          <w:tcPr>
            <w:tcW w:w="6917" w:type="dxa"/>
            <w:shd w:val="clear" w:color="auto" w:fill="auto"/>
          </w:tcPr>
          <w:p w14:paraId="47BD1109" w14:textId="11923DF1" w:rsidR="005C4D75" w:rsidRPr="002E6733" w:rsidRDefault="00CB3B6C" w:rsidP="005C4D75">
            <w:pPr>
              <w:spacing w:after="0" w:line="240" w:lineRule="auto"/>
              <w:rPr>
                <w:rFonts w:ascii="Calibri Light" w:hAnsi="Calibri Light" w:cs="Calibri Light"/>
                <w:sz w:val="24"/>
                <w:szCs w:val="24"/>
              </w:rPr>
            </w:pPr>
            <w:r>
              <w:rPr>
                <w:rFonts w:ascii="Calibri Light" w:hAnsi="Calibri Light" w:cs="Calibri Light"/>
                <w:sz w:val="24"/>
                <w:szCs w:val="24"/>
              </w:rPr>
              <w:t>SICILIA – CALATABIANO – FIRST RECOLLECTION</w:t>
            </w:r>
          </w:p>
        </w:tc>
      </w:tr>
      <w:tr w:rsidR="005C4D75" w:rsidRPr="002E6733" w14:paraId="6E8F1BAB" w14:textId="77777777" w:rsidTr="003B389F">
        <w:tc>
          <w:tcPr>
            <w:tcW w:w="1454" w:type="dxa"/>
            <w:shd w:val="clear" w:color="auto" w:fill="auto"/>
          </w:tcPr>
          <w:p w14:paraId="236EBC79" w14:textId="77777777" w:rsidR="005C4D75" w:rsidRPr="002E6733" w:rsidRDefault="005C4D75" w:rsidP="005C4D75">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Cronache di Famiglia</w:t>
            </w:r>
          </w:p>
        </w:tc>
        <w:tc>
          <w:tcPr>
            <w:tcW w:w="6763" w:type="dxa"/>
            <w:shd w:val="clear" w:color="auto" w:fill="auto"/>
          </w:tcPr>
          <w:p w14:paraId="36F4BE81" w14:textId="77777777" w:rsidR="00A61358" w:rsidRPr="00A61358" w:rsidRDefault="00A61358" w:rsidP="00A61358">
            <w:pPr>
              <w:spacing w:after="0" w:line="240" w:lineRule="auto"/>
              <w:rPr>
                <w:rFonts w:ascii="Calibri Light" w:hAnsi="Calibri Light" w:cs="Calibri Light"/>
                <w:sz w:val="24"/>
                <w:szCs w:val="24"/>
              </w:rPr>
            </w:pPr>
            <w:r w:rsidRPr="00A61358">
              <w:rPr>
                <w:rFonts w:ascii="Calibri Light" w:hAnsi="Calibri Light" w:cs="Calibri Light"/>
                <w:sz w:val="24"/>
                <w:szCs w:val="24"/>
              </w:rPr>
              <w:t>Lunedì 17 ottobre l'ADMA di Calatabiano riparte con un ritiro presso il convento dei cappuccini di Piedimonte etneo!</w:t>
            </w:r>
          </w:p>
          <w:p w14:paraId="46ED0083" w14:textId="663D3A05" w:rsidR="005C4D75" w:rsidRPr="002E6733" w:rsidRDefault="00A61358" w:rsidP="00A61358">
            <w:pPr>
              <w:spacing w:after="0" w:line="240" w:lineRule="auto"/>
              <w:rPr>
                <w:rFonts w:ascii="Calibri Light" w:hAnsi="Calibri Light" w:cs="Calibri Light"/>
                <w:sz w:val="24"/>
                <w:szCs w:val="24"/>
              </w:rPr>
            </w:pPr>
            <w:r w:rsidRPr="00A61358">
              <w:rPr>
                <w:rFonts w:ascii="Calibri Light" w:hAnsi="Calibri Light" w:cs="Calibri Light"/>
                <w:sz w:val="24"/>
                <w:szCs w:val="24"/>
              </w:rPr>
              <w:t>Sotto la guida del parroco, sac. Salvatore Sinitò, gli associati hanno pregato e meditato sul tema "Ascoltare la Parola di Dio: Maria ha scelto la parte migliore".</w:t>
            </w:r>
          </w:p>
        </w:tc>
        <w:tc>
          <w:tcPr>
            <w:tcW w:w="6917" w:type="dxa"/>
            <w:shd w:val="clear" w:color="auto" w:fill="auto"/>
          </w:tcPr>
          <w:p w14:paraId="22081257" w14:textId="77777777" w:rsidR="00541A78" w:rsidRPr="00541A78" w:rsidRDefault="00541A78" w:rsidP="00541A78">
            <w:pPr>
              <w:spacing w:after="0" w:line="240" w:lineRule="auto"/>
              <w:rPr>
                <w:rFonts w:ascii="Calibri Light" w:hAnsi="Calibri Light" w:cs="Calibri Light"/>
                <w:sz w:val="24"/>
                <w:szCs w:val="24"/>
              </w:rPr>
            </w:pPr>
            <w:r w:rsidRPr="00541A78">
              <w:rPr>
                <w:rFonts w:ascii="Calibri Light" w:hAnsi="Calibri Light" w:cs="Calibri Light"/>
                <w:sz w:val="24"/>
                <w:szCs w:val="24"/>
              </w:rPr>
              <w:t>On Monday 17th October, the ADMA of Calatabiano started again with a retreat at the Capuchin friary in Piedimonte Etneo!</w:t>
            </w:r>
          </w:p>
          <w:p w14:paraId="0D396973" w14:textId="2AB44BCE" w:rsidR="005C4D75" w:rsidRPr="002E6733" w:rsidRDefault="00541A78" w:rsidP="00541A78">
            <w:pPr>
              <w:spacing w:after="0" w:line="240" w:lineRule="auto"/>
              <w:rPr>
                <w:rFonts w:ascii="Calibri Light" w:hAnsi="Calibri Light" w:cs="Calibri Light"/>
                <w:sz w:val="24"/>
                <w:szCs w:val="24"/>
              </w:rPr>
            </w:pPr>
            <w:r w:rsidRPr="00541A78">
              <w:rPr>
                <w:rFonts w:ascii="Calibri Light" w:hAnsi="Calibri Light" w:cs="Calibri Light"/>
                <w:sz w:val="24"/>
                <w:szCs w:val="24"/>
              </w:rPr>
              <w:t>Under the guidance of the parish priest, Fr. Salvatore Sinitò, the members prayed and meditated on the theme "Listening to the Word of God: Mary chose the best part".</w:t>
            </w:r>
          </w:p>
        </w:tc>
      </w:tr>
      <w:tr w:rsidR="005C4D75" w:rsidRPr="002E6733" w14:paraId="3363C931" w14:textId="77777777" w:rsidTr="003B389F">
        <w:tc>
          <w:tcPr>
            <w:tcW w:w="1454" w:type="dxa"/>
            <w:shd w:val="clear" w:color="auto" w:fill="auto"/>
          </w:tcPr>
          <w:p w14:paraId="0325667C" w14:textId="77777777" w:rsidR="005C4D75" w:rsidRPr="002E6733" w:rsidRDefault="005C4D75" w:rsidP="005C4D75">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Cronache di famiglia - Titolo</w:t>
            </w:r>
          </w:p>
        </w:tc>
        <w:tc>
          <w:tcPr>
            <w:tcW w:w="6763" w:type="dxa"/>
            <w:shd w:val="clear" w:color="auto" w:fill="auto"/>
          </w:tcPr>
          <w:p w14:paraId="4CD96429" w14:textId="3F0B3118" w:rsidR="005C4D75" w:rsidRPr="002E6733" w:rsidRDefault="003972A3" w:rsidP="005C4D75">
            <w:pPr>
              <w:spacing w:after="0" w:line="240" w:lineRule="auto"/>
              <w:rPr>
                <w:rFonts w:ascii="Calibri Light" w:hAnsi="Calibri Light" w:cs="Calibri Light"/>
                <w:sz w:val="24"/>
                <w:szCs w:val="24"/>
              </w:rPr>
            </w:pPr>
            <w:r>
              <w:rPr>
                <w:rFonts w:ascii="Calibri Light" w:hAnsi="Calibri Light" w:cs="Calibri Light"/>
                <w:sz w:val="24"/>
                <w:szCs w:val="24"/>
              </w:rPr>
              <w:t xml:space="preserve">FILIPPINE - </w:t>
            </w:r>
            <w:r w:rsidR="005D2E9A" w:rsidRPr="005D2E9A">
              <w:rPr>
                <w:rFonts w:ascii="Calibri Light" w:hAnsi="Calibri Light" w:cs="Calibri Light"/>
                <w:sz w:val="24"/>
                <w:szCs w:val="24"/>
              </w:rPr>
              <w:t>40° CONVEGNO NAZIONALE DELL'ADMA</w:t>
            </w:r>
          </w:p>
        </w:tc>
        <w:tc>
          <w:tcPr>
            <w:tcW w:w="6917" w:type="dxa"/>
            <w:shd w:val="clear" w:color="auto" w:fill="auto"/>
          </w:tcPr>
          <w:p w14:paraId="4AE44CD1" w14:textId="0D2BCCCE" w:rsidR="005C4D75" w:rsidRPr="002E6733" w:rsidRDefault="00541A78" w:rsidP="005C4D75">
            <w:pPr>
              <w:spacing w:after="0" w:line="240" w:lineRule="auto"/>
              <w:rPr>
                <w:rFonts w:ascii="Calibri Light" w:hAnsi="Calibri Light" w:cs="Calibri Light"/>
                <w:sz w:val="24"/>
                <w:szCs w:val="24"/>
              </w:rPr>
            </w:pPr>
            <w:r>
              <w:rPr>
                <w:rFonts w:ascii="Calibri Light" w:hAnsi="Calibri Light" w:cs="Calibri Light"/>
                <w:sz w:val="24"/>
                <w:szCs w:val="24"/>
              </w:rPr>
              <w:t>PHILIPPINES – 40th NATIONAL CONVENTION OF ADMA</w:t>
            </w:r>
          </w:p>
        </w:tc>
      </w:tr>
      <w:tr w:rsidR="005C4D75" w:rsidRPr="002E6733" w14:paraId="5E3F0D65" w14:textId="77777777" w:rsidTr="003B389F">
        <w:tc>
          <w:tcPr>
            <w:tcW w:w="1454" w:type="dxa"/>
            <w:shd w:val="clear" w:color="auto" w:fill="auto"/>
          </w:tcPr>
          <w:p w14:paraId="162A196C" w14:textId="77777777" w:rsidR="005C4D75" w:rsidRPr="002E6733" w:rsidRDefault="005C4D75" w:rsidP="005C4D75">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Cronache di famiglia - Testo</w:t>
            </w:r>
          </w:p>
        </w:tc>
        <w:tc>
          <w:tcPr>
            <w:tcW w:w="6763" w:type="dxa"/>
            <w:shd w:val="clear" w:color="auto" w:fill="auto"/>
          </w:tcPr>
          <w:p w14:paraId="640B20AF" w14:textId="77777777" w:rsidR="000C3A8A" w:rsidRPr="000C3A8A" w:rsidRDefault="000C3A8A" w:rsidP="000C3A8A">
            <w:pPr>
              <w:spacing w:after="0" w:line="240" w:lineRule="auto"/>
              <w:rPr>
                <w:rFonts w:ascii="Calibri Light" w:hAnsi="Calibri Light" w:cs="Calibri Light"/>
                <w:sz w:val="24"/>
                <w:szCs w:val="24"/>
              </w:rPr>
            </w:pPr>
            <w:r w:rsidRPr="000C3A8A">
              <w:rPr>
                <w:rFonts w:ascii="Calibri Light" w:hAnsi="Calibri Light" w:cs="Calibri Light"/>
                <w:sz w:val="24"/>
                <w:szCs w:val="24"/>
              </w:rPr>
              <w:t>L'Associazione di Maria Ausiliatrice (ADMA) delle Filippine celebra il suo 40° Convegno Nazionale, tenutosi il 15 ottobre 2022 presso il Santuario Nazionale di Maria Ausiliatrice a Paranaque City. Il tema della celebrazione di quest'anno, "ADMA, vivere la via salesiana e servire con amore", è stato ispirato dalla commemorazione del 400° anniversario della morte di San Francesco di Sales, e ha spinto i membri dell'ADMA a impegnarsi continuamente ad amare, vivere e servire gli altri, avendo come modello e guida Madre Maria. Padre Nestor Impelido, SDB, già Delegato Nazionale ADMA e Animatore Spirituale della Provincia Nord delle Filippine (FIN), è stato l'oratore ospite.</w:t>
            </w:r>
          </w:p>
          <w:p w14:paraId="19F1D7D5" w14:textId="77777777" w:rsidR="000C3A8A" w:rsidRPr="000C3A8A" w:rsidRDefault="000C3A8A" w:rsidP="000C3A8A">
            <w:pPr>
              <w:spacing w:after="0" w:line="240" w:lineRule="auto"/>
              <w:rPr>
                <w:rFonts w:ascii="Calibri Light" w:hAnsi="Calibri Light" w:cs="Calibri Light"/>
                <w:sz w:val="24"/>
                <w:szCs w:val="24"/>
              </w:rPr>
            </w:pPr>
          </w:p>
          <w:p w14:paraId="6DF1BC53" w14:textId="77777777" w:rsidR="000C3A8A" w:rsidRPr="000C3A8A" w:rsidRDefault="000C3A8A" w:rsidP="000C3A8A">
            <w:pPr>
              <w:spacing w:after="0" w:line="240" w:lineRule="auto"/>
              <w:rPr>
                <w:rFonts w:ascii="Calibri Light" w:hAnsi="Calibri Light" w:cs="Calibri Light"/>
                <w:sz w:val="24"/>
                <w:szCs w:val="24"/>
              </w:rPr>
            </w:pPr>
            <w:r w:rsidRPr="000C3A8A">
              <w:rPr>
                <w:rFonts w:ascii="Calibri Light" w:hAnsi="Calibri Light" w:cs="Calibri Light"/>
                <w:sz w:val="24"/>
                <w:szCs w:val="24"/>
              </w:rPr>
              <w:t>Al convegno nazionale hanno partecipato circa 200 membri dell'ADMA, provenienti da diciotto (18) capitoli attivamente presenti in diversi luoghi del Paese.  Inoltre, grazie al sostegno di P. Godofredo Atienza, SDB, della Famiglia Salesiana e del Delegato ADMA dell'Ispettoria Sud delle Filippine (FIS), tre (3) membri dell'ADMA FIS insieme a P. Rooney John Undar, SDB, hanno potuto partecipare al Convegno Nazionale.</w:t>
            </w:r>
          </w:p>
          <w:p w14:paraId="6DD2B3F6" w14:textId="77777777" w:rsidR="000C3A8A" w:rsidRPr="000C3A8A" w:rsidRDefault="000C3A8A" w:rsidP="000C3A8A">
            <w:pPr>
              <w:spacing w:after="0" w:line="240" w:lineRule="auto"/>
              <w:rPr>
                <w:rFonts w:ascii="Calibri Light" w:hAnsi="Calibri Light" w:cs="Calibri Light"/>
                <w:sz w:val="24"/>
                <w:szCs w:val="24"/>
              </w:rPr>
            </w:pPr>
          </w:p>
          <w:p w14:paraId="729A3DB9" w14:textId="2ACB7A42" w:rsidR="005C4D75" w:rsidRPr="002E6733" w:rsidRDefault="005C4D75" w:rsidP="000C3A8A">
            <w:pPr>
              <w:spacing w:after="0" w:line="240" w:lineRule="auto"/>
              <w:rPr>
                <w:rFonts w:ascii="Calibri Light" w:hAnsi="Calibri Light" w:cs="Calibri Light"/>
                <w:sz w:val="24"/>
                <w:szCs w:val="24"/>
              </w:rPr>
            </w:pPr>
          </w:p>
        </w:tc>
        <w:tc>
          <w:tcPr>
            <w:tcW w:w="6917" w:type="dxa"/>
            <w:shd w:val="clear" w:color="auto" w:fill="auto"/>
          </w:tcPr>
          <w:p w14:paraId="036F1417" w14:textId="77777777" w:rsidR="00A710FD" w:rsidRPr="00C62CED" w:rsidRDefault="00A710FD" w:rsidP="00A710FD">
            <w:pPr>
              <w:jc w:val="both"/>
              <w:rPr>
                <w:rFonts w:ascii="Times New Roman" w:hAnsi="Times New Roman"/>
                <w:sz w:val="24"/>
                <w:szCs w:val="24"/>
              </w:rPr>
            </w:pPr>
            <w:r w:rsidRPr="00C62CED">
              <w:rPr>
                <w:rFonts w:ascii="Times New Roman" w:hAnsi="Times New Roman"/>
                <w:sz w:val="24"/>
                <w:szCs w:val="24"/>
              </w:rPr>
              <w:t>The Association of Mary Help of Christians (ADMA) of the Philippines celebrated its 40</w:t>
            </w:r>
            <w:r w:rsidRPr="00C62CED">
              <w:rPr>
                <w:rFonts w:ascii="Times New Roman" w:hAnsi="Times New Roman"/>
                <w:sz w:val="24"/>
                <w:szCs w:val="24"/>
                <w:vertAlign w:val="superscript"/>
              </w:rPr>
              <w:t>th</w:t>
            </w:r>
            <w:r w:rsidRPr="00C62CED">
              <w:rPr>
                <w:rFonts w:ascii="Times New Roman" w:hAnsi="Times New Roman"/>
                <w:sz w:val="24"/>
                <w:szCs w:val="24"/>
              </w:rPr>
              <w:t xml:space="preserve"> National Convention, held on 15</w:t>
            </w:r>
            <w:r w:rsidRPr="00C62CED">
              <w:rPr>
                <w:rFonts w:ascii="Times New Roman" w:hAnsi="Times New Roman"/>
                <w:sz w:val="24"/>
                <w:szCs w:val="24"/>
                <w:vertAlign w:val="superscript"/>
              </w:rPr>
              <w:t>th</w:t>
            </w:r>
            <w:r w:rsidRPr="00C62CED">
              <w:rPr>
                <w:rFonts w:ascii="Times New Roman" w:hAnsi="Times New Roman"/>
                <w:sz w:val="24"/>
                <w:szCs w:val="24"/>
              </w:rPr>
              <w:t xml:space="preserve"> October 2022 at the National Shrine of Mary Help of Christians in Paranaque City. The theme of this year's celebration, 'ADMA, Living the Salesian Way and Serving with Love', was inspired by the commemoration of the 400</w:t>
            </w:r>
            <w:r w:rsidRPr="00C62CED">
              <w:rPr>
                <w:rFonts w:ascii="Times New Roman" w:hAnsi="Times New Roman"/>
                <w:sz w:val="24"/>
                <w:szCs w:val="24"/>
                <w:vertAlign w:val="superscript"/>
              </w:rPr>
              <w:t>th</w:t>
            </w:r>
            <w:r w:rsidRPr="00C62CED">
              <w:rPr>
                <w:rFonts w:ascii="Times New Roman" w:hAnsi="Times New Roman"/>
                <w:sz w:val="24"/>
                <w:szCs w:val="24"/>
              </w:rPr>
              <w:t xml:space="preserve"> anniversary of the death of St. Francis de Sales, and urged ADMA members to continuously commit themselves to love, live and serve others, having Mother Mary as their model and guide. Fr. Nestor Impelido, SDB, former ADMA National Delegate and Spiritual Animator of the Northern Province of the Philippines (FIN), was the guest speaker.</w:t>
            </w:r>
          </w:p>
          <w:p w14:paraId="771B0FAF" w14:textId="77777777" w:rsidR="00A710FD" w:rsidRPr="00C62CED" w:rsidRDefault="00A710FD" w:rsidP="00A710FD">
            <w:pPr>
              <w:jc w:val="both"/>
              <w:rPr>
                <w:rFonts w:ascii="Times New Roman" w:hAnsi="Times New Roman"/>
                <w:sz w:val="24"/>
                <w:szCs w:val="24"/>
              </w:rPr>
            </w:pPr>
            <w:r w:rsidRPr="00C62CED">
              <w:rPr>
                <w:rFonts w:ascii="Times New Roman" w:hAnsi="Times New Roman"/>
                <w:sz w:val="24"/>
                <w:szCs w:val="24"/>
              </w:rPr>
              <w:t>The national conference was attended by some 200 ADMA members from eighteen (18) chapters actively present in different parts of the country.  In addition, thanks to the support of Fr. Godofredo Atienza, SDB, the Salesian Family and the ADMA Delegate of the Southern Philippine Province (FIS), three (3) ADMA FIS members together with Fr. Rooney John Undar, SDB, were able to attend the National Convention.</w:t>
            </w:r>
          </w:p>
          <w:p w14:paraId="223ECCAF" w14:textId="77777777" w:rsidR="005C4D75" w:rsidRPr="002E6733" w:rsidRDefault="005C4D75" w:rsidP="005C4D75">
            <w:pPr>
              <w:spacing w:after="0" w:line="240" w:lineRule="auto"/>
              <w:rPr>
                <w:rFonts w:ascii="Calibri Light" w:hAnsi="Calibri Light" w:cs="Calibri Light"/>
                <w:sz w:val="24"/>
                <w:szCs w:val="24"/>
              </w:rPr>
            </w:pPr>
          </w:p>
        </w:tc>
      </w:tr>
      <w:bookmarkEnd w:id="2"/>
    </w:tbl>
    <w:p w14:paraId="33F1C1E5" w14:textId="77777777" w:rsidR="0000523C" w:rsidRDefault="0000523C" w:rsidP="0000523C"/>
    <w:p w14:paraId="70B1CFD6" w14:textId="77777777" w:rsidR="00AD51E6" w:rsidRDefault="00236D98"/>
    <w:sectPr w:rsidR="00AD51E6" w:rsidSect="00DC1B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1DE2"/>
    <w:multiLevelType w:val="hybridMultilevel"/>
    <w:tmpl w:val="E8D82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2109E2"/>
    <w:multiLevelType w:val="hybridMultilevel"/>
    <w:tmpl w:val="3802088E"/>
    <w:lvl w:ilvl="0" w:tplc="7C94C6A4">
      <w:start w:val="226"/>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6B25EC"/>
    <w:multiLevelType w:val="hybridMultilevel"/>
    <w:tmpl w:val="FFE6C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F9524A"/>
    <w:multiLevelType w:val="hybridMultilevel"/>
    <w:tmpl w:val="027CBE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917945">
    <w:abstractNumId w:val="1"/>
  </w:num>
  <w:num w:numId="2" w16cid:durableId="1592815425">
    <w:abstractNumId w:val="3"/>
  </w:num>
  <w:num w:numId="3" w16cid:durableId="1546596185">
    <w:abstractNumId w:val="2"/>
  </w:num>
  <w:num w:numId="4" w16cid:durableId="13272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3C"/>
    <w:rsid w:val="0000523C"/>
    <w:rsid w:val="00013984"/>
    <w:rsid w:val="0004619A"/>
    <w:rsid w:val="00072D1B"/>
    <w:rsid w:val="000843A9"/>
    <w:rsid w:val="000A069A"/>
    <w:rsid w:val="000C3A8A"/>
    <w:rsid w:val="000D5040"/>
    <w:rsid w:val="00101ABE"/>
    <w:rsid w:val="00103634"/>
    <w:rsid w:val="0016028C"/>
    <w:rsid w:val="001C121B"/>
    <w:rsid w:val="001D7F5B"/>
    <w:rsid w:val="001F7409"/>
    <w:rsid w:val="00210849"/>
    <w:rsid w:val="00233BF8"/>
    <w:rsid w:val="00236D98"/>
    <w:rsid w:val="00242D83"/>
    <w:rsid w:val="00261E2C"/>
    <w:rsid w:val="0026516D"/>
    <w:rsid w:val="0029365D"/>
    <w:rsid w:val="00315A49"/>
    <w:rsid w:val="0034634A"/>
    <w:rsid w:val="003637AD"/>
    <w:rsid w:val="003972A3"/>
    <w:rsid w:val="003B389F"/>
    <w:rsid w:val="004073C0"/>
    <w:rsid w:val="0045052E"/>
    <w:rsid w:val="00456C86"/>
    <w:rsid w:val="00477AA7"/>
    <w:rsid w:val="00493CFE"/>
    <w:rsid w:val="004A72D2"/>
    <w:rsid w:val="004B37BF"/>
    <w:rsid w:val="004F6D1E"/>
    <w:rsid w:val="00541A78"/>
    <w:rsid w:val="00553C35"/>
    <w:rsid w:val="00561E82"/>
    <w:rsid w:val="005C4D75"/>
    <w:rsid w:val="005D2A50"/>
    <w:rsid w:val="005D2C92"/>
    <w:rsid w:val="005D2E9A"/>
    <w:rsid w:val="0060141F"/>
    <w:rsid w:val="00613997"/>
    <w:rsid w:val="00677C32"/>
    <w:rsid w:val="006A3042"/>
    <w:rsid w:val="006C68CB"/>
    <w:rsid w:val="006D1CA8"/>
    <w:rsid w:val="00713B6D"/>
    <w:rsid w:val="00745CAD"/>
    <w:rsid w:val="00762275"/>
    <w:rsid w:val="0076491B"/>
    <w:rsid w:val="007B2A82"/>
    <w:rsid w:val="007F4850"/>
    <w:rsid w:val="008210F3"/>
    <w:rsid w:val="00830551"/>
    <w:rsid w:val="00861E40"/>
    <w:rsid w:val="00890D5D"/>
    <w:rsid w:val="00897A67"/>
    <w:rsid w:val="008B2F14"/>
    <w:rsid w:val="008E7611"/>
    <w:rsid w:val="00910D11"/>
    <w:rsid w:val="00910D17"/>
    <w:rsid w:val="00975D10"/>
    <w:rsid w:val="0098251C"/>
    <w:rsid w:val="009C2943"/>
    <w:rsid w:val="00A10DFE"/>
    <w:rsid w:val="00A414DB"/>
    <w:rsid w:val="00A61358"/>
    <w:rsid w:val="00A710FD"/>
    <w:rsid w:val="00AB7026"/>
    <w:rsid w:val="00AC582C"/>
    <w:rsid w:val="00AE5F97"/>
    <w:rsid w:val="00AF75C0"/>
    <w:rsid w:val="00B54D75"/>
    <w:rsid w:val="00B92BD5"/>
    <w:rsid w:val="00BB1686"/>
    <w:rsid w:val="00BC46D8"/>
    <w:rsid w:val="00C42582"/>
    <w:rsid w:val="00C677B5"/>
    <w:rsid w:val="00C85E43"/>
    <w:rsid w:val="00C86468"/>
    <w:rsid w:val="00C96CF6"/>
    <w:rsid w:val="00CB031E"/>
    <w:rsid w:val="00CB3B6C"/>
    <w:rsid w:val="00CE5BD2"/>
    <w:rsid w:val="00D01AE9"/>
    <w:rsid w:val="00D22E38"/>
    <w:rsid w:val="00D71712"/>
    <w:rsid w:val="00D96DD9"/>
    <w:rsid w:val="00E14BA2"/>
    <w:rsid w:val="00E2134D"/>
    <w:rsid w:val="00E3147D"/>
    <w:rsid w:val="00E41E66"/>
    <w:rsid w:val="00E41F90"/>
    <w:rsid w:val="00E46166"/>
    <w:rsid w:val="00E53C90"/>
    <w:rsid w:val="00E67563"/>
    <w:rsid w:val="00E85976"/>
    <w:rsid w:val="00F00AA7"/>
    <w:rsid w:val="00F1667A"/>
    <w:rsid w:val="00F37051"/>
    <w:rsid w:val="00F40C66"/>
    <w:rsid w:val="00F91E1B"/>
    <w:rsid w:val="00FB3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EBEF"/>
  <w15:chartTrackingRefBased/>
  <w15:docId w15:val="{4D846D50-F3B5-4343-92DA-A6485207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523C"/>
    <w:rPr>
      <w:rFonts w:ascii="Calibri" w:eastAsia="Calibri" w:hAnsi="Calibri" w:cs="Times New Roman"/>
    </w:rPr>
  </w:style>
  <w:style w:type="paragraph" w:styleId="Titolo1">
    <w:name w:val="heading 1"/>
    <w:basedOn w:val="Normale"/>
    <w:next w:val="Normale"/>
    <w:link w:val="Titolo1Carattere"/>
    <w:uiPriority w:val="9"/>
    <w:qFormat/>
    <w:rsid w:val="0034634A"/>
    <w:pPr>
      <w:keepNext/>
      <w:keepLines/>
      <w:spacing w:before="240" w:after="120" w:line="240" w:lineRule="auto"/>
      <w:jc w:val="both"/>
      <w:outlineLvl w:val="0"/>
    </w:pPr>
    <w:rPr>
      <w:rFonts w:asciiTheme="majorHAnsi" w:eastAsiaTheme="majorEastAsia" w:hAnsiTheme="majorHAnsi" w:cstheme="majorBidi"/>
      <w:color w:val="2F5496" w:themeColor="accent1" w:themeShade="BF"/>
      <w:sz w:val="36"/>
      <w:szCs w:val="32"/>
    </w:rPr>
  </w:style>
  <w:style w:type="paragraph" w:styleId="Titolo2">
    <w:name w:val="heading 2"/>
    <w:basedOn w:val="Normale"/>
    <w:next w:val="Normale"/>
    <w:link w:val="Titolo2Carattere"/>
    <w:uiPriority w:val="9"/>
    <w:semiHidden/>
    <w:unhideWhenUsed/>
    <w:qFormat/>
    <w:rsid w:val="000139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0523C"/>
    <w:rPr>
      <w:color w:val="0563C1"/>
      <w:u w:val="single"/>
    </w:rPr>
  </w:style>
  <w:style w:type="character" w:customStyle="1" w:styleId="Titolo1Carattere">
    <w:name w:val="Titolo 1 Carattere"/>
    <w:basedOn w:val="Carpredefinitoparagrafo"/>
    <w:link w:val="Titolo1"/>
    <w:uiPriority w:val="9"/>
    <w:rsid w:val="0034634A"/>
    <w:rPr>
      <w:rFonts w:asciiTheme="majorHAnsi" w:eastAsiaTheme="majorEastAsia" w:hAnsiTheme="majorHAnsi" w:cstheme="majorBidi"/>
      <w:color w:val="2F5496" w:themeColor="accent1" w:themeShade="BF"/>
      <w:sz w:val="36"/>
      <w:szCs w:val="32"/>
    </w:rPr>
  </w:style>
  <w:style w:type="paragraph" w:styleId="Titolo">
    <w:name w:val="Title"/>
    <w:basedOn w:val="Normale"/>
    <w:next w:val="Normale"/>
    <w:link w:val="TitoloCarattere"/>
    <w:uiPriority w:val="10"/>
    <w:qFormat/>
    <w:rsid w:val="0034634A"/>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634A"/>
    <w:rPr>
      <w:rFonts w:asciiTheme="majorHAnsi" w:eastAsiaTheme="majorEastAsia" w:hAnsiTheme="majorHAnsi" w:cstheme="majorBidi"/>
      <w:spacing w:val="-10"/>
      <w:kern w:val="28"/>
      <w:sz w:val="56"/>
      <w:szCs w:val="56"/>
    </w:rPr>
  </w:style>
  <w:style w:type="paragraph" w:styleId="Citazione">
    <w:name w:val="Quote"/>
    <w:basedOn w:val="Normale"/>
    <w:next w:val="Normale"/>
    <w:link w:val="CitazioneCarattere"/>
    <w:uiPriority w:val="29"/>
    <w:qFormat/>
    <w:rsid w:val="0034634A"/>
    <w:pPr>
      <w:spacing w:before="120" w:after="120" w:line="240" w:lineRule="auto"/>
      <w:ind w:left="397"/>
      <w:jc w:val="both"/>
    </w:pPr>
    <w:rPr>
      <w:rFonts w:ascii="Times New Roman" w:eastAsiaTheme="minorHAnsi" w:hAnsi="Times New Roman" w:cstheme="minorBidi"/>
      <w:i/>
      <w:iCs/>
      <w:sz w:val="20"/>
    </w:rPr>
  </w:style>
  <w:style w:type="character" w:customStyle="1" w:styleId="CitazioneCarattere">
    <w:name w:val="Citazione Carattere"/>
    <w:basedOn w:val="Carpredefinitoparagrafo"/>
    <w:link w:val="Citazione"/>
    <w:uiPriority w:val="29"/>
    <w:rsid w:val="0034634A"/>
    <w:rPr>
      <w:rFonts w:ascii="Times New Roman" w:hAnsi="Times New Roman"/>
      <w:i/>
      <w:iCs/>
      <w:sz w:val="20"/>
    </w:rPr>
  </w:style>
  <w:style w:type="character" w:styleId="Menzionenonrisolta">
    <w:name w:val="Unresolved Mention"/>
    <w:basedOn w:val="Carpredefinitoparagrafo"/>
    <w:uiPriority w:val="99"/>
    <w:semiHidden/>
    <w:unhideWhenUsed/>
    <w:rsid w:val="0016028C"/>
    <w:rPr>
      <w:color w:val="605E5C"/>
      <w:shd w:val="clear" w:color="auto" w:fill="E1DFDD"/>
    </w:rPr>
  </w:style>
  <w:style w:type="character" w:customStyle="1" w:styleId="Titolo2Carattere">
    <w:name w:val="Titolo 2 Carattere"/>
    <w:basedOn w:val="Carpredefinitoparagrafo"/>
    <w:link w:val="Titolo2"/>
    <w:uiPriority w:val="9"/>
    <w:semiHidden/>
    <w:rsid w:val="00013984"/>
    <w:rPr>
      <w:rFonts w:asciiTheme="majorHAnsi" w:eastAsiaTheme="majorEastAsia" w:hAnsiTheme="majorHAnsi" w:cstheme="majorBidi"/>
      <w:color w:val="2F5496" w:themeColor="accent1" w:themeShade="BF"/>
      <w:sz w:val="26"/>
      <w:szCs w:val="26"/>
    </w:rPr>
  </w:style>
  <w:style w:type="paragraph" w:styleId="Nessunaspaziatura">
    <w:name w:val="No Spacing"/>
    <w:link w:val="NessunaspaziaturaCarattere"/>
    <w:uiPriority w:val="1"/>
    <w:qFormat/>
    <w:rsid w:val="00762275"/>
    <w:pPr>
      <w:spacing w:after="0" w:line="240" w:lineRule="auto"/>
    </w:pPr>
    <w:rPr>
      <w:rFonts w:eastAsiaTheme="minorEastAsia"/>
      <w:lang w:val="en-US" w:bidi="en-US"/>
    </w:rPr>
  </w:style>
  <w:style w:type="paragraph" w:styleId="Paragrafoelenco">
    <w:name w:val="List Paragraph"/>
    <w:basedOn w:val="Normale"/>
    <w:uiPriority w:val="34"/>
    <w:qFormat/>
    <w:rsid w:val="00762275"/>
    <w:pPr>
      <w:spacing w:after="200" w:line="276" w:lineRule="auto"/>
      <w:ind w:left="720"/>
      <w:contextualSpacing/>
    </w:pPr>
    <w:rPr>
      <w:rFonts w:asciiTheme="minorHAnsi" w:eastAsiaTheme="minorEastAsia" w:hAnsiTheme="minorHAnsi" w:cstheme="minorBidi"/>
      <w:lang w:val="en-US" w:bidi="en-US"/>
    </w:rPr>
  </w:style>
  <w:style w:type="character" w:customStyle="1" w:styleId="NessunaspaziaturaCarattere">
    <w:name w:val="Nessuna spaziatura Carattere"/>
    <w:basedOn w:val="Carpredefinitoparagrafo"/>
    <w:link w:val="Nessunaspaziatura"/>
    <w:uiPriority w:val="1"/>
    <w:rsid w:val="00762275"/>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6417">
      <w:bodyDiv w:val="1"/>
      <w:marLeft w:val="0"/>
      <w:marRight w:val="0"/>
      <w:marTop w:val="0"/>
      <w:marBottom w:val="0"/>
      <w:divBdr>
        <w:top w:val="none" w:sz="0" w:space="0" w:color="auto"/>
        <w:left w:val="none" w:sz="0" w:space="0" w:color="auto"/>
        <w:bottom w:val="none" w:sz="0" w:space="0" w:color="auto"/>
        <w:right w:val="none" w:sz="0" w:space="0" w:color="auto"/>
      </w:divBdr>
      <w:divsChild>
        <w:div w:id="1033648653">
          <w:marLeft w:val="0"/>
          <w:marRight w:val="0"/>
          <w:marTop w:val="0"/>
          <w:marBottom w:val="0"/>
          <w:divBdr>
            <w:top w:val="none" w:sz="0" w:space="0" w:color="auto"/>
            <w:left w:val="none" w:sz="0" w:space="0" w:color="auto"/>
            <w:bottom w:val="none" w:sz="0" w:space="0" w:color="auto"/>
            <w:right w:val="none" w:sz="0" w:space="0" w:color="auto"/>
          </w:divBdr>
        </w:div>
      </w:divsChild>
    </w:div>
    <w:div w:id="682707692">
      <w:bodyDiv w:val="1"/>
      <w:marLeft w:val="0"/>
      <w:marRight w:val="0"/>
      <w:marTop w:val="0"/>
      <w:marBottom w:val="0"/>
      <w:divBdr>
        <w:top w:val="none" w:sz="0" w:space="0" w:color="auto"/>
        <w:left w:val="none" w:sz="0" w:space="0" w:color="auto"/>
        <w:bottom w:val="none" w:sz="0" w:space="0" w:color="auto"/>
        <w:right w:val="none" w:sz="0" w:space="0" w:color="auto"/>
      </w:divBdr>
    </w:div>
    <w:div w:id="709108713">
      <w:bodyDiv w:val="1"/>
      <w:marLeft w:val="0"/>
      <w:marRight w:val="0"/>
      <w:marTop w:val="0"/>
      <w:marBottom w:val="0"/>
      <w:divBdr>
        <w:top w:val="none" w:sz="0" w:space="0" w:color="auto"/>
        <w:left w:val="none" w:sz="0" w:space="0" w:color="auto"/>
        <w:bottom w:val="none" w:sz="0" w:space="0" w:color="auto"/>
        <w:right w:val="none" w:sz="0" w:space="0" w:color="auto"/>
      </w:divBdr>
    </w:div>
    <w:div w:id="1067267741">
      <w:bodyDiv w:val="1"/>
      <w:marLeft w:val="0"/>
      <w:marRight w:val="0"/>
      <w:marTop w:val="0"/>
      <w:marBottom w:val="0"/>
      <w:divBdr>
        <w:top w:val="none" w:sz="0" w:space="0" w:color="auto"/>
        <w:left w:val="none" w:sz="0" w:space="0" w:color="auto"/>
        <w:bottom w:val="none" w:sz="0" w:space="0" w:color="auto"/>
        <w:right w:val="none" w:sz="0" w:space="0" w:color="auto"/>
      </w:divBdr>
      <w:divsChild>
        <w:div w:id="375742058">
          <w:marLeft w:val="0"/>
          <w:marRight w:val="0"/>
          <w:marTop w:val="0"/>
          <w:marBottom w:val="0"/>
          <w:divBdr>
            <w:top w:val="none" w:sz="0" w:space="0" w:color="auto"/>
            <w:left w:val="none" w:sz="0" w:space="0" w:color="auto"/>
            <w:bottom w:val="none" w:sz="0" w:space="0" w:color="auto"/>
            <w:right w:val="none" w:sz="0" w:space="0" w:color="auto"/>
          </w:divBdr>
        </w:div>
      </w:divsChild>
    </w:div>
    <w:div w:id="1285424281">
      <w:bodyDiv w:val="1"/>
      <w:marLeft w:val="0"/>
      <w:marRight w:val="0"/>
      <w:marTop w:val="0"/>
      <w:marBottom w:val="0"/>
      <w:divBdr>
        <w:top w:val="none" w:sz="0" w:space="0" w:color="auto"/>
        <w:left w:val="none" w:sz="0" w:space="0" w:color="auto"/>
        <w:bottom w:val="none" w:sz="0" w:space="0" w:color="auto"/>
        <w:right w:val="none" w:sz="0" w:space="0" w:color="auto"/>
      </w:divBdr>
      <w:divsChild>
        <w:div w:id="1159999833">
          <w:marLeft w:val="0"/>
          <w:marRight w:val="0"/>
          <w:marTop w:val="0"/>
          <w:marBottom w:val="0"/>
          <w:divBdr>
            <w:top w:val="none" w:sz="0" w:space="0" w:color="auto"/>
            <w:left w:val="none" w:sz="0" w:space="0" w:color="auto"/>
            <w:bottom w:val="none" w:sz="0" w:space="0" w:color="auto"/>
            <w:right w:val="none" w:sz="0" w:space="0" w:color="auto"/>
          </w:divBdr>
        </w:div>
      </w:divsChild>
    </w:div>
    <w:div w:id="1761179096">
      <w:bodyDiv w:val="1"/>
      <w:marLeft w:val="0"/>
      <w:marRight w:val="0"/>
      <w:marTop w:val="0"/>
      <w:marBottom w:val="0"/>
      <w:divBdr>
        <w:top w:val="none" w:sz="0" w:space="0" w:color="auto"/>
        <w:left w:val="none" w:sz="0" w:space="0" w:color="auto"/>
        <w:bottom w:val="none" w:sz="0" w:space="0" w:color="auto"/>
        <w:right w:val="none" w:sz="0" w:space="0" w:color="auto"/>
      </w:divBdr>
      <w:divsChild>
        <w:div w:id="38595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sdb.org/it/Rettor_Maggiore/Strenna/Strenna_2022/Commento_alla_Strenna_2022" TargetMode="External" /><Relationship Id="rId5" Type="http://schemas.openxmlformats.org/officeDocument/2006/relationships/hyperlink" Target="https://www.sdb.org/it/Rettor_Maggiore/Strenna/Strenna_2022/Commento_alla_Strenna_2022"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11426</Words>
  <Characters>65129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Audasso</dc:creator>
  <cp:keywords/>
  <dc:description/>
  <cp:lastModifiedBy>Chiara Audasso</cp:lastModifiedBy>
  <cp:revision>2</cp:revision>
  <dcterms:created xsi:type="dcterms:W3CDTF">2022-11-14T08:28:00Z</dcterms:created>
  <dcterms:modified xsi:type="dcterms:W3CDTF">2022-11-14T08:28:00Z</dcterms:modified>
</cp:coreProperties>
</file>