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4211"/>
        <w:gridCol w:w="4111"/>
      </w:tblGrid>
      <w:tr w:rsidR="00F4018C" w:rsidRPr="002E6733" w14:paraId="3CF63AFE" w14:textId="77777777" w:rsidTr="57806447">
        <w:tc>
          <w:tcPr>
            <w:tcW w:w="1459" w:type="dxa"/>
            <w:shd w:val="clear" w:color="auto" w:fill="auto"/>
          </w:tcPr>
          <w:p w14:paraId="3EA5A250" w14:textId="77777777" w:rsidR="00F4018C" w:rsidRPr="002E6733" w:rsidRDefault="00F4018C" w:rsidP="00052DD9">
            <w:pPr>
              <w:spacing w:after="0" w:line="240" w:lineRule="auto"/>
              <w:rPr>
                <w:rFonts w:ascii="Calibri Light" w:hAnsi="Calibri Light" w:cs="Calibri Light"/>
                <w:b/>
                <w:bCs/>
                <w:sz w:val="24"/>
                <w:szCs w:val="24"/>
              </w:rPr>
            </w:pPr>
          </w:p>
        </w:tc>
        <w:tc>
          <w:tcPr>
            <w:tcW w:w="4211" w:type="dxa"/>
            <w:shd w:val="clear" w:color="auto" w:fill="auto"/>
          </w:tcPr>
          <w:p w14:paraId="7350B120"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4111" w:type="dxa"/>
          </w:tcPr>
          <w:p w14:paraId="79A7FF33" w14:textId="6CA4193C" w:rsidR="00F4018C" w:rsidRPr="002E6733" w:rsidRDefault="00BF003B" w:rsidP="00052DD9">
            <w:pPr>
              <w:spacing w:after="0" w:line="240" w:lineRule="auto"/>
              <w:rPr>
                <w:rFonts w:ascii="Calibri Light" w:hAnsi="Calibri Light" w:cs="Calibri Light"/>
                <w:b/>
                <w:bCs/>
                <w:sz w:val="24"/>
                <w:szCs w:val="24"/>
              </w:rPr>
            </w:pPr>
            <w:r>
              <w:rPr>
                <w:rFonts w:ascii="Calibri Light" w:hAnsi="Calibri Light" w:cs="Calibri Light"/>
                <w:b/>
                <w:bCs/>
                <w:sz w:val="24"/>
                <w:szCs w:val="24"/>
              </w:rPr>
              <w:t>English</w:t>
            </w:r>
          </w:p>
        </w:tc>
      </w:tr>
      <w:tr w:rsidR="00F4018C" w:rsidRPr="005E325F" w14:paraId="58DEFA45" w14:textId="77777777" w:rsidTr="57806447">
        <w:tc>
          <w:tcPr>
            <w:tcW w:w="1459" w:type="dxa"/>
            <w:shd w:val="clear" w:color="auto" w:fill="auto"/>
          </w:tcPr>
          <w:p w14:paraId="4D41F8AA" w14:textId="77777777" w:rsidR="00F4018C" w:rsidRPr="002E6733" w:rsidRDefault="00F4018C" w:rsidP="00052DD9">
            <w:pPr>
              <w:spacing w:after="0" w:line="240" w:lineRule="auto"/>
              <w:rPr>
                <w:rFonts w:ascii="Calibri Light" w:hAnsi="Calibri Light" w:cs="Calibri Light"/>
                <w:b/>
                <w:bCs/>
                <w:sz w:val="24"/>
                <w:szCs w:val="24"/>
              </w:rPr>
            </w:pPr>
            <w:r>
              <w:rPr>
                <w:rFonts w:ascii="Calibri Light" w:hAnsi="Calibri Light" w:cs="Calibri Light"/>
                <w:b/>
                <w:bCs/>
                <w:sz w:val="24"/>
                <w:szCs w:val="24"/>
              </w:rPr>
              <w:t>Titolo Header</w:t>
            </w:r>
          </w:p>
        </w:tc>
        <w:tc>
          <w:tcPr>
            <w:tcW w:w="4211" w:type="dxa"/>
            <w:shd w:val="clear" w:color="auto" w:fill="auto"/>
          </w:tcPr>
          <w:p w14:paraId="76ED7C27" w14:textId="77777777" w:rsidR="00F4018C" w:rsidRDefault="00F4018C" w:rsidP="00052DD9">
            <w:pPr>
              <w:spacing w:after="0" w:line="240" w:lineRule="auto"/>
              <w:rPr>
                <w:rFonts w:ascii="Segoe UI" w:hAnsi="Segoe UI" w:cs="Segoe UI"/>
              </w:rPr>
            </w:pPr>
            <w:r w:rsidRPr="00F56344">
              <w:rPr>
                <w:rFonts w:ascii="Segoe UI" w:hAnsi="Segoe UI" w:cs="Segoe UI"/>
              </w:rPr>
              <w:t>Messaggio mensile Torino Valdocco</w:t>
            </w:r>
          </w:p>
          <w:p w14:paraId="0FC0E1AD" w14:textId="6C6EA753" w:rsidR="00F4018C" w:rsidRPr="002E6733" w:rsidRDefault="000635AE" w:rsidP="00052DD9">
            <w:pPr>
              <w:spacing w:after="0" w:line="240" w:lineRule="auto"/>
              <w:rPr>
                <w:rFonts w:ascii="Calibri Light" w:hAnsi="Calibri Light" w:cs="Calibri Light"/>
                <w:sz w:val="24"/>
                <w:szCs w:val="24"/>
              </w:rPr>
            </w:pPr>
            <w:r>
              <w:rPr>
                <w:rFonts w:ascii="Calibri Light" w:hAnsi="Calibri Light" w:cs="Calibri Light"/>
                <w:color w:val="FF0000"/>
                <w:sz w:val="24"/>
                <w:szCs w:val="24"/>
              </w:rPr>
              <w:t>Giugno</w:t>
            </w:r>
            <w:r w:rsidR="00E91619">
              <w:rPr>
                <w:rFonts w:ascii="Calibri Light" w:hAnsi="Calibri Light" w:cs="Calibri Light"/>
                <w:color w:val="FF0000"/>
                <w:sz w:val="24"/>
                <w:szCs w:val="24"/>
              </w:rPr>
              <w:t xml:space="preserve"> </w:t>
            </w:r>
            <w:r w:rsidR="6C777E71" w:rsidRPr="6C777E71">
              <w:rPr>
                <w:rFonts w:ascii="Calibri Light" w:hAnsi="Calibri Light" w:cs="Calibri Light"/>
                <w:sz w:val="24"/>
                <w:szCs w:val="24"/>
              </w:rPr>
              <w:t>202</w:t>
            </w:r>
            <w:r w:rsidR="00203E3D">
              <w:rPr>
                <w:rFonts w:ascii="Calibri Light" w:hAnsi="Calibri Light" w:cs="Calibri Light"/>
                <w:sz w:val="24"/>
                <w:szCs w:val="24"/>
              </w:rPr>
              <w:t>4</w:t>
            </w:r>
          </w:p>
        </w:tc>
        <w:tc>
          <w:tcPr>
            <w:tcW w:w="4111" w:type="dxa"/>
          </w:tcPr>
          <w:p w14:paraId="7F1A9652" w14:textId="77777777" w:rsidR="005778CF" w:rsidRPr="005778CF" w:rsidRDefault="005778CF" w:rsidP="005778CF">
            <w:pPr>
              <w:spacing w:after="0" w:line="240" w:lineRule="auto"/>
              <w:rPr>
                <w:rFonts w:ascii="Segoe UI" w:hAnsi="Segoe UI" w:cs="Segoe UI"/>
                <w:lang w:val="es-ES"/>
              </w:rPr>
            </w:pPr>
            <w:r w:rsidRPr="005778CF">
              <w:rPr>
                <w:rFonts w:ascii="Segoe UI" w:hAnsi="Segoe UI" w:cs="Segoe UI"/>
                <w:lang w:val="es-ES"/>
              </w:rPr>
              <w:t>Mjesečni bilten u Torinu, Valdocco</w:t>
            </w:r>
          </w:p>
          <w:p w14:paraId="759E66E9" w14:textId="3A05C5AB" w:rsidR="00BF003B" w:rsidRPr="005E325F" w:rsidRDefault="005778CF" w:rsidP="005778CF">
            <w:pPr>
              <w:spacing w:after="0" w:line="240" w:lineRule="auto"/>
              <w:rPr>
                <w:rFonts w:ascii="Segoe UI" w:hAnsi="Segoe UI" w:cs="Segoe UI"/>
                <w:lang w:val="es-ES"/>
              </w:rPr>
            </w:pPr>
            <w:r w:rsidRPr="005778CF">
              <w:rPr>
                <w:rFonts w:ascii="Segoe UI" w:hAnsi="Segoe UI" w:cs="Segoe UI"/>
                <w:lang w:val="es-ES"/>
              </w:rPr>
              <w:t>Lipanj 2024</w:t>
            </w:r>
          </w:p>
        </w:tc>
      </w:tr>
      <w:tr w:rsidR="00F4018C" w14:paraId="48AB2304" w14:textId="77777777" w:rsidTr="57806447">
        <w:tc>
          <w:tcPr>
            <w:tcW w:w="1459" w:type="dxa"/>
            <w:shd w:val="clear" w:color="auto" w:fill="auto"/>
          </w:tcPr>
          <w:p w14:paraId="7D340C31" w14:textId="77777777" w:rsidR="00F4018C" w:rsidRDefault="00F4018C" w:rsidP="00052DD9">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Pr>
          <w:p w14:paraId="50C4BFEA" w14:textId="77777777" w:rsidR="00F4018C" w:rsidRPr="00F56344" w:rsidRDefault="00F4018C" w:rsidP="003B3F12">
            <w:pPr>
              <w:spacing w:after="0" w:line="240" w:lineRule="auto"/>
              <w:rPr>
                <w:rFonts w:ascii="Segoe UI" w:hAnsi="Segoe UI" w:cs="Segoe UI"/>
              </w:rPr>
            </w:pPr>
            <w:r>
              <w:rPr>
                <w:rFonts w:ascii="Segoe UI" w:hAnsi="Segoe UI" w:cs="Segoe UI"/>
              </w:rPr>
              <w:t>SOMMARIO</w:t>
            </w:r>
          </w:p>
        </w:tc>
        <w:tc>
          <w:tcPr>
            <w:tcW w:w="4111" w:type="dxa"/>
          </w:tcPr>
          <w:p w14:paraId="270367A0" w14:textId="03A27509" w:rsidR="00F4018C" w:rsidRDefault="005778CF" w:rsidP="00052DD9">
            <w:pPr>
              <w:spacing w:after="0" w:line="240" w:lineRule="auto"/>
              <w:rPr>
                <w:rFonts w:ascii="Segoe UI" w:hAnsi="Segoe UI" w:cs="Segoe UI"/>
              </w:rPr>
            </w:pPr>
            <w:r w:rsidRPr="005778CF">
              <w:rPr>
                <w:rFonts w:ascii="Segoe UI" w:hAnsi="Segoe UI" w:cs="Segoe UI"/>
              </w:rPr>
              <w:t>SAŽETAK</w:t>
            </w:r>
          </w:p>
        </w:tc>
      </w:tr>
      <w:tr w:rsidR="00F4018C" w:rsidRPr="002E6733" w14:paraId="347E4ACA" w14:textId="77777777" w:rsidTr="57806447">
        <w:tc>
          <w:tcPr>
            <w:tcW w:w="1459" w:type="dxa"/>
            <w:shd w:val="clear" w:color="auto" w:fill="auto"/>
          </w:tcPr>
          <w:p w14:paraId="686B2BA4"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4211" w:type="dxa"/>
            <w:shd w:val="clear" w:color="auto" w:fill="auto"/>
          </w:tcPr>
          <w:p w14:paraId="72760E96" w14:textId="77777777" w:rsidR="00F4018C" w:rsidRPr="002E6733" w:rsidRDefault="00F4018C" w:rsidP="003B3F12">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4111" w:type="dxa"/>
          </w:tcPr>
          <w:p w14:paraId="361A92CB" w14:textId="24814500" w:rsidR="00F4018C" w:rsidRPr="002E6733" w:rsidRDefault="005778CF" w:rsidP="00052DD9">
            <w:pPr>
              <w:spacing w:after="0" w:line="240" w:lineRule="auto"/>
              <w:rPr>
                <w:rFonts w:ascii="Calibri Light" w:hAnsi="Calibri Light" w:cs="Calibri Light"/>
                <w:sz w:val="24"/>
                <w:szCs w:val="24"/>
              </w:rPr>
            </w:pPr>
            <w:r>
              <w:rPr>
                <w:rFonts w:ascii="Calibri Light" w:hAnsi="Calibri Light" w:cs="Calibri Light"/>
                <w:sz w:val="24"/>
                <w:szCs w:val="24"/>
              </w:rPr>
              <w:t>UVOD</w:t>
            </w:r>
          </w:p>
        </w:tc>
      </w:tr>
      <w:tr w:rsidR="00F4018C" w:rsidRPr="002C60D4" w14:paraId="7305AA69" w14:textId="77777777" w:rsidTr="57806447">
        <w:trPr>
          <w:trHeight w:val="465"/>
        </w:trPr>
        <w:tc>
          <w:tcPr>
            <w:tcW w:w="1459" w:type="dxa"/>
            <w:shd w:val="clear" w:color="auto" w:fill="auto"/>
          </w:tcPr>
          <w:p w14:paraId="6C080770"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4211" w:type="dxa"/>
            <w:shd w:val="clear" w:color="auto" w:fill="auto"/>
          </w:tcPr>
          <w:p w14:paraId="0B124EA6" w14:textId="3375B82E" w:rsidR="00D30567" w:rsidRPr="000057DB" w:rsidRDefault="006573C4" w:rsidP="008D08AA">
            <w:pPr>
              <w:spacing w:after="0" w:line="240" w:lineRule="auto"/>
              <w:rPr>
                <w:rFonts w:asciiTheme="majorHAnsi" w:eastAsia="Times New Roman" w:hAnsiTheme="majorHAnsi" w:cstheme="majorHAnsi"/>
                <w:color w:val="222222"/>
                <w:sz w:val="24"/>
                <w:szCs w:val="24"/>
                <w:lang w:eastAsia="it-IT"/>
              </w:rPr>
            </w:pPr>
            <w:r w:rsidRPr="006573C4">
              <w:rPr>
                <w:rFonts w:asciiTheme="majorHAnsi" w:eastAsia="Times New Roman" w:hAnsiTheme="majorHAnsi" w:cstheme="majorHAnsi"/>
                <w:color w:val="222222"/>
                <w:sz w:val="24"/>
                <w:szCs w:val="24"/>
                <w:lang w:eastAsia="it-IT"/>
              </w:rPr>
              <w:t>La devozione al Sacro Cuore di Maria</w:t>
            </w:r>
          </w:p>
        </w:tc>
        <w:tc>
          <w:tcPr>
            <w:tcW w:w="4111" w:type="dxa"/>
          </w:tcPr>
          <w:p w14:paraId="585FECA0" w14:textId="702B6795" w:rsidR="00F4018C" w:rsidRPr="002C60D4" w:rsidRDefault="005778CF" w:rsidP="00052DD9">
            <w:pPr>
              <w:spacing w:after="0" w:line="276" w:lineRule="auto"/>
              <w:rPr>
                <w:rFonts w:ascii="Calibri Light" w:hAnsi="Calibri Light" w:cs="Calibri Light"/>
                <w:sz w:val="24"/>
                <w:szCs w:val="24"/>
              </w:rPr>
            </w:pPr>
            <w:proofErr w:type="spellStart"/>
            <w:r>
              <w:rPr>
                <w:rFonts w:ascii="Calibri Light" w:hAnsi="Calibri Light" w:cs="Calibri Light"/>
                <w:sz w:val="24"/>
                <w:szCs w:val="24"/>
              </w:rPr>
              <w:t>Pobožnost</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Presvetom</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Srcu</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Marijinu</w:t>
            </w:r>
            <w:proofErr w:type="spellEnd"/>
          </w:p>
        </w:tc>
      </w:tr>
      <w:tr w:rsidR="00F4018C" w:rsidRPr="005E325F" w14:paraId="793A9B7E" w14:textId="77777777" w:rsidTr="57806447">
        <w:tc>
          <w:tcPr>
            <w:tcW w:w="1459" w:type="dxa"/>
            <w:shd w:val="clear" w:color="auto" w:fill="auto"/>
          </w:tcPr>
          <w:p w14:paraId="3B677AC0"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4211" w:type="dxa"/>
            <w:shd w:val="clear" w:color="auto" w:fill="auto"/>
          </w:tcPr>
          <w:p w14:paraId="0E6A320C" w14:textId="77777777" w:rsidR="00E55984" w:rsidRPr="00E55984" w:rsidRDefault="00E55984" w:rsidP="00E55984">
            <w:pPr>
              <w:spacing w:after="0" w:line="240" w:lineRule="auto"/>
              <w:jc w:val="both"/>
              <w:rPr>
                <w:rFonts w:ascii="Segoe UI Historic" w:hAnsi="Segoe UI Historic" w:cs="Segoe UI Historic"/>
              </w:rPr>
            </w:pPr>
            <w:r w:rsidRPr="00E55984">
              <w:rPr>
                <w:rFonts w:ascii="Segoe UI Historic" w:hAnsi="Segoe UI Historic" w:cs="Segoe UI Historic"/>
              </w:rPr>
              <w:t xml:space="preserve">La devozione al Sacro Cuore di Maria è stata una parte fondamentale della spiritualità cattolica per secoli, radicata nella tradizione e negli insegnamenti biblici. Questa devozione non è solo un atto di amore e venerazione verso la Madre di Dio, ma è anche una fonte di conforto, forza e protezione per i fedeli che la praticano. </w:t>
            </w:r>
          </w:p>
          <w:p w14:paraId="1B0E9D2D" w14:textId="77777777" w:rsidR="00E55984" w:rsidRPr="00E55984" w:rsidRDefault="00E55984" w:rsidP="00E55984">
            <w:pPr>
              <w:spacing w:after="0" w:line="240" w:lineRule="auto"/>
              <w:jc w:val="both"/>
              <w:rPr>
                <w:rFonts w:ascii="Segoe UI Historic" w:hAnsi="Segoe UI Historic" w:cs="Segoe UI Historic"/>
              </w:rPr>
            </w:pPr>
            <w:r w:rsidRPr="00E55984">
              <w:rPr>
                <w:rFonts w:ascii="Segoe UI Historic" w:hAnsi="Segoe UI Historic" w:cs="Segoe UI Historic"/>
              </w:rPr>
              <w:t xml:space="preserve">Per comprendere l'importanza della devozione al Sacro Cuore di Maria, dobbiamo ricordare che Maria è vista come la madre amorevole che intercede per i suoi figli davanti a Dio; il suo cuore, simbolo del suo amore materno e della sua compassione, è venerato come un rifugio sicuro per coloro che cercano conforto e protezione. Nelle Scritture troviamo riferimenti che evidenziano il ruolo unico di Maria nella storia della salvezza. Dal momento in cui accetta di essere la madre di Gesù nell'Annunciazione, alla profezia del vecchio Simeone dove una spada trapasserà il suo cuore, fino alla sua presenza accanto alla croce, Maria dimostra una profonda devozione e fedeltà a Dio. Il suo cuore è intimamente legato al mistero della redenzione, essendo testimone della passione e della morte del suo Figlio per l'umanità. </w:t>
            </w:r>
          </w:p>
          <w:p w14:paraId="1AB07E46" w14:textId="77777777" w:rsidR="00E55984" w:rsidRPr="00E55984" w:rsidRDefault="00E55984" w:rsidP="00E55984">
            <w:pPr>
              <w:spacing w:after="0" w:line="240" w:lineRule="auto"/>
              <w:jc w:val="both"/>
              <w:rPr>
                <w:rFonts w:ascii="Segoe UI Historic" w:hAnsi="Segoe UI Historic" w:cs="Segoe UI Historic"/>
              </w:rPr>
            </w:pPr>
            <w:r w:rsidRPr="00E55984">
              <w:rPr>
                <w:rFonts w:ascii="Segoe UI Historic" w:hAnsi="Segoe UI Historic" w:cs="Segoe UI Historic"/>
              </w:rPr>
              <w:t xml:space="preserve">La devozione al Sacro Cuore di Maria ha avuto un impatto significativo nella storia della Chiesa. Nel corso dei secoli, santi, teologi e fedeli devoti hanno promosso questa devozione come un cammino verso l'unione con Cristo attraverso il cuore di sua madre. Uno dei momenti più significativi nella storia di questa devozione è stata la rivelazione del Sacro </w:t>
            </w:r>
            <w:r w:rsidRPr="00E55984">
              <w:rPr>
                <w:rFonts w:ascii="Segoe UI Historic" w:hAnsi="Segoe UI Historic" w:cs="Segoe UI Historic"/>
              </w:rPr>
              <w:lastRenderedPageBreak/>
              <w:t>Cuore di Gesù a Santa Margherita Maria Alacoque nel XVII secolo. Questo evento ha segnato l'inizio di una rinnovata devozione al cuore amorevole di Cristo, che si è estesa anche al cuore materno di Maria.</w:t>
            </w:r>
          </w:p>
          <w:p w14:paraId="7FE8FC5F" w14:textId="77777777" w:rsidR="00E55984" w:rsidRPr="00D81261" w:rsidRDefault="00E55984" w:rsidP="00E55984">
            <w:pPr>
              <w:spacing w:after="0" w:line="240" w:lineRule="auto"/>
              <w:jc w:val="both"/>
              <w:rPr>
                <w:rFonts w:ascii="Segoe UI Historic" w:hAnsi="Segoe UI Historic" w:cs="Segoe UI Historic"/>
                <w:b/>
                <w:bCs/>
              </w:rPr>
            </w:pPr>
            <w:r w:rsidRPr="00D81261">
              <w:rPr>
                <w:rFonts w:ascii="Segoe UI Historic" w:hAnsi="Segoe UI Historic" w:cs="Segoe UI Historic"/>
                <w:b/>
                <w:bCs/>
              </w:rPr>
              <w:t>Alexandrina Maria Da Costa e il suo rapporto con la devozione al Santissimo Cuore di Maria</w:t>
            </w:r>
          </w:p>
          <w:p w14:paraId="2826CA84" w14:textId="77777777" w:rsidR="00E55984" w:rsidRPr="00E55984" w:rsidRDefault="00E55984" w:rsidP="00E55984">
            <w:pPr>
              <w:spacing w:after="0" w:line="240" w:lineRule="auto"/>
              <w:jc w:val="both"/>
              <w:rPr>
                <w:rFonts w:ascii="Segoe UI Historic" w:hAnsi="Segoe UI Historic" w:cs="Segoe UI Historic"/>
              </w:rPr>
            </w:pPr>
            <w:r w:rsidRPr="00E55984">
              <w:rPr>
                <w:rFonts w:ascii="Segoe UI Historic" w:hAnsi="Segoe UI Historic" w:cs="Segoe UI Historic"/>
              </w:rPr>
              <w:t xml:space="preserve">Tra coloro che hanno vissuto una profonda devozione al Sacro Cuore di Maria c'è Alexandrina María Da Costa, mistica portoghese del XX secolo, cooperatrice salesiana. I suoi scritti e testimonianze riflettono un ardente amore per il cuore materno di Maria, vedendo in esso un rifugio sicuro in mezzo alle sue sofferenze e tribolazioni. Alexandrina ha sperimentato numerose visioni e rivelazioni, la sua vita è stata segnata da un intenso amore per l'Eucaristia e per la Vergine Maria. </w:t>
            </w:r>
          </w:p>
          <w:p w14:paraId="7333E31F" w14:textId="77777777" w:rsidR="00E55984" w:rsidRPr="00E55984" w:rsidRDefault="00E55984" w:rsidP="00E55984">
            <w:pPr>
              <w:spacing w:after="0" w:line="240" w:lineRule="auto"/>
              <w:jc w:val="both"/>
              <w:rPr>
                <w:rFonts w:ascii="Segoe UI Historic" w:hAnsi="Segoe UI Historic" w:cs="Segoe UI Historic"/>
              </w:rPr>
            </w:pPr>
            <w:r w:rsidRPr="00E55984">
              <w:rPr>
                <w:rFonts w:ascii="Segoe UI Historic" w:hAnsi="Segoe UI Historic" w:cs="Segoe UI Historic"/>
              </w:rPr>
              <w:t xml:space="preserve">In un momento preoccupante e tragico in cui la pace nel mondo era minacciata dalla guerra, come continua a esserlo oggi, è importante ricordare il contributo della Beata Alexandrina Maria da Costa (1904-1955) nell'ottenere da Dio il dono della pace durante la Seconda Guerra Mondiale. </w:t>
            </w:r>
          </w:p>
          <w:p w14:paraId="289D0CCE" w14:textId="77777777" w:rsidR="00E55984" w:rsidRPr="00E55984" w:rsidRDefault="00E55984" w:rsidP="00E55984">
            <w:pPr>
              <w:spacing w:after="0" w:line="240" w:lineRule="auto"/>
              <w:jc w:val="both"/>
              <w:rPr>
                <w:rFonts w:ascii="Segoe UI Historic" w:hAnsi="Segoe UI Historic" w:cs="Segoe UI Historic"/>
              </w:rPr>
            </w:pPr>
            <w:r w:rsidRPr="00E55984">
              <w:rPr>
                <w:rFonts w:ascii="Segoe UI Historic" w:hAnsi="Segoe UI Historic" w:cs="Segoe UI Historic"/>
              </w:rPr>
              <w:t xml:space="preserve">La Beata Alexandrina divenne portavoce della richiesta di Consacrazione del mondo al Cuore Immacolato di Maria, chiedendola al Papa Pio XI a partire dal 1937 e negli anni successivi. In unione con Gesù Crocifisso, Alexandrina fu anche anima vittima affinché la richiesta di Gesù fosse esaudita. Dall’ottobre 1938 al marzo 1942, Alexandrina sperimentò gli stigmi della Passione di Gesù ogni venerdì. Il suo corpo ripeteva tutti gli eventi della Passione di Cristo. Gesù chiese ad Alexandrina di chiedere al Papa la consacrazione del mondo al Cuore Immacolato di Maria. Fu il 31 ottobre 1942 quando Pio XII eseguì la consacrazione. Alexandrina continuò a partecipare alla Passione di Gesù per la </w:t>
            </w:r>
            <w:r w:rsidRPr="00E55984">
              <w:rPr>
                <w:rFonts w:ascii="Segoe UI Historic" w:hAnsi="Segoe UI Historic" w:cs="Segoe UI Historic"/>
              </w:rPr>
              <w:lastRenderedPageBreak/>
              <w:t xml:space="preserve">salvezza delle anime e per la pace del mondo attraverso il digiuno totale. Visse esclusivamente dell'Eucaristia per tredici anni e sette mesi. </w:t>
            </w:r>
          </w:p>
          <w:p w14:paraId="2C010E15" w14:textId="77777777" w:rsidR="00E55984" w:rsidRPr="00E55984" w:rsidRDefault="00E55984" w:rsidP="00E55984">
            <w:pPr>
              <w:spacing w:after="0" w:line="240" w:lineRule="auto"/>
              <w:jc w:val="both"/>
              <w:rPr>
                <w:rFonts w:ascii="Segoe UI Historic" w:hAnsi="Segoe UI Historic" w:cs="Segoe UI Historic"/>
              </w:rPr>
            </w:pPr>
            <w:r w:rsidRPr="00E55984">
              <w:rPr>
                <w:rFonts w:ascii="Segoe UI Historic" w:hAnsi="Segoe UI Historic" w:cs="Segoe UI Historic"/>
              </w:rPr>
              <w:t xml:space="preserve">In una data cruciale, il 25 marzo 2022, giorno della solennità dell'Annunciazione del Signore, si è verificato un evento importante: Papa Francesco, in comunione con tutti i vescovi del mondo e i loro sacerdoti, ha consacrato ancora una volta la Russia e l'Ucraina al Cuore Immacolato di Maria. </w:t>
            </w:r>
          </w:p>
          <w:p w14:paraId="0BDCF44A" w14:textId="3F860DE7" w:rsidR="001C6B16" w:rsidRPr="00832802" w:rsidRDefault="00E55984" w:rsidP="00E55984">
            <w:pPr>
              <w:spacing w:after="0" w:line="240" w:lineRule="auto"/>
              <w:jc w:val="both"/>
              <w:rPr>
                <w:rFonts w:ascii="Segoe UI Historic" w:hAnsi="Segoe UI Historic" w:cs="Segoe UI Historic"/>
              </w:rPr>
            </w:pPr>
            <w:r w:rsidRPr="00E55984">
              <w:rPr>
                <w:rFonts w:ascii="Segoe UI Historic" w:hAnsi="Segoe UI Historic" w:cs="Segoe UI Historic"/>
              </w:rPr>
              <w:t>La devozione al Sacro Cuore di Maria è un'espressione profonda di amore e fiducia nell'intercessione materna della Vergine Maria. Nel corso della storia della Chiesa, questa devozione è stata una fonte di conforto e forza per innumerevoli fedeli, che hanno trovato nel cuore di Maria un rifugio sicuro in mezzo alle difficoltà della vita. Seguendo l'esempio di santi come Alexandrina María Da Costa, possiamo coltivare una devozione più profonda al Sacro Cuore di Maria e sperimentare la sua potente intercessione nelle nostre vite. Che il suo cuore materno continui ad essere per noi un rifugio sicuro in mezzo alle tempeste della vita, guidandoci sempre verso suo Figlio, Gesù Cristo</w:t>
            </w:r>
          </w:p>
        </w:tc>
        <w:tc>
          <w:tcPr>
            <w:tcW w:w="4111" w:type="dxa"/>
          </w:tcPr>
          <w:p w14:paraId="75B80CF3" w14:textId="77777777" w:rsidR="005778CF" w:rsidRPr="005778CF" w:rsidRDefault="005778CF" w:rsidP="005778CF">
            <w:pPr>
              <w:jc w:val="both"/>
              <w:rPr>
                <w:rFonts w:ascii="Times New Roman" w:hAnsi="Times New Roman"/>
                <w:szCs w:val="26"/>
              </w:rPr>
            </w:pPr>
            <w:proofErr w:type="spellStart"/>
            <w:r w:rsidRPr="005778CF">
              <w:rPr>
                <w:rFonts w:ascii="Times New Roman" w:hAnsi="Times New Roman"/>
                <w:szCs w:val="26"/>
              </w:rPr>
              <w:lastRenderedPageBreak/>
              <w:t>Pobožnost</w:t>
            </w:r>
            <w:proofErr w:type="spellEnd"/>
            <w:r w:rsidRPr="005778CF">
              <w:rPr>
                <w:rFonts w:ascii="Times New Roman" w:hAnsi="Times New Roman"/>
                <w:szCs w:val="26"/>
              </w:rPr>
              <w:t xml:space="preserve"> </w:t>
            </w:r>
            <w:proofErr w:type="spellStart"/>
            <w:r w:rsidRPr="005778CF">
              <w:rPr>
                <w:rFonts w:ascii="Times New Roman" w:hAnsi="Times New Roman"/>
                <w:szCs w:val="26"/>
              </w:rPr>
              <w:t>Presvetom</w:t>
            </w:r>
            <w:proofErr w:type="spellEnd"/>
            <w:r w:rsidRPr="005778CF">
              <w:rPr>
                <w:rFonts w:ascii="Times New Roman" w:hAnsi="Times New Roman"/>
                <w:szCs w:val="26"/>
              </w:rPr>
              <w:t xml:space="preserve"> </w:t>
            </w:r>
            <w:proofErr w:type="spellStart"/>
            <w:r w:rsidRPr="005778CF">
              <w:rPr>
                <w:rFonts w:ascii="Times New Roman" w:hAnsi="Times New Roman"/>
                <w:szCs w:val="26"/>
              </w:rPr>
              <w:t>Srcu</w:t>
            </w:r>
            <w:proofErr w:type="spellEnd"/>
            <w:r w:rsidRPr="005778CF">
              <w:rPr>
                <w:rFonts w:ascii="Times New Roman" w:hAnsi="Times New Roman"/>
                <w:szCs w:val="26"/>
              </w:rPr>
              <w:t xml:space="preserve"> </w:t>
            </w:r>
            <w:proofErr w:type="spellStart"/>
            <w:r w:rsidRPr="005778CF">
              <w:rPr>
                <w:rFonts w:ascii="Times New Roman" w:hAnsi="Times New Roman"/>
                <w:szCs w:val="26"/>
              </w:rPr>
              <w:t>Marijinu</w:t>
            </w:r>
            <w:proofErr w:type="spellEnd"/>
            <w:r w:rsidRPr="005778CF">
              <w:rPr>
                <w:rFonts w:ascii="Times New Roman" w:hAnsi="Times New Roman"/>
                <w:szCs w:val="26"/>
              </w:rPr>
              <w:t xml:space="preserve"> </w:t>
            </w:r>
            <w:proofErr w:type="spellStart"/>
            <w:r w:rsidRPr="005778CF">
              <w:rPr>
                <w:rFonts w:ascii="Times New Roman" w:hAnsi="Times New Roman"/>
                <w:szCs w:val="26"/>
              </w:rPr>
              <w:t>stoljećima</w:t>
            </w:r>
            <w:proofErr w:type="spellEnd"/>
            <w:r w:rsidRPr="005778CF">
              <w:rPr>
                <w:rFonts w:ascii="Times New Roman" w:hAnsi="Times New Roman"/>
                <w:szCs w:val="26"/>
              </w:rPr>
              <w:t xml:space="preserve"> je </w:t>
            </w:r>
            <w:proofErr w:type="spellStart"/>
            <w:r w:rsidRPr="005778CF">
              <w:rPr>
                <w:rFonts w:ascii="Times New Roman" w:hAnsi="Times New Roman"/>
                <w:szCs w:val="26"/>
              </w:rPr>
              <w:t>temeljni</w:t>
            </w:r>
            <w:proofErr w:type="spellEnd"/>
            <w:r w:rsidRPr="005778CF">
              <w:rPr>
                <w:rFonts w:ascii="Times New Roman" w:hAnsi="Times New Roman"/>
                <w:szCs w:val="26"/>
              </w:rPr>
              <w:t xml:space="preserve"> dio </w:t>
            </w:r>
            <w:proofErr w:type="spellStart"/>
            <w:r w:rsidRPr="005778CF">
              <w:rPr>
                <w:rFonts w:ascii="Times New Roman" w:hAnsi="Times New Roman"/>
                <w:szCs w:val="26"/>
              </w:rPr>
              <w:t>katoličke</w:t>
            </w:r>
            <w:proofErr w:type="spellEnd"/>
            <w:r w:rsidRPr="005778CF">
              <w:rPr>
                <w:rFonts w:ascii="Times New Roman" w:hAnsi="Times New Roman"/>
                <w:szCs w:val="26"/>
              </w:rPr>
              <w:t xml:space="preserve"> </w:t>
            </w:r>
            <w:proofErr w:type="spellStart"/>
            <w:r w:rsidRPr="005778CF">
              <w:rPr>
                <w:rFonts w:ascii="Times New Roman" w:hAnsi="Times New Roman"/>
                <w:szCs w:val="26"/>
              </w:rPr>
              <w:t>duhovnosti</w:t>
            </w:r>
            <w:proofErr w:type="spellEnd"/>
            <w:r w:rsidRPr="005778CF">
              <w:rPr>
                <w:rFonts w:ascii="Times New Roman" w:hAnsi="Times New Roman"/>
                <w:szCs w:val="26"/>
              </w:rPr>
              <w:t xml:space="preserve">, </w:t>
            </w:r>
            <w:proofErr w:type="spellStart"/>
            <w:r w:rsidRPr="005778CF">
              <w:rPr>
                <w:rFonts w:ascii="Times New Roman" w:hAnsi="Times New Roman"/>
                <w:szCs w:val="26"/>
              </w:rPr>
              <w:t>ukorijenjena</w:t>
            </w:r>
            <w:proofErr w:type="spellEnd"/>
            <w:r w:rsidRPr="005778CF">
              <w:rPr>
                <w:rFonts w:ascii="Times New Roman" w:hAnsi="Times New Roman"/>
                <w:szCs w:val="26"/>
              </w:rPr>
              <w:t xml:space="preserve"> u </w:t>
            </w:r>
            <w:proofErr w:type="spellStart"/>
            <w:r w:rsidRPr="005778CF">
              <w:rPr>
                <w:rFonts w:ascii="Times New Roman" w:hAnsi="Times New Roman"/>
                <w:szCs w:val="26"/>
              </w:rPr>
              <w:t>tradiciji</w:t>
            </w:r>
            <w:proofErr w:type="spellEnd"/>
            <w:r w:rsidRPr="005778CF">
              <w:rPr>
                <w:rFonts w:ascii="Times New Roman" w:hAnsi="Times New Roman"/>
                <w:szCs w:val="26"/>
              </w:rPr>
              <w:t xml:space="preserve"> i </w:t>
            </w:r>
            <w:proofErr w:type="spellStart"/>
            <w:r w:rsidRPr="005778CF">
              <w:rPr>
                <w:rFonts w:ascii="Times New Roman" w:hAnsi="Times New Roman"/>
                <w:szCs w:val="26"/>
              </w:rPr>
              <w:t>biblijskim</w:t>
            </w:r>
            <w:proofErr w:type="spellEnd"/>
            <w:r w:rsidRPr="005778CF">
              <w:rPr>
                <w:rFonts w:ascii="Times New Roman" w:hAnsi="Times New Roman"/>
                <w:szCs w:val="26"/>
              </w:rPr>
              <w:t xml:space="preserve"> </w:t>
            </w:r>
            <w:proofErr w:type="spellStart"/>
            <w:r w:rsidRPr="005778CF">
              <w:rPr>
                <w:rFonts w:ascii="Times New Roman" w:hAnsi="Times New Roman"/>
                <w:szCs w:val="26"/>
              </w:rPr>
              <w:t>učenjima</w:t>
            </w:r>
            <w:proofErr w:type="spellEnd"/>
            <w:r w:rsidRPr="005778CF">
              <w:rPr>
                <w:rFonts w:ascii="Times New Roman" w:hAnsi="Times New Roman"/>
                <w:szCs w:val="26"/>
              </w:rPr>
              <w:t xml:space="preserve">. </w:t>
            </w:r>
            <w:proofErr w:type="spellStart"/>
            <w:r w:rsidRPr="005778CF">
              <w:rPr>
                <w:rFonts w:ascii="Times New Roman" w:hAnsi="Times New Roman"/>
                <w:szCs w:val="26"/>
              </w:rPr>
              <w:t>Ta</w:t>
            </w:r>
            <w:proofErr w:type="spellEnd"/>
            <w:r w:rsidRPr="005778CF">
              <w:rPr>
                <w:rFonts w:ascii="Times New Roman" w:hAnsi="Times New Roman"/>
                <w:szCs w:val="26"/>
              </w:rPr>
              <w:t xml:space="preserve"> </w:t>
            </w:r>
            <w:proofErr w:type="spellStart"/>
            <w:r w:rsidRPr="005778CF">
              <w:rPr>
                <w:rFonts w:ascii="Times New Roman" w:hAnsi="Times New Roman"/>
                <w:szCs w:val="26"/>
              </w:rPr>
              <w:t>pobožnost</w:t>
            </w:r>
            <w:proofErr w:type="spellEnd"/>
            <w:r w:rsidRPr="005778CF">
              <w:rPr>
                <w:rFonts w:ascii="Times New Roman" w:hAnsi="Times New Roman"/>
                <w:szCs w:val="26"/>
              </w:rPr>
              <w:t xml:space="preserve"> </w:t>
            </w:r>
            <w:proofErr w:type="spellStart"/>
            <w:r w:rsidRPr="005778CF">
              <w:rPr>
                <w:rFonts w:ascii="Times New Roman" w:hAnsi="Times New Roman"/>
                <w:szCs w:val="26"/>
              </w:rPr>
              <w:t>nije</w:t>
            </w:r>
            <w:proofErr w:type="spellEnd"/>
            <w:r w:rsidRPr="005778CF">
              <w:rPr>
                <w:rFonts w:ascii="Times New Roman" w:hAnsi="Times New Roman"/>
                <w:szCs w:val="26"/>
              </w:rPr>
              <w:t xml:space="preserve"> </w:t>
            </w:r>
            <w:proofErr w:type="spellStart"/>
            <w:r w:rsidRPr="005778CF">
              <w:rPr>
                <w:rFonts w:ascii="Times New Roman" w:hAnsi="Times New Roman"/>
                <w:szCs w:val="26"/>
              </w:rPr>
              <w:t>samo</w:t>
            </w:r>
            <w:proofErr w:type="spellEnd"/>
            <w:r w:rsidRPr="005778CF">
              <w:rPr>
                <w:rFonts w:ascii="Times New Roman" w:hAnsi="Times New Roman"/>
                <w:szCs w:val="26"/>
              </w:rPr>
              <w:t xml:space="preserve"> </w:t>
            </w:r>
            <w:proofErr w:type="spellStart"/>
            <w:r w:rsidRPr="005778CF">
              <w:rPr>
                <w:rFonts w:ascii="Times New Roman" w:hAnsi="Times New Roman"/>
                <w:szCs w:val="26"/>
              </w:rPr>
              <w:t>čin</w:t>
            </w:r>
            <w:proofErr w:type="spellEnd"/>
            <w:r w:rsidRPr="005778CF">
              <w:rPr>
                <w:rFonts w:ascii="Times New Roman" w:hAnsi="Times New Roman"/>
                <w:szCs w:val="26"/>
              </w:rPr>
              <w:t xml:space="preserve"> </w:t>
            </w:r>
            <w:proofErr w:type="spellStart"/>
            <w:r w:rsidRPr="005778CF">
              <w:rPr>
                <w:rFonts w:ascii="Times New Roman" w:hAnsi="Times New Roman"/>
                <w:szCs w:val="26"/>
              </w:rPr>
              <w:t>ljubavi</w:t>
            </w:r>
            <w:proofErr w:type="spellEnd"/>
            <w:r w:rsidRPr="005778CF">
              <w:rPr>
                <w:rFonts w:ascii="Times New Roman" w:hAnsi="Times New Roman"/>
                <w:szCs w:val="26"/>
              </w:rPr>
              <w:t xml:space="preserve"> i </w:t>
            </w:r>
            <w:proofErr w:type="spellStart"/>
            <w:r w:rsidRPr="005778CF">
              <w:rPr>
                <w:rFonts w:ascii="Times New Roman" w:hAnsi="Times New Roman"/>
                <w:szCs w:val="26"/>
              </w:rPr>
              <w:t>štovanja</w:t>
            </w:r>
            <w:proofErr w:type="spellEnd"/>
            <w:r w:rsidRPr="005778CF">
              <w:rPr>
                <w:rFonts w:ascii="Times New Roman" w:hAnsi="Times New Roman"/>
                <w:szCs w:val="26"/>
              </w:rPr>
              <w:t xml:space="preserve"> prema </w:t>
            </w:r>
            <w:proofErr w:type="spellStart"/>
            <w:r w:rsidRPr="005778CF">
              <w:rPr>
                <w:rFonts w:ascii="Times New Roman" w:hAnsi="Times New Roman"/>
                <w:szCs w:val="26"/>
              </w:rPr>
              <w:t>Majci</w:t>
            </w:r>
            <w:proofErr w:type="spellEnd"/>
            <w:r w:rsidRPr="005778CF">
              <w:rPr>
                <w:rFonts w:ascii="Times New Roman" w:hAnsi="Times New Roman"/>
                <w:szCs w:val="26"/>
              </w:rPr>
              <w:t xml:space="preserve"> </w:t>
            </w:r>
            <w:proofErr w:type="spellStart"/>
            <w:r w:rsidRPr="005778CF">
              <w:rPr>
                <w:rFonts w:ascii="Times New Roman" w:hAnsi="Times New Roman"/>
                <w:szCs w:val="26"/>
              </w:rPr>
              <w:t>Božjoj</w:t>
            </w:r>
            <w:proofErr w:type="spellEnd"/>
            <w:r w:rsidRPr="005778CF">
              <w:rPr>
                <w:rFonts w:ascii="Times New Roman" w:hAnsi="Times New Roman"/>
                <w:szCs w:val="26"/>
              </w:rPr>
              <w:t xml:space="preserve">, </w:t>
            </w:r>
            <w:proofErr w:type="spellStart"/>
            <w:r w:rsidRPr="005778CF">
              <w:rPr>
                <w:rFonts w:ascii="Times New Roman" w:hAnsi="Times New Roman"/>
                <w:szCs w:val="26"/>
              </w:rPr>
              <w:t>već</w:t>
            </w:r>
            <w:proofErr w:type="spellEnd"/>
            <w:r w:rsidRPr="005778CF">
              <w:rPr>
                <w:rFonts w:ascii="Times New Roman" w:hAnsi="Times New Roman"/>
                <w:szCs w:val="26"/>
              </w:rPr>
              <w:t xml:space="preserve"> i </w:t>
            </w:r>
            <w:proofErr w:type="spellStart"/>
            <w:r w:rsidRPr="005778CF">
              <w:rPr>
                <w:rFonts w:ascii="Times New Roman" w:hAnsi="Times New Roman"/>
                <w:szCs w:val="26"/>
              </w:rPr>
              <w:t>izvor</w:t>
            </w:r>
            <w:proofErr w:type="spellEnd"/>
            <w:r w:rsidRPr="005778CF">
              <w:rPr>
                <w:rFonts w:ascii="Times New Roman" w:hAnsi="Times New Roman"/>
                <w:szCs w:val="26"/>
              </w:rPr>
              <w:t xml:space="preserve"> </w:t>
            </w:r>
            <w:proofErr w:type="spellStart"/>
            <w:r w:rsidRPr="005778CF">
              <w:rPr>
                <w:rFonts w:ascii="Times New Roman" w:hAnsi="Times New Roman"/>
                <w:szCs w:val="26"/>
              </w:rPr>
              <w:t>utjehe</w:t>
            </w:r>
            <w:proofErr w:type="spellEnd"/>
            <w:r w:rsidRPr="005778CF">
              <w:rPr>
                <w:rFonts w:ascii="Times New Roman" w:hAnsi="Times New Roman"/>
                <w:szCs w:val="26"/>
              </w:rPr>
              <w:t xml:space="preserve">, </w:t>
            </w:r>
            <w:proofErr w:type="spellStart"/>
            <w:r w:rsidRPr="005778CF">
              <w:rPr>
                <w:rFonts w:ascii="Times New Roman" w:hAnsi="Times New Roman"/>
                <w:szCs w:val="26"/>
              </w:rPr>
              <w:t>snage</w:t>
            </w:r>
            <w:proofErr w:type="spellEnd"/>
            <w:r w:rsidRPr="005778CF">
              <w:rPr>
                <w:rFonts w:ascii="Times New Roman" w:hAnsi="Times New Roman"/>
                <w:szCs w:val="26"/>
              </w:rPr>
              <w:t xml:space="preserve"> i </w:t>
            </w:r>
            <w:proofErr w:type="spellStart"/>
            <w:r w:rsidRPr="005778CF">
              <w:rPr>
                <w:rFonts w:ascii="Times New Roman" w:hAnsi="Times New Roman"/>
                <w:szCs w:val="26"/>
              </w:rPr>
              <w:t>zaštite</w:t>
            </w:r>
            <w:proofErr w:type="spellEnd"/>
            <w:r w:rsidRPr="005778CF">
              <w:rPr>
                <w:rFonts w:ascii="Times New Roman" w:hAnsi="Times New Roman"/>
                <w:szCs w:val="26"/>
              </w:rPr>
              <w:t xml:space="preserve"> </w:t>
            </w:r>
            <w:proofErr w:type="spellStart"/>
            <w:r w:rsidRPr="005778CF">
              <w:rPr>
                <w:rFonts w:ascii="Times New Roman" w:hAnsi="Times New Roman"/>
                <w:szCs w:val="26"/>
              </w:rPr>
              <w:t>vjernika</w:t>
            </w:r>
            <w:proofErr w:type="spellEnd"/>
            <w:r w:rsidRPr="005778CF">
              <w:rPr>
                <w:rFonts w:ascii="Times New Roman" w:hAnsi="Times New Roman"/>
                <w:szCs w:val="26"/>
              </w:rPr>
              <w:t xml:space="preserve"> </w:t>
            </w:r>
            <w:proofErr w:type="spellStart"/>
            <w:r w:rsidRPr="005778CF">
              <w:rPr>
                <w:rFonts w:ascii="Times New Roman" w:hAnsi="Times New Roman"/>
                <w:szCs w:val="26"/>
              </w:rPr>
              <w:t>koji</w:t>
            </w:r>
            <w:proofErr w:type="spellEnd"/>
            <w:r w:rsidRPr="005778CF">
              <w:rPr>
                <w:rFonts w:ascii="Times New Roman" w:hAnsi="Times New Roman"/>
                <w:szCs w:val="26"/>
              </w:rPr>
              <w:t xml:space="preserve"> </w:t>
            </w:r>
            <w:proofErr w:type="spellStart"/>
            <w:r w:rsidRPr="005778CF">
              <w:rPr>
                <w:rFonts w:ascii="Times New Roman" w:hAnsi="Times New Roman"/>
                <w:szCs w:val="26"/>
              </w:rPr>
              <w:t>ga</w:t>
            </w:r>
            <w:proofErr w:type="spellEnd"/>
            <w:r w:rsidRPr="005778CF">
              <w:rPr>
                <w:rFonts w:ascii="Times New Roman" w:hAnsi="Times New Roman"/>
                <w:szCs w:val="26"/>
              </w:rPr>
              <w:t xml:space="preserve"> </w:t>
            </w:r>
            <w:proofErr w:type="spellStart"/>
            <w:r w:rsidRPr="005778CF">
              <w:rPr>
                <w:rFonts w:ascii="Times New Roman" w:hAnsi="Times New Roman"/>
                <w:szCs w:val="26"/>
              </w:rPr>
              <w:t>prakticiraju</w:t>
            </w:r>
            <w:proofErr w:type="spellEnd"/>
            <w:r w:rsidRPr="005778CF">
              <w:rPr>
                <w:rFonts w:ascii="Times New Roman" w:hAnsi="Times New Roman"/>
                <w:szCs w:val="26"/>
              </w:rPr>
              <w:t xml:space="preserve">. </w:t>
            </w:r>
          </w:p>
          <w:p w14:paraId="490972E8" w14:textId="77777777" w:rsidR="00F4018C" w:rsidRDefault="005778CF" w:rsidP="005778CF">
            <w:pPr>
              <w:spacing w:after="0" w:line="276" w:lineRule="auto"/>
              <w:jc w:val="both"/>
              <w:rPr>
                <w:rFonts w:ascii="Times New Roman" w:hAnsi="Times New Roman"/>
                <w:szCs w:val="26"/>
              </w:rPr>
            </w:pPr>
            <w:r w:rsidRPr="005778CF">
              <w:rPr>
                <w:rFonts w:ascii="Times New Roman" w:hAnsi="Times New Roman"/>
                <w:szCs w:val="26"/>
              </w:rPr>
              <w:t xml:space="preserve">Da </w:t>
            </w:r>
            <w:proofErr w:type="spellStart"/>
            <w:r w:rsidRPr="005778CF">
              <w:rPr>
                <w:rFonts w:ascii="Times New Roman" w:hAnsi="Times New Roman"/>
                <w:szCs w:val="26"/>
              </w:rPr>
              <w:t>bismo</w:t>
            </w:r>
            <w:proofErr w:type="spellEnd"/>
            <w:r w:rsidRPr="005778CF">
              <w:rPr>
                <w:rFonts w:ascii="Times New Roman" w:hAnsi="Times New Roman"/>
                <w:szCs w:val="26"/>
              </w:rPr>
              <w:t xml:space="preserve"> </w:t>
            </w:r>
            <w:proofErr w:type="spellStart"/>
            <w:r w:rsidRPr="005778CF">
              <w:rPr>
                <w:rFonts w:ascii="Times New Roman" w:hAnsi="Times New Roman"/>
                <w:szCs w:val="26"/>
              </w:rPr>
              <w:t>razumjeli</w:t>
            </w:r>
            <w:proofErr w:type="spellEnd"/>
            <w:r w:rsidRPr="005778CF">
              <w:rPr>
                <w:rFonts w:ascii="Times New Roman" w:hAnsi="Times New Roman"/>
                <w:szCs w:val="26"/>
              </w:rPr>
              <w:t xml:space="preserve"> </w:t>
            </w:r>
            <w:proofErr w:type="spellStart"/>
            <w:r w:rsidRPr="005778CF">
              <w:rPr>
                <w:rFonts w:ascii="Times New Roman" w:hAnsi="Times New Roman"/>
                <w:szCs w:val="26"/>
              </w:rPr>
              <w:t>važnost</w:t>
            </w:r>
            <w:proofErr w:type="spellEnd"/>
            <w:r w:rsidRPr="005778CF">
              <w:rPr>
                <w:rFonts w:ascii="Times New Roman" w:hAnsi="Times New Roman"/>
                <w:szCs w:val="26"/>
              </w:rPr>
              <w:t xml:space="preserve"> </w:t>
            </w:r>
            <w:proofErr w:type="spellStart"/>
            <w:r w:rsidRPr="005778CF">
              <w:rPr>
                <w:rFonts w:ascii="Times New Roman" w:hAnsi="Times New Roman"/>
                <w:szCs w:val="26"/>
              </w:rPr>
              <w:t>predanosti</w:t>
            </w:r>
            <w:proofErr w:type="spellEnd"/>
            <w:r w:rsidRPr="005778CF">
              <w:rPr>
                <w:rFonts w:ascii="Times New Roman" w:hAnsi="Times New Roman"/>
                <w:szCs w:val="26"/>
              </w:rPr>
              <w:t xml:space="preserve"> </w:t>
            </w:r>
            <w:proofErr w:type="spellStart"/>
            <w:r w:rsidRPr="005778CF">
              <w:rPr>
                <w:rFonts w:ascii="Times New Roman" w:hAnsi="Times New Roman"/>
                <w:szCs w:val="26"/>
              </w:rPr>
              <w:t>Marijinom</w:t>
            </w:r>
            <w:proofErr w:type="spellEnd"/>
            <w:r w:rsidRPr="005778CF">
              <w:rPr>
                <w:rFonts w:ascii="Times New Roman" w:hAnsi="Times New Roman"/>
                <w:szCs w:val="26"/>
              </w:rPr>
              <w:t xml:space="preserve"> </w:t>
            </w:r>
            <w:proofErr w:type="spellStart"/>
            <w:r w:rsidRPr="005778CF">
              <w:rPr>
                <w:rFonts w:ascii="Times New Roman" w:hAnsi="Times New Roman"/>
                <w:szCs w:val="26"/>
              </w:rPr>
              <w:t>Presvetom</w:t>
            </w:r>
            <w:proofErr w:type="spellEnd"/>
            <w:r w:rsidRPr="005778CF">
              <w:rPr>
                <w:rFonts w:ascii="Times New Roman" w:hAnsi="Times New Roman"/>
                <w:szCs w:val="26"/>
              </w:rPr>
              <w:t xml:space="preserve"> </w:t>
            </w:r>
            <w:proofErr w:type="spellStart"/>
            <w:r w:rsidRPr="005778CF">
              <w:rPr>
                <w:rFonts w:ascii="Times New Roman" w:hAnsi="Times New Roman"/>
                <w:szCs w:val="26"/>
              </w:rPr>
              <w:t>Srcu</w:t>
            </w:r>
            <w:proofErr w:type="spellEnd"/>
            <w:r w:rsidRPr="005778CF">
              <w:rPr>
                <w:rFonts w:ascii="Times New Roman" w:hAnsi="Times New Roman"/>
                <w:szCs w:val="26"/>
              </w:rPr>
              <w:t xml:space="preserve">, </w:t>
            </w:r>
            <w:proofErr w:type="spellStart"/>
            <w:r w:rsidRPr="005778CF">
              <w:rPr>
                <w:rFonts w:ascii="Times New Roman" w:hAnsi="Times New Roman"/>
                <w:szCs w:val="26"/>
              </w:rPr>
              <w:t>moramo</w:t>
            </w:r>
            <w:proofErr w:type="spellEnd"/>
            <w:r w:rsidRPr="005778CF">
              <w:rPr>
                <w:rFonts w:ascii="Times New Roman" w:hAnsi="Times New Roman"/>
                <w:szCs w:val="26"/>
              </w:rPr>
              <w:t xml:space="preserve"> se </w:t>
            </w:r>
            <w:proofErr w:type="spellStart"/>
            <w:r w:rsidRPr="005778CF">
              <w:rPr>
                <w:rFonts w:ascii="Times New Roman" w:hAnsi="Times New Roman"/>
                <w:szCs w:val="26"/>
              </w:rPr>
              <w:t>sjetiti</w:t>
            </w:r>
            <w:proofErr w:type="spellEnd"/>
            <w:r w:rsidRPr="005778CF">
              <w:rPr>
                <w:rFonts w:ascii="Times New Roman" w:hAnsi="Times New Roman"/>
                <w:szCs w:val="26"/>
              </w:rPr>
              <w:t xml:space="preserve"> da se </w:t>
            </w:r>
            <w:proofErr w:type="spellStart"/>
            <w:r w:rsidRPr="005778CF">
              <w:rPr>
                <w:rFonts w:ascii="Times New Roman" w:hAnsi="Times New Roman"/>
                <w:szCs w:val="26"/>
              </w:rPr>
              <w:t>Mariju</w:t>
            </w:r>
            <w:proofErr w:type="spellEnd"/>
            <w:r w:rsidRPr="005778CF">
              <w:rPr>
                <w:rFonts w:ascii="Times New Roman" w:hAnsi="Times New Roman"/>
                <w:szCs w:val="26"/>
              </w:rPr>
              <w:t xml:space="preserve"> vidi </w:t>
            </w:r>
            <w:proofErr w:type="spellStart"/>
            <w:r w:rsidRPr="005778CF">
              <w:rPr>
                <w:rFonts w:ascii="Times New Roman" w:hAnsi="Times New Roman"/>
                <w:szCs w:val="26"/>
              </w:rPr>
              <w:t>kao</w:t>
            </w:r>
            <w:proofErr w:type="spellEnd"/>
            <w:r w:rsidRPr="005778CF">
              <w:rPr>
                <w:rFonts w:ascii="Times New Roman" w:hAnsi="Times New Roman"/>
                <w:szCs w:val="26"/>
              </w:rPr>
              <w:t xml:space="preserve"> </w:t>
            </w:r>
            <w:proofErr w:type="spellStart"/>
            <w:r w:rsidRPr="005778CF">
              <w:rPr>
                <w:rFonts w:ascii="Times New Roman" w:hAnsi="Times New Roman"/>
                <w:szCs w:val="26"/>
              </w:rPr>
              <w:t>brižnu</w:t>
            </w:r>
            <w:proofErr w:type="spellEnd"/>
            <w:r w:rsidRPr="005778CF">
              <w:rPr>
                <w:rFonts w:ascii="Times New Roman" w:hAnsi="Times New Roman"/>
                <w:szCs w:val="26"/>
              </w:rPr>
              <w:t xml:space="preserve"> </w:t>
            </w:r>
            <w:proofErr w:type="spellStart"/>
            <w:r w:rsidRPr="005778CF">
              <w:rPr>
                <w:rFonts w:ascii="Times New Roman" w:hAnsi="Times New Roman"/>
                <w:szCs w:val="26"/>
              </w:rPr>
              <w:t>majku</w:t>
            </w:r>
            <w:proofErr w:type="spellEnd"/>
            <w:r w:rsidRPr="005778CF">
              <w:rPr>
                <w:rFonts w:ascii="Times New Roman" w:hAnsi="Times New Roman"/>
                <w:szCs w:val="26"/>
              </w:rPr>
              <w:t xml:space="preserve"> </w:t>
            </w:r>
            <w:proofErr w:type="spellStart"/>
            <w:r w:rsidRPr="005778CF">
              <w:rPr>
                <w:rFonts w:ascii="Times New Roman" w:hAnsi="Times New Roman"/>
                <w:szCs w:val="26"/>
              </w:rPr>
              <w:t>koja</w:t>
            </w:r>
            <w:proofErr w:type="spellEnd"/>
            <w:r w:rsidRPr="005778CF">
              <w:rPr>
                <w:rFonts w:ascii="Times New Roman" w:hAnsi="Times New Roman"/>
                <w:szCs w:val="26"/>
              </w:rPr>
              <w:t xml:space="preserve"> </w:t>
            </w:r>
            <w:proofErr w:type="spellStart"/>
            <w:r w:rsidRPr="005778CF">
              <w:rPr>
                <w:rFonts w:ascii="Times New Roman" w:hAnsi="Times New Roman"/>
                <w:szCs w:val="26"/>
              </w:rPr>
              <w:t>zagovara</w:t>
            </w:r>
            <w:proofErr w:type="spellEnd"/>
            <w:r w:rsidRPr="005778CF">
              <w:rPr>
                <w:rFonts w:ascii="Times New Roman" w:hAnsi="Times New Roman"/>
                <w:szCs w:val="26"/>
              </w:rPr>
              <w:t xml:space="preserve"> </w:t>
            </w:r>
            <w:proofErr w:type="spellStart"/>
            <w:r w:rsidRPr="005778CF">
              <w:rPr>
                <w:rFonts w:ascii="Times New Roman" w:hAnsi="Times New Roman"/>
                <w:szCs w:val="26"/>
              </w:rPr>
              <w:t>svoju</w:t>
            </w:r>
            <w:proofErr w:type="spellEnd"/>
            <w:r w:rsidRPr="005778CF">
              <w:rPr>
                <w:rFonts w:ascii="Times New Roman" w:hAnsi="Times New Roman"/>
                <w:szCs w:val="26"/>
              </w:rPr>
              <w:t xml:space="preserve"> </w:t>
            </w:r>
            <w:proofErr w:type="spellStart"/>
            <w:r w:rsidRPr="005778CF">
              <w:rPr>
                <w:rFonts w:ascii="Times New Roman" w:hAnsi="Times New Roman"/>
                <w:szCs w:val="26"/>
              </w:rPr>
              <w:t>djecu</w:t>
            </w:r>
            <w:proofErr w:type="spellEnd"/>
            <w:r w:rsidRPr="005778CF">
              <w:rPr>
                <w:rFonts w:ascii="Times New Roman" w:hAnsi="Times New Roman"/>
                <w:szCs w:val="26"/>
              </w:rPr>
              <w:t xml:space="preserve"> </w:t>
            </w:r>
            <w:proofErr w:type="spellStart"/>
            <w:r w:rsidRPr="005778CF">
              <w:rPr>
                <w:rFonts w:ascii="Times New Roman" w:hAnsi="Times New Roman"/>
                <w:szCs w:val="26"/>
              </w:rPr>
              <w:t>pred</w:t>
            </w:r>
            <w:proofErr w:type="spellEnd"/>
            <w:r w:rsidRPr="005778CF">
              <w:rPr>
                <w:rFonts w:ascii="Times New Roman" w:hAnsi="Times New Roman"/>
                <w:szCs w:val="26"/>
              </w:rPr>
              <w:t xml:space="preserve"> </w:t>
            </w:r>
            <w:proofErr w:type="spellStart"/>
            <w:r w:rsidRPr="005778CF">
              <w:rPr>
                <w:rFonts w:ascii="Times New Roman" w:hAnsi="Times New Roman"/>
                <w:szCs w:val="26"/>
              </w:rPr>
              <w:t>Bogom</w:t>
            </w:r>
            <w:proofErr w:type="spellEnd"/>
            <w:r w:rsidRPr="005778CF">
              <w:rPr>
                <w:rFonts w:ascii="Times New Roman" w:hAnsi="Times New Roman"/>
                <w:szCs w:val="26"/>
              </w:rPr>
              <w:t xml:space="preserve">. </w:t>
            </w:r>
            <w:proofErr w:type="spellStart"/>
            <w:r w:rsidRPr="005778CF">
              <w:rPr>
                <w:rFonts w:ascii="Times New Roman" w:hAnsi="Times New Roman"/>
                <w:szCs w:val="26"/>
              </w:rPr>
              <w:t>Njezino</w:t>
            </w:r>
            <w:proofErr w:type="spellEnd"/>
            <w:r w:rsidRPr="005778CF">
              <w:rPr>
                <w:rFonts w:ascii="Times New Roman" w:hAnsi="Times New Roman"/>
                <w:szCs w:val="26"/>
              </w:rPr>
              <w:t xml:space="preserve"> </w:t>
            </w:r>
            <w:proofErr w:type="spellStart"/>
            <w:r w:rsidRPr="005778CF">
              <w:rPr>
                <w:rFonts w:ascii="Times New Roman" w:hAnsi="Times New Roman"/>
                <w:szCs w:val="26"/>
              </w:rPr>
              <w:t>srce</w:t>
            </w:r>
            <w:proofErr w:type="spellEnd"/>
            <w:r w:rsidRPr="005778CF">
              <w:rPr>
                <w:rFonts w:ascii="Times New Roman" w:hAnsi="Times New Roman"/>
                <w:szCs w:val="26"/>
              </w:rPr>
              <w:t xml:space="preserve">, </w:t>
            </w:r>
            <w:proofErr w:type="spellStart"/>
            <w:r w:rsidRPr="005778CF">
              <w:rPr>
                <w:rFonts w:ascii="Times New Roman" w:hAnsi="Times New Roman"/>
                <w:szCs w:val="26"/>
              </w:rPr>
              <w:t>simbol</w:t>
            </w:r>
            <w:proofErr w:type="spellEnd"/>
            <w:r w:rsidRPr="005778CF">
              <w:rPr>
                <w:rFonts w:ascii="Times New Roman" w:hAnsi="Times New Roman"/>
                <w:szCs w:val="26"/>
              </w:rPr>
              <w:t xml:space="preserve"> </w:t>
            </w:r>
            <w:proofErr w:type="spellStart"/>
            <w:r w:rsidRPr="005778CF">
              <w:rPr>
                <w:rFonts w:ascii="Times New Roman" w:hAnsi="Times New Roman"/>
                <w:szCs w:val="26"/>
              </w:rPr>
              <w:t>njezine</w:t>
            </w:r>
            <w:proofErr w:type="spellEnd"/>
            <w:r w:rsidRPr="005778CF">
              <w:rPr>
                <w:rFonts w:ascii="Times New Roman" w:hAnsi="Times New Roman"/>
                <w:szCs w:val="26"/>
              </w:rPr>
              <w:t xml:space="preserve"> </w:t>
            </w:r>
            <w:proofErr w:type="spellStart"/>
            <w:r w:rsidRPr="005778CF">
              <w:rPr>
                <w:rFonts w:ascii="Times New Roman" w:hAnsi="Times New Roman"/>
                <w:szCs w:val="26"/>
              </w:rPr>
              <w:t>majčinske</w:t>
            </w:r>
            <w:proofErr w:type="spellEnd"/>
            <w:r w:rsidRPr="005778CF">
              <w:rPr>
                <w:rFonts w:ascii="Times New Roman" w:hAnsi="Times New Roman"/>
                <w:szCs w:val="26"/>
              </w:rPr>
              <w:t xml:space="preserve"> </w:t>
            </w:r>
            <w:proofErr w:type="spellStart"/>
            <w:r w:rsidRPr="005778CF">
              <w:rPr>
                <w:rFonts w:ascii="Times New Roman" w:hAnsi="Times New Roman"/>
                <w:szCs w:val="26"/>
              </w:rPr>
              <w:t>ljubavi</w:t>
            </w:r>
            <w:proofErr w:type="spellEnd"/>
            <w:r w:rsidRPr="005778CF">
              <w:rPr>
                <w:rFonts w:ascii="Times New Roman" w:hAnsi="Times New Roman"/>
                <w:szCs w:val="26"/>
              </w:rPr>
              <w:t xml:space="preserve"> i </w:t>
            </w:r>
            <w:proofErr w:type="spellStart"/>
            <w:r w:rsidRPr="005778CF">
              <w:rPr>
                <w:rFonts w:ascii="Times New Roman" w:hAnsi="Times New Roman"/>
                <w:szCs w:val="26"/>
              </w:rPr>
              <w:t>suosjećanja</w:t>
            </w:r>
            <w:proofErr w:type="spellEnd"/>
            <w:r w:rsidRPr="005778CF">
              <w:rPr>
                <w:rFonts w:ascii="Times New Roman" w:hAnsi="Times New Roman"/>
                <w:szCs w:val="26"/>
              </w:rPr>
              <w:t xml:space="preserve">, </w:t>
            </w:r>
            <w:proofErr w:type="spellStart"/>
            <w:r w:rsidRPr="005778CF">
              <w:rPr>
                <w:rFonts w:ascii="Times New Roman" w:hAnsi="Times New Roman"/>
                <w:szCs w:val="26"/>
              </w:rPr>
              <w:t>štuje</w:t>
            </w:r>
            <w:proofErr w:type="spellEnd"/>
            <w:r w:rsidRPr="005778CF">
              <w:rPr>
                <w:rFonts w:ascii="Times New Roman" w:hAnsi="Times New Roman"/>
                <w:szCs w:val="26"/>
              </w:rPr>
              <w:t xml:space="preserve"> se </w:t>
            </w:r>
            <w:proofErr w:type="spellStart"/>
            <w:r w:rsidRPr="005778CF">
              <w:rPr>
                <w:rFonts w:ascii="Times New Roman" w:hAnsi="Times New Roman"/>
                <w:szCs w:val="26"/>
              </w:rPr>
              <w:t>kao</w:t>
            </w:r>
            <w:proofErr w:type="spellEnd"/>
            <w:r w:rsidRPr="005778CF">
              <w:rPr>
                <w:rFonts w:ascii="Times New Roman" w:hAnsi="Times New Roman"/>
                <w:szCs w:val="26"/>
              </w:rPr>
              <w:t xml:space="preserve"> </w:t>
            </w:r>
            <w:proofErr w:type="spellStart"/>
            <w:r w:rsidRPr="005778CF">
              <w:rPr>
                <w:rFonts w:ascii="Times New Roman" w:hAnsi="Times New Roman"/>
                <w:szCs w:val="26"/>
              </w:rPr>
              <w:t>sigurno</w:t>
            </w:r>
            <w:proofErr w:type="spellEnd"/>
            <w:r w:rsidRPr="005778CF">
              <w:rPr>
                <w:rFonts w:ascii="Times New Roman" w:hAnsi="Times New Roman"/>
                <w:szCs w:val="26"/>
              </w:rPr>
              <w:t xml:space="preserve"> </w:t>
            </w:r>
            <w:proofErr w:type="spellStart"/>
            <w:r w:rsidRPr="005778CF">
              <w:rPr>
                <w:rFonts w:ascii="Times New Roman" w:hAnsi="Times New Roman"/>
                <w:szCs w:val="26"/>
              </w:rPr>
              <w:t>utočište</w:t>
            </w:r>
            <w:proofErr w:type="spellEnd"/>
            <w:r w:rsidRPr="005778CF">
              <w:rPr>
                <w:rFonts w:ascii="Times New Roman" w:hAnsi="Times New Roman"/>
                <w:szCs w:val="26"/>
              </w:rPr>
              <w:t xml:space="preserve"> za </w:t>
            </w:r>
            <w:proofErr w:type="spellStart"/>
            <w:r w:rsidRPr="005778CF">
              <w:rPr>
                <w:rFonts w:ascii="Times New Roman" w:hAnsi="Times New Roman"/>
                <w:szCs w:val="26"/>
              </w:rPr>
              <w:t>one</w:t>
            </w:r>
            <w:proofErr w:type="spellEnd"/>
            <w:r w:rsidRPr="005778CF">
              <w:rPr>
                <w:rFonts w:ascii="Times New Roman" w:hAnsi="Times New Roman"/>
                <w:szCs w:val="26"/>
              </w:rPr>
              <w:t xml:space="preserve"> </w:t>
            </w:r>
            <w:proofErr w:type="spellStart"/>
            <w:r w:rsidRPr="005778CF">
              <w:rPr>
                <w:rFonts w:ascii="Times New Roman" w:hAnsi="Times New Roman"/>
                <w:szCs w:val="26"/>
              </w:rPr>
              <w:t>koji</w:t>
            </w:r>
            <w:proofErr w:type="spellEnd"/>
            <w:r w:rsidRPr="005778CF">
              <w:rPr>
                <w:rFonts w:ascii="Times New Roman" w:hAnsi="Times New Roman"/>
                <w:szCs w:val="26"/>
              </w:rPr>
              <w:t xml:space="preserve"> </w:t>
            </w:r>
            <w:proofErr w:type="spellStart"/>
            <w:r w:rsidRPr="005778CF">
              <w:rPr>
                <w:rFonts w:ascii="Times New Roman" w:hAnsi="Times New Roman"/>
                <w:szCs w:val="26"/>
              </w:rPr>
              <w:t>traže</w:t>
            </w:r>
            <w:proofErr w:type="spellEnd"/>
            <w:r w:rsidRPr="005778CF">
              <w:rPr>
                <w:rFonts w:ascii="Times New Roman" w:hAnsi="Times New Roman"/>
                <w:szCs w:val="26"/>
              </w:rPr>
              <w:t xml:space="preserve"> </w:t>
            </w:r>
            <w:proofErr w:type="spellStart"/>
            <w:r w:rsidRPr="005778CF">
              <w:rPr>
                <w:rFonts w:ascii="Times New Roman" w:hAnsi="Times New Roman"/>
                <w:szCs w:val="26"/>
              </w:rPr>
              <w:t>utjehu</w:t>
            </w:r>
            <w:proofErr w:type="spellEnd"/>
            <w:r w:rsidRPr="005778CF">
              <w:rPr>
                <w:rFonts w:ascii="Times New Roman" w:hAnsi="Times New Roman"/>
                <w:szCs w:val="26"/>
              </w:rPr>
              <w:t xml:space="preserve"> i </w:t>
            </w:r>
            <w:proofErr w:type="spellStart"/>
            <w:r w:rsidRPr="005778CF">
              <w:rPr>
                <w:rFonts w:ascii="Times New Roman" w:hAnsi="Times New Roman"/>
                <w:szCs w:val="26"/>
              </w:rPr>
              <w:t>zaštitu</w:t>
            </w:r>
            <w:proofErr w:type="spellEnd"/>
            <w:r w:rsidRPr="005778CF">
              <w:rPr>
                <w:rFonts w:ascii="Times New Roman" w:hAnsi="Times New Roman"/>
                <w:szCs w:val="26"/>
              </w:rPr>
              <w:t xml:space="preserve">. U </w:t>
            </w:r>
            <w:proofErr w:type="spellStart"/>
            <w:r w:rsidRPr="005778CF">
              <w:rPr>
                <w:rFonts w:ascii="Times New Roman" w:hAnsi="Times New Roman"/>
                <w:szCs w:val="26"/>
              </w:rPr>
              <w:t>Svetom</w:t>
            </w:r>
            <w:proofErr w:type="spellEnd"/>
            <w:r w:rsidRPr="005778CF">
              <w:rPr>
                <w:rFonts w:ascii="Times New Roman" w:hAnsi="Times New Roman"/>
                <w:szCs w:val="26"/>
              </w:rPr>
              <w:t xml:space="preserve"> </w:t>
            </w:r>
            <w:proofErr w:type="spellStart"/>
            <w:r w:rsidRPr="005778CF">
              <w:rPr>
                <w:rFonts w:ascii="Times New Roman" w:hAnsi="Times New Roman"/>
                <w:szCs w:val="26"/>
              </w:rPr>
              <w:t>pismu</w:t>
            </w:r>
            <w:proofErr w:type="spellEnd"/>
            <w:r w:rsidRPr="005778CF">
              <w:rPr>
                <w:rFonts w:ascii="Times New Roman" w:hAnsi="Times New Roman"/>
                <w:szCs w:val="26"/>
              </w:rPr>
              <w:t xml:space="preserve"> </w:t>
            </w:r>
            <w:proofErr w:type="spellStart"/>
            <w:r w:rsidRPr="005778CF">
              <w:rPr>
                <w:rFonts w:ascii="Times New Roman" w:hAnsi="Times New Roman"/>
                <w:szCs w:val="26"/>
              </w:rPr>
              <w:t>nalazimo</w:t>
            </w:r>
            <w:proofErr w:type="spellEnd"/>
            <w:r w:rsidRPr="005778CF">
              <w:rPr>
                <w:rFonts w:ascii="Times New Roman" w:hAnsi="Times New Roman"/>
                <w:szCs w:val="26"/>
              </w:rPr>
              <w:t xml:space="preserve"> </w:t>
            </w:r>
            <w:proofErr w:type="spellStart"/>
            <w:r w:rsidRPr="005778CF">
              <w:rPr>
                <w:rFonts w:ascii="Times New Roman" w:hAnsi="Times New Roman"/>
                <w:szCs w:val="26"/>
              </w:rPr>
              <w:t>reference</w:t>
            </w:r>
            <w:proofErr w:type="spellEnd"/>
            <w:r w:rsidRPr="005778CF">
              <w:rPr>
                <w:rFonts w:ascii="Times New Roman" w:hAnsi="Times New Roman"/>
                <w:szCs w:val="26"/>
              </w:rPr>
              <w:t xml:space="preserve"> </w:t>
            </w:r>
            <w:proofErr w:type="spellStart"/>
            <w:r w:rsidRPr="005778CF">
              <w:rPr>
                <w:rFonts w:ascii="Times New Roman" w:hAnsi="Times New Roman"/>
                <w:szCs w:val="26"/>
              </w:rPr>
              <w:t>koje</w:t>
            </w:r>
            <w:proofErr w:type="spellEnd"/>
            <w:r w:rsidRPr="005778CF">
              <w:rPr>
                <w:rFonts w:ascii="Times New Roman" w:hAnsi="Times New Roman"/>
                <w:szCs w:val="26"/>
              </w:rPr>
              <w:t xml:space="preserve"> </w:t>
            </w:r>
            <w:proofErr w:type="spellStart"/>
            <w:r w:rsidRPr="005778CF">
              <w:rPr>
                <w:rFonts w:ascii="Times New Roman" w:hAnsi="Times New Roman"/>
                <w:szCs w:val="26"/>
              </w:rPr>
              <w:t>ističu</w:t>
            </w:r>
            <w:proofErr w:type="spellEnd"/>
            <w:r w:rsidRPr="005778CF">
              <w:rPr>
                <w:rFonts w:ascii="Times New Roman" w:hAnsi="Times New Roman"/>
                <w:szCs w:val="26"/>
              </w:rPr>
              <w:t xml:space="preserve"> </w:t>
            </w:r>
            <w:proofErr w:type="spellStart"/>
            <w:r w:rsidRPr="005778CF">
              <w:rPr>
                <w:rFonts w:ascii="Times New Roman" w:hAnsi="Times New Roman"/>
                <w:szCs w:val="26"/>
              </w:rPr>
              <w:t>Marijinu</w:t>
            </w:r>
            <w:proofErr w:type="spellEnd"/>
            <w:r w:rsidRPr="005778CF">
              <w:rPr>
                <w:rFonts w:ascii="Times New Roman" w:hAnsi="Times New Roman"/>
                <w:szCs w:val="26"/>
              </w:rPr>
              <w:t xml:space="preserve"> </w:t>
            </w:r>
            <w:proofErr w:type="spellStart"/>
            <w:r w:rsidRPr="005778CF">
              <w:rPr>
                <w:rFonts w:ascii="Times New Roman" w:hAnsi="Times New Roman"/>
                <w:szCs w:val="26"/>
              </w:rPr>
              <w:t>jedinstvenu</w:t>
            </w:r>
            <w:proofErr w:type="spellEnd"/>
            <w:r w:rsidRPr="005778CF">
              <w:rPr>
                <w:rFonts w:ascii="Times New Roman" w:hAnsi="Times New Roman"/>
                <w:szCs w:val="26"/>
              </w:rPr>
              <w:t xml:space="preserve"> </w:t>
            </w:r>
            <w:proofErr w:type="spellStart"/>
            <w:r w:rsidRPr="005778CF">
              <w:rPr>
                <w:rFonts w:ascii="Times New Roman" w:hAnsi="Times New Roman"/>
                <w:szCs w:val="26"/>
              </w:rPr>
              <w:t>ulogu</w:t>
            </w:r>
            <w:proofErr w:type="spellEnd"/>
            <w:r w:rsidRPr="005778CF">
              <w:rPr>
                <w:rFonts w:ascii="Times New Roman" w:hAnsi="Times New Roman"/>
                <w:szCs w:val="26"/>
              </w:rPr>
              <w:t xml:space="preserve"> u </w:t>
            </w:r>
            <w:proofErr w:type="spellStart"/>
            <w:r w:rsidRPr="005778CF">
              <w:rPr>
                <w:rFonts w:ascii="Times New Roman" w:hAnsi="Times New Roman"/>
                <w:szCs w:val="26"/>
              </w:rPr>
              <w:t>povijesti</w:t>
            </w:r>
            <w:proofErr w:type="spellEnd"/>
            <w:r w:rsidRPr="005778CF">
              <w:rPr>
                <w:rFonts w:ascii="Times New Roman" w:hAnsi="Times New Roman"/>
                <w:szCs w:val="26"/>
              </w:rPr>
              <w:t xml:space="preserve"> </w:t>
            </w:r>
            <w:proofErr w:type="spellStart"/>
            <w:r w:rsidRPr="005778CF">
              <w:rPr>
                <w:rFonts w:ascii="Times New Roman" w:hAnsi="Times New Roman"/>
                <w:szCs w:val="26"/>
              </w:rPr>
              <w:t>spasenja</w:t>
            </w:r>
            <w:proofErr w:type="spellEnd"/>
            <w:r w:rsidRPr="005778CF">
              <w:rPr>
                <w:rFonts w:ascii="Times New Roman" w:hAnsi="Times New Roman"/>
                <w:szCs w:val="26"/>
              </w:rPr>
              <w:t xml:space="preserve">. Od </w:t>
            </w:r>
            <w:proofErr w:type="spellStart"/>
            <w:r w:rsidRPr="005778CF">
              <w:rPr>
                <w:rFonts w:ascii="Times New Roman" w:hAnsi="Times New Roman"/>
                <w:szCs w:val="26"/>
              </w:rPr>
              <w:t>trenutka</w:t>
            </w:r>
            <w:proofErr w:type="spellEnd"/>
            <w:r w:rsidRPr="005778CF">
              <w:rPr>
                <w:rFonts w:ascii="Times New Roman" w:hAnsi="Times New Roman"/>
                <w:szCs w:val="26"/>
              </w:rPr>
              <w:t xml:space="preserve"> </w:t>
            </w:r>
            <w:proofErr w:type="spellStart"/>
            <w:r w:rsidRPr="005778CF">
              <w:rPr>
                <w:rFonts w:ascii="Times New Roman" w:hAnsi="Times New Roman"/>
                <w:szCs w:val="26"/>
              </w:rPr>
              <w:t>kada</w:t>
            </w:r>
            <w:proofErr w:type="spellEnd"/>
            <w:r w:rsidRPr="005778CF">
              <w:rPr>
                <w:rFonts w:ascii="Times New Roman" w:hAnsi="Times New Roman"/>
                <w:szCs w:val="26"/>
              </w:rPr>
              <w:t xml:space="preserve"> </w:t>
            </w:r>
            <w:proofErr w:type="spellStart"/>
            <w:r w:rsidRPr="005778CF">
              <w:rPr>
                <w:rFonts w:ascii="Times New Roman" w:hAnsi="Times New Roman"/>
                <w:szCs w:val="26"/>
              </w:rPr>
              <w:t>pristane</w:t>
            </w:r>
            <w:proofErr w:type="spellEnd"/>
            <w:r w:rsidRPr="005778CF">
              <w:rPr>
                <w:rFonts w:ascii="Times New Roman" w:hAnsi="Times New Roman"/>
                <w:szCs w:val="26"/>
              </w:rPr>
              <w:t xml:space="preserve"> </w:t>
            </w:r>
            <w:proofErr w:type="spellStart"/>
            <w:r w:rsidRPr="005778CF">
              <w:rPr>
                <w:rFonts w:ascii="Times New Roman" w:hAnsi="Times New Roman"/>
                <w:szCs w:val="26"/>
              </w:rPr>
              <w:t>biti</w:t>
            </w:r>
            <w:proofErr w:type="spellEnd"/>
            <w:r w:rsidRPr="005778CF">
              <w:rPr>
                <w:rFonts w:ascii="Times New Roman" w:hAnsi="Times New Roman"/>
                <w:szCs w:val="26"/>
              </w:rPr>
              <w:t xml:space="preserve"> </w:t>
            </w:r>
            <w:proofErr w:type="spellStart"/>
            <w:r w:rsidRPr="005778CF">
              <w:rPr>
                <w:rFonts w:ascii="Times New Roman" w:hAnsi="Times New Roman"/>
                <w:szCs w:val="26"/>
              </w:rPr>
              <w:t>Isusova</w:t>
            </w:r>
            <w:proofErr w:type="spellEnd"/>
            <w:r w:rsidRPr="005778CF">
              <w:rPr>
                <w:rFonts w:ascii="Times New Roman" w:hAnsi="Times New Roman"/>
                <w:szCs w:val="26"/>
              </w:rPr>
              <w:t xml:space="preserve"> </w:t>
            </w:r>
            <w:proofErr w:type="spellStart"/>
            <w:r w:rsidRPr="005778CF">
              <w:rPr>
                <w:rFonts w:ascii="Times New Roman" w:hAnsi="Times New Roman"/>
                <w:szCs w:val="26"/>
              </w:rPr>
              <w:t>majka</w:t>
            </w:r>
            <w:proofErr w:type="spellEnd"/>
            <w:r w:rsidRPr="005778CF">
              <w:rPr>
                <w:rFonts w:ascii="Times New Roman" w:hAnsi="Times New Roman"/>
                <w:szCs w:val="26"/>
              </w:rPr>
              <w:t xml:space="preserve"> </w:t>
            </w:r>
            <w:proofErr w:type="spellStart"/>
            <w:r w:rsidRPr="005778CF">
              <w:rPr>
                <w:rFonts w:ascii="Times New Roman" w:hAnsi="Times New Roman"/>
                <w:szCs w:val="26"/>
              </w:rPr>
              <w:t>na</w:t>
            </w:r>
            <w:proofErr w:type="spellEnd"/>
            <w:r w:rsidRPr="005778CF">
              <w:rPr>
                <w:rFonts w:ascii="Times New Roman" w:hAnsi="Times New Roman"/>
                <w:szCs w:val="26"/>
              </w:rPr>
              <w:t xml:space="preserve"> </w:t>
            </w:r>
            <w:proofErr w:type="spellStart"/>
            <w:r w:rsidRPr="005778CF">
              <w:rPr>
                <w:rFonts w:ascii="Times New Roman" w:hAnsi="Times New Roman"/>
                <w:szCs w:val="26"/>
              </w:rPr>
              <w:t>Navještenju</w:t>
            </w:r>
            <w:proofErr w:type="spellEnd"/>
            <w:r w:rsidRPr="005778CF">
              <w:rPr>
                <w:rFonts w:ascii="Times New Roman" w:hAnsi="Times New Roman"/>
                <w:szCs w:val="26"/>
              </w:rPr>
              <w:t xml:space="preserve">, </w:t>
            </w:r>
            <w:proofErr w:type="spellStart"/>
            <w:r w:rsidRPr="005778CF">
              <w:rPr>
                <w:rFonts w:ascii="Times New Roman" w:hAnsi="Times New Roman"/>
                <w:szCs w:val="26"/>
              </w:rPr>
              <w:t>preko</w:t>
            </w:r>
            <w:proofErr w:type="spellEnd"/>
            <w:r w:rsidRPr="005778CF">
              <w:rPr>
                <w:rFonts w:ascii="Times New Roman" w:hAnsi="Times New Roman"/>
                <w:szCs w:val="26"/>
              </w:rPr>
              <w:t xml:space="preserve"> </w:t>
            </w:r>
            <w:proofErr w:type="spellStart"/>
            <w:r w:rsidRPr="005778CF">
              <w:rPr>
                <w:rFonts w:ascii="Times New Roman" w:hAnsi="Times New Roman"/>
                <w:szCs w:val="26"/>
              </w:rPr>
              <w:t>proročanstva</w:t>
            </w:r>
            <w:proofErr w:type="spellEnd"/>
            <w:r w:rsidRPr="005778CF">
              <w:rPr>
                <w:rFonts w:ascii="Times New Roman" w:hAnsi="Times New Roman"/>
                <w:szCs w:val="26"/>
              </w:rPr>
              <w:t xml:space="preserve"> </w:t>
            </w:r>
            <w:proofErr w:type="spellStart"/>
            <w:r w:rsidRPr="005778CF">
              <w:rPr>
                <w:rFonts w:ascii="Times New Roman" w:hAnsi="Times New Roman"/>
                <w:szCs w:val="26"/>
              </w:rPr>
              <w:t>starog</w:t>
            </w:r>
            <w:proofErr w:type="spellEnd"/>
            <w:r w:rsidRPr="005778CF">
              <w:rPr>
                <w:rFonts w:ascii="Times New Roman" w:hAnsi="Times New Roman"/>
                <w:szCs w:val="26"/>
              </w:rPr>
              <w:t xml:space="preserve"> </w:t>
            </w:r>
            <w:proofErr w:type="spellStart"/>
            <w:r w:rsidRPr="005778CF">
              <w:rPr>
                <w:rFonts w:ascii="Times New Roman" w:hAnsi="Times New Roman"/>
                <w:szCs w:val="26"/>
              </w:rPr>
              <w:t>Šimuna</w:t>
            </w:r>
            <w:proofErr w:type="spellEnd"/>
            <w:r w:rsidRPr="005778CF">
              <w:rPr>
                <w:rFonts w:ascii="Times New Roman" w:hAnsi="Times New Roman"/>
                <w:szCs w:val="26"/>
              </w:rPr>
              <w:t xml:space="preserve"> </w:t>
            </w:r>
            <w:proofErr w:type="spellStart"/>
            <w:r w:rsidRPr="005778CF">
              <w:rPr>
                <w:rFonts w:ascii="Times New Roman" w:hAnsi="Times New Roman"/>
                <w:szCs w:val="26"/>
              </w:rPr>
              <w:t>gdje</w:t>
            </w:r>
            <w:proofErr w:type="spellEnd"/>
            <w:r w:rsidRPr="005778CF">
              <w:rPr>
                <w:rFonts w:ascii="Times New Roman" w:hAnsi="Times New Roman"/>
                <w:szCs w:val="26"/>
              </w:rPr>
              <w:t xml:space="preserve"> </w:t>
            </w:r>
            <w:proofErr w:type="spellStart"/>
            <w:r w:rsidRPr="005778CF">
              <w:rPr>
                <w:rFonts w:ascii="Times New Roman" w:hAnsi="Times New Roman"/>
                <w:szCs w:val="26"/>
              </w:rPr>
              <w:t>će</w:t>
            </w:r>
            <w:proofErr w:type="spellEnd"/>
            <w:r w:rsidRPr="005778CF">
              <w:rPr>
                <w:rFonts w:ascii="Times New Roman" w:hAnsi="Times New Roman"/>
                <w:szCs w:val="26"/>
              </w:rPr>
              <w:t xml:space="preserve"> </w:t>
            </w:r>
            <w:proofErr w:type="spellStart"/>
            <w:r w:rsidRPr="005778CF">
              <w:rPr>
                <w:rFonts w:ascii="Times New Roman" w:hAnsi="Times New Roman"/>
                <w:szCs w:val="26"/>
              </w:rPr>
              <w:t>joj</w:t>
            </w:r>
            <w:proofErr w:type="spellEnd"/>
            <w:r w:rsidRPr="005778CF">
              <w:rPr>
                <w:rFonts w:ascii="Times New Roman" w:hAnsi="Times New Roman"/>
                <w:szCs w:val="26"/>
              </w:rPr>
              <w:t xml:space="preserve"> </w:t>
            </w:r>
            <w:proofErr w:type="spellStart"/>
            <w:r w:rsidRPr="005778CF">
              <w:rPr>
                <w:rFonts w:ascii="Times New Roman" w:hAnsi="Times New Roman"/>
                <w:szCs w:val="26"/>
              </w:rPr>
              <w:t>mač</w:t>
            </w:r>
            <w:proofErr w:type="spellEnd"/>
            <w:r w:rsidRPr="005778CF">
              <w:rPr>
                <w:rFonts w:ascii="Times New Roman" w:hAnsi="Times New Roman"/>
                <w:szCs w:val="26"/>
              </w:rPr>
              <w:t xml:space="preserve"> </w:t>
            </w:r>
            <w:proofErr w:type="spellStart"/>
            <w:r w:rsidRPr="005778CF">
              <w:rPr>
                <w:rFonts w:ascii="Times New Roman" w:hAnsi="Times New Roman"/>
                <w:szCs w:val="26"/>
              </w:rPr>
              <w:t>probiti</w:t>
            </w:r>
            <w:proofErr w:type="spellEnd"/>
            <w:r w:rsidRPr="005778CF">
              <w:rPr>
                <w:rFonts w:ascii="Times New Roman" w:hAnsi="Times New Roman"/>
                <w:szCs w:val="26"/>
              </w:rPr>
              <w:t xml:space="preserve"> </w:t>
            </w:r>
            <w:proofErr w:type="spellStart"/>
            <w:r w:rsidRPr="005778CF">
              <w:rPr>
                <w:rFonts w:ascii="Times New Roman" w:hAnsi="Times New Roman"/>
                <w:szCs w:val="26"/>
              </w:rPr>
              <w:t>srce</w:t>
            </w:r>
            <w:proofErr w:type="spellEnd"/>
            <w:r w:rsidRPr="005778CF">
              <w:rPr>
                <w:rFonts w:ascii="Times New Roman" w:hAnsi="Times New Roman"/>
                <w:szCs w:val="26"/>
              </w:rPr>
              <w:t xml:space="preserve">, do </w:t>
            </w:r>
            <w:proofErr w:type="spellStart"/>
            <w:r w:rsidRPr="005778CF">
              <w:rPr>
                <w:rFonts w:ascii="Times New Roman" w:hAnsi="Times New Roman"/>
                <w:szCs w:val="26"/>
              </w:rPr>
              <w:t>prisutnosti</w:t>
            </w:r>
            <w:proofErr w:type="spellEnd"/>
            <w:r w:rsidRPr="005778CF">
              <w:rPr>
                <w:rFonts w:ascii="Times New Roman" w:hAnsi="Times New Roman"/>
                <w:szCs w:val="26"/>
              </w:rPr>
              <w:t xml:space="preserve"> </w:t>
            </w:r>
            <w:proofErr w:type="spellStart"/>
            <w:r w:rsidRPr="005778CF">
              <w:rPr>
                <w:rFonts w:ascii="Times New Roman" w:hAnsi="Times New Roman"/>
                <w:szCs w:val="26"/>
              </w:rPr>
              <w:t>uz</w:t>
            </w:r>
            <w:proofErr w:type="spellEnd"/>
            <w:r w:rsidRPr="005778CF">
              <w:rPr>
                <w:rFonts w:ascii="Times New Roman" w:hAnsi="Times New Roman"/>
                <w:szCs w:val="26"/>
              </w:rPr>
              <w:t xml:space="preserve"> </w:t>
            </w:r>
            <w:proofErr w:type="spellStart"/>
            <w:r w:rsidRPr="005778CF">
              <w:rPr>
                <w:rFonts w:ascii="Times New Roman" w:hAnsi="Times New Roman"/>
                <w:szCs w:val="26"/>
              </w:rPr>
              <w:t>križ</w:t>
            </w:r>
            <w:proofErr w:type="spellEnd"/>
            <w:r w:rsidRPr="005778CF">
              <w:rPr>
                <w:rFonts w:ascii="Times New Roman" w:hAnsi="Times New Roman"/>
                <w:szCs w:val="26"/>
              </w:rPr>
              <w:t xml:space="preserve">, </w:t>
            </w:r>
            <w:proofErr w:type="spellStart"/>
            <w:r w:rsidRPr="005778CF">
              <w:rPr>
                <w:rFonts w:ascii="Times New Roman" w:hAnsi="Times New Roman"/>
                <w:szCs w:val="26"/>
              </w:rPr>
              <w:t>Marija</w:t>
            </w:r>
            <w:proofErr w:type="spellEnd"/>
            <w:r w:rsidRPr="005778CF">
              <w:rPr>
                <w:rFonts w:ascii="Times New Roman" w:hAnsi="Times New Roman"/>
                <w:szCs w:val="26"/>
              </w:rPr>
              <w:t xml:space="preserve"> </w:t>
            </w:r>
            <w:proofErr w:type="spellStart"/>
            <w:r w:rsidRPr="005778CF">
              <w:rPr>
                <w:rFonts w:ascii="Times New Roman" w:hAnsi="Times New Roman"/>
                <w:szCs w:val="26"/>
              </w:rPr>
              <w:t>pokazuje</w:t>
            </w:r>
            <w:proofErr w:type="spellEnd"/>
            <w:r w:rsidRPr="005778CF">
              <w:rPr>
                <w:rFonts w:ascii="Times New Roman" w:hAnsi="Times New Roman"/>
                <w:szCs w:val="26"/>
              </w:rPr>
              <w:t xml:space="preserve"> </w:t>
            </w:r>
            <w:proofErr w:type="spellStart"/>
            <w:r w:rsidRPr="005778CF">
              <w:rPr>
                <w:rFonts w:ascii="Times New Roman" w:hAnsi="Times New Roman"/>
                <w:szCs w:val="26"/>
              </w:rPr>
              <w:t>duboku</w:t>
            </w:r>
            <w:proofErr w:type="spellEnd"/>
            <w:r w:rsidRPr="005778CF">
              <w:rPr>
                <w:rFonts w:ascii="Times New Roman" w:hAnsi="Times New Roman"/>
                <w:szCs w:val="26"/>
              </w:rPr>
              <w:t xml:space="preserve"> </w:t>
            </w:r>
            <w:proofErr w:type="spellStart"/>
            <w:r w:rsidRPr="005778CF">
              <w:rPr>
                <w:rFonts w:ascii="Times New Roman" w:hAnsi="Times New Roman"/>
                <w:szCs w:val="26"/>
              </w:rPr>
              <w:t>odanost</w:t>
            </w:r>
            <w:proofErr w:type="spellEnd"/>
            <w:r w:rsidRPr="005778CF">
              <w:rPr>
                <w:rFonts w:ascii="Times New Roman" w:hAnsi="Times New Roman"/>
                <w:szCs w:val="26"/>
              </w:rPr>
              <w:t xml:space="preserve"> i </w:t>
            </w:r>
            <w:proofErr w:type="spellStart"/>
            <w:r w:rsidRPr="005778CF">
              <w:rPr>
                <w:rFonts w:ascii="Times New Roman" w:hAnsi="Times New Roman"/>
                <w:szCs w:val="26"/>
              </w:rPr>
              <w:t>vjernost</w:t>
            </w:r>
            <w:proofErr w:type="spellEnd"/>
            <w:r w:rsidRPr="005778CF">
              <w:rPr>
                <w:rFonts w:ascii="Times New Roman" w:hAnsi="Times New Roman"/>
                <w:szCs w:val="26"/>
              </w:rPr>
              <w:t xml:space="preserve"> </w:t>
            </w:r>
            <w:proofErr w:type="spellStart"/>
            <w:r w:rsidRPr="005778CF">
              <w:rPr>
                <w:rFonts w:ascii="Times New Roman" w:hAnsi="Times New Roman"/>
                <w:szCs w:val="26"/>
              </w:rPr>
              <w:t>Bogu</w:t>
            </w:r>
            <w:proofErr w:type="spellEnd"/>
            <w:r w:rsidRPr="005778CF">
              <w:rPr>
                <w:rFonts w:ascii="Times New Roman" w:hAnsi="Times New Roman"/>
                <w:szCs w:val="26"/>
              </w:rPr>
              <w:t xml:space="preserve">. </w:t>
            </w:r>
            <w:proofErr w:type="spellStart"/>
            <w:r w:rsidRPr="005778CF">
              <w:rPr>
                <w:rFonts w:ascii="Times New Roman" w:hAnsi="Times New Roman"/>
                <w:szCs w:val="26"/>
              </w:rPr>
              <w:t>Njezino</w:t>
            </w:r>
            <w:proofErr w:type="spellEnd"/>
            <w:r w:rsidRPr="005778CF">
              <w:rPr>
                <w:rFonts w:ascii="Times New Roman" w:hAnsi="Times New Roman"/>
                <w:szCs w:val="26"/>
              </w:rPr>
              <w:t xml:space="preserve"> je </w:t>
            </w:r>
            <w:proofErr w:type="spellStart"/>
            <w:r w:rsidRPr="005778CF">
              <w:rPr>
                <w:rFonts w:ascii="Times New Roman" w:hAnsi="Times New Roman"/>
                <w:szCs w:val="26"/>
              </w:rPr>
              <w:t>srce</w:t>
            </w:r>
            <w:proofErr w:type="spellEnd"/>
            <w:r w:rsidRPr="005778CF">
              <w:rPr>
                <w:rFonts w:ascii="Times New Roman" w:hAnsi="Times New Roman"/>
                <w:szCs w:val="26"/>
              </w:rPr>
              <w:t xml:space="preserve"> </w:t>
            </w:r>
            <w:proofErr w:type="spellStart"/>
            <w:r w:rsidRPr="005778CF">
              <w:rPr>
                <w:rFonts w:ascii="Times New Roman" w:hAnsi="Times New Roman"/>
                <w:szCs w:val="26"/>
              </w:rPr>
              <w:t>usko</w:t>
            </w:r>
            <w:proofErr w:type="spellEnd"/>
            <w:r w:rsidRPr="005778CF">
              <w:rPr>
                <w:rFonts w:ascii="Times New Roman" w:hAnsi="Times New Roman"/>
                <w:szCs w:val="26"/>
              </w:rPr>
              <w:t xml:space="preserve"> </w:t>
            </w:r>
            <w:proofErr w:type="spellStart"/>
            <w:r w:rsidRPr="005778CF">
              <w:rPr>
                <w:rFonts w:ascii="Times New Roman" w:hAnsi="Times New Roman"/>
                <w:szCs w:val="26"/>
              </w:rPr>
              <w:t>povezano</w:t>
            </w:r>
            <w:proofErr w:type="spellEnd"/>
            <w:r w:rsidRPr="005778CF">
              <w:rPr>
                <w:rFonts w:ascii="Times New Roman" w:hAnsi="Times New Roman"/>
                <w:szCs w:val="26"/>
              </w:rPr>
              <w:t xml:space="preserve"> s </w:t>
            </w:r>
            <w:proofErr w:type="spellStart"/>
            <w:r w:rsidRPr="005778CF">
              <w:rPr>
                <w:rFonts w:ascii="Times New Roman" w:hAnsi="Times New Roman"/>
                <w:szCs w:val="26"/>
              </w:rPr>
              <w:t>otajstvom</w:t>
            </w:r>
            <w:proofErr w:type="spellEnd"/>
            <w:r w:rsidRPr="005778CF">
              <w:rPr>
                <w:rFonts w:ascii="Times New Roman" w:hAnsi="Times New Roman"/>
                <w:szCs w:val="26"/>
              </w:rPr>
              <w:t xml:space="preserve"> </w:t>
            </w:r>
            <w:proofErr w:type="spellStart"/>
            <w:r w:rsidRPr="005778CF">
              <w:rPr>
                <w:rFonts w:ascii="Times New Roman" w:hAnsi="Times New Roman"/>
                <w:szCs w:val="26"/>
              </w:rPr>
              <w:t>otkupljenja</w:t>
            </w:r>
            <w:proofErr w:type="spellEnd"/>
            <w:r w:rsidRPr="005778CF">
              <w:rPr>
                <w:rFonts w:ascii="Times New Roman" w:hAnsi="Times New Roman"/>
                <w:szCs w:val="26"/>
              </w:rPr>
              <w:t xml:space="preserve">, </w:t>
            </w:r>
            <w:proofErr w:type="spellStart"/>
            <w:r w:rsidRPr="005778CF">
              <w:rPr>
                <w:rFonts w:ascii="Times New Roman" w:hAnsi="Times New Roman"/>
                <w:szCs w:val="26"/>
              </w:rPr>
              <w:t>svjedočeći</w:t>
            </w:r>
            <w:proofErr w:type="spellEnd"/>
            <w:r w:rsidRPr="005778CF">
              <w:rPr>
                <w:rFonts w:ascii="Times New Roman" w:hAnsi="Times New Roman"/>
                <w:szCs w:val="26"/>
              </w:rPr>
              <w:t xml:space="preserve"> </w:t>
            </w:r>
            <w:proofErr w:type="spellStart"/>
            <w:r w:rsidRPr="005778CF">
              <w:rPr>
                <w:rFonts w:ascii="Times New Roman" w:hAnsi="Times New Roman"/>
                <w:szCs w:val="26"/>
              </w:rPr>
              <w:t>muku</w:t>
            </w:r>
            <w:proofErr w:type="spellEnd"/>
            <w:r w:rsidRPr="005778CF">
              <w:rPr>
                <w:rFonts w:ascii="Times New Roman" w:hAnsi="Times New Roman"/>
                <w:szCs w:val="26"/>
              </w:rPr>
              <w:t xml:space="preserve"> i </w:t>
            </w:r>
            <w:proofErr w:type="spellStart"/>
            <w:r w:rsidRPr="005778CF">
              <w:rPr>
                <w:rFonts w:ascii="Times New Roman" w:hAnsi="Times New Roman"/>
                <w:szCs w:val="26"/>
              </w:rPr>
              <w:t>smrt</w:t>
            </w:r>
            <w:proofErr w:type="spellEnd"/>
            <w:r w:rsidRPr="005778CF">
              <w:rPr>
                <w:rFonts w:ascii="Times New Roman" w:hAnsi="Times New Roman"/>
                <w:szCs w:val="26"/>
              </w:rPr>
              <w:t xml:space="preserve"> </w:t>
            </w:r>
            <w:proofErr w:type="spellStart"/>
            <w:r w:rsidRPr="005778CF">
              <w:rPr>
                <w:rFonts w:ascii="Times New Roman" w:hAnsi="Times New Roman"/>
                <w:szCs w:val="26"/>
              </w:rPr>
              <w:t>svoga</w:t>
            </w:r>
            <w:proofErr w:type="spellEnd"/>
            <w:r w:rsidRPr="005778CF">
              <w:rPr>
                <w:rFonts w:ascii="Times New Roman" w:hAnsi="Times New Roman"/>
                <w:szCs w:val="26"/>
              </w:rPr>
              <w:t xml:space="preserve"> Sina za </w:t>
            </w:r>
            <w:proofErr w:type="spellStart"/>
            <w:r w:rsidRPr="005778CF">
              <w:rPr>
                <w:rFonts w:ascii="Times New Roman" w:hAnsi="Times New Roman"/>
                <w:szCs w:val="26"/>
              </w:rPr>
              <w:t>čovječanstvo</w:t>
            </w:r>
            <w:proofErr w:type="spellEnd"/>
            <w:r w:rsidRPr="005778CF">
              <w:rPr>
                <w:rFonts w:ascii="Times New Roman" w:hAnsi="Times New Roman"/>
                <w:szCs w:val="26"/>
              </w:rPr>
              <w:t xml:space="preserve">. </w:t>
            </w:r>
          </w:p>
          <w:p w14:paraId="5C2AE954" w14:textId="77777777" w:rsidR="00FF2FEC" w:rsidRPr="00FF2FEC" w:rsidRDefault="00FF2FEC" w:rsidP="00FF2FEC">
            <w:pPr>
              <w:spacing w:after="0" w:line="276" w:lineRule="auto"/>
              <w:jc w:val="both"/>
              <w:rPr>
                <w:rFonts w:ascii="Segoe UI Historic" w:hAnsi="Segoe UI Historic" w:cs="Segoe UI Historic"/>
                <w:shd w:val="clear" w:color="auto" w:fill="FFFFFF"/>
                <w:lang w:val="es-ES"/>
              </w:rPr>
            </w:pPr>
            <w:r w:rsidRPr="00FF2FEC">
              <w:rPr>
                <w:rFonts w:ascii="Segoe UI Historic" w:hAnsi="Segoe UI Historic" w:cs="Segoe UI Historic"/>
                <w:shd w:val="clear" w:color="auto" w:fill="FFFFFF"/>
                <w:lang w:val="es-ES"/>
              </w:rPr>
              <w:t>Pobožnost Marijinom Presvetom Srcu imala je zna</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ajan utjecaj u povijesti Crkve. Kroz stolje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a, sveci, teolozi i predani vjernici promicali su tu pobožnost kao put prema jedinstvu s Kristom kroz srce njegove majke. Jedan od najzna</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ajnijih trenutaka u povijesti ove pobožnosti bila je objava Presvetog Srca Isusova svetoj Margareti Mariji Alacoque u 17. stolje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u. Taj je doga</w:t>
            </w:r>
            <w:r w:rsidRPr="00FF2FEC">
              <w:rPr>
                <w:rFonts w:cs="Calibri"/>
                <w:shd w:val="clear" w:color="auto" w:fill="FFFFFF"/>
                <w:lang w:val="es-ES"/>
              </w:rPr>
              <w:t>đ</w:t>
            </w:r>
            <w:r w:rsidRPr="00FF2FEC">
              <w:rPr>
                <w:rFonts w:ascii="Segoe UI Historic" w:hAnsi="Segoe UI Historic" w:cs="Segoe UI Historic"/>
                <w:shd w:val="clear" w:color="auto" w:fill="FFFFFF"/>
                <w:lang w:val="es-ES"/>
              </w:rPr>
              <w:t>aj ozna</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io po</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etak obnovljene pobožnosti Kristovu srcu punom ljubavi, koja se proširila i na Marijino maj</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insko srce.</w:t>
            </w:r>
          </w:p>
          <w:p w14:paraId="75461F51" w14:textId="77777777" w:rsidR="00FF2FEC" w:rsidRPr="00A67AD9" w:rsidRDefault="00FF2FEC" w:rsidP="00FF2FEC">
            <w:pPr>
              <w:spacing w:after="0" w:line="276" w:lineRule="auto"/>
              <w:jc w:val="both"/>
              <w:rPr>
                <w:rFonts w:ascii="Segoe UI Historic" w:hAnsi="Segoe UI Historic" w:cs="Segoe UI Historic"/>
                <w:b/>
                <w:bCs/>
                <w:shd w:val="clear" w:color="auto" w:fill="FFFFFF"/>
                <w:lang w:val="es-ES"/>
              </w:rPr>
            </w:pPr>
            <w:r w:rsidRPr="00A67AD9">
              <w:rPr>
                <w:rFonts w:ascii="Segoe UI Historic" w:hAnsi="Segoe UI Historic" w:cs="Segoe UI Historic"/>
                <w:b/>
                <w:bCs/>
                <w:shd w:val="clear" w:color="auto" w:fill="FFFFFF"/>
                <w:lang w:val="es-ES"/>
              </w:rPr>
              <w:lastRenderedPageBreak/>
              <w:t>Aleksandrina Maria Da Costa i njezin odnos s predanoš</w:t>
            </w:r>
            <w:r w:rsidRPr="00A67AD9">
              <w:rPr>
                <w:rFonts w:cs="Calibri"/>
                <w:b/>
                <w:bCs/>
                <w:shd w:val="clear" w:color="auto" w:fill="FFFFFF"/>
                <w:lang w:val="es-ES"/>
              </w:rPr>
              <w:t>ć</w:t>
            </w:r>
            <w:r w:rsidRPr="00A67AD9">
              <w:rPr>
                <w:rFonts w:ascii="Segoe UI Historic" w:hAnsi="Segoe UI Historic" w:cs="Segoe UI Historic"/>
                <w:b/>
                <w:bCs/>
                <w:shd w:val="clear" w:color="auto" w:fill="FFFFFF"/>
                <w:lang w:val="es-ES"/>
              </w:rPr>
              <w:t>u Presvetom Srcu Marijinom.</w:t>
            </w:r>
          </w:p>
          <w:p w14:paraId="75E44937" w14:textId="77777777" w:rsidR="00FF2FEC" w:rsidRDefault="00FF2FEC" w:rsidP="00FF2FEC">
            <w:pPr>
              <w:spacing w:after="0" w:line="276" w:lineRule="auto"/>
              <w:jc w:val="both"/>
              <w:rPr>
                <w:rFonts w:ascii="Segoe UI Historic" w:hAnsi="Segoe UI Historic" w:cs="Segoe UI Historic"/>
                <w:shd w:val="clear" w:color="auto" w:fill="FFFFFF"/>
                <w:lang w:val="es-ES"/>
              </w:rPr>
            </w:pPr>
            <w:r w:rsidRPr="00FF2FEC">
              <w:rPr>
                <w:rFonts w:ascii="Segoe UI Historic" w:hAnsi="Segoe UI Historic" w:cs="Segoe UI Historic"/>
                <w:shd w:val="clear" w:color="auto" w:fill="FFFFFF"/>
                <w:lang w:val="es-ES"/>
              </w:rPr>
              <w:t>Me</w:t>
            </w:r>
            <w:r w:rsidRPr="00FF2FEC">
              <w:rPr>
                <w:rFonts w:cs="Calibri"/>
                <w:shd w:val="clear" w:color="auto" w:fill="FFFFFF"/>
                <w:lang w:val="es-ES"/>
              </w:rPr>
              <w:t>đ</w:t>
            </w:r>
            <w:r w:rsidRPr="00FF2FEC">
              <w:rPr>
                <w:rFonts w:ascii="Segoe UI Historic" w:hAnsi="Segoe UI Historic" w:cs="Segoe UI Historic"/>
                <w:shd w:val="clear" w:color="auto" w:fill="FFFFFF"/>
                <w:lang w:val="es-ES"/>
              </w:rPr>
              <w:t>u onima koji su iskusili duboku odanost Presvetom Srcu Marijinu je Alexandrina María Da Costa, portugalska misti</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na i salezijanska suradnica 20. stolje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a. Njezini spisi i svjedo</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anstva odražavaju gorljivu ljubav prema Marijinom maj</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inskom srcu, vidjevši u njemu sigurno uto</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ište usred njezinih patnji i nevolja. Aleksandrina je iskusila brojne vizije i objave, a njezin je život obilježila snažna ljubav prema euharistiji i Djevici Mariji.</w:t>
            </w:r>
          </w:p>
          <w:p w14:paraId="5796F11B" w14:textId="77777777" w:rsidR="00FF2FEC" w:rsidRPr="00FF2FEC" w:rsidRDefault="00FF2FEC" w:rsidP="00FF2FEC">
            <w:pPr>
              <w:spacing w:after="0" w:line="276" w:lineRule="auto"/>
              <w:jc w:val="both"/>
              <w:rPr>
                <w:rFonts w:ascii="Segoe UI Historic" w:hAnsi="Segoe UI Historic" w:cs="Segoe UI Historic"/>
                <w:shd w:val="clear" w:color="auto" w:fill="FFFFFF"/>
                <w:lang w:val="es-ES"/>
              </w:rPr>
            </w:pPr>
            <w:r w:rsidRPr="00FF2FEC">
              <w:rPr>
                <w:rFonts w:ascii="Segoe UI Historic" w:hAnsi="Segoe UI Historic" w:cs="Segoe UI Historic"/>
                <w:shd w:val="clear" w:color="auto" w:fill="FFFFFF"/>
                <w:lang w:val="es-ES"/>
              </w:rPr>
              <w:t>U zabrinjavaju</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e i tragi</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 xml:space="preserve">no vrijeme kada je svjetski mir bio ugrožen ratom, kao što je to i danas, važno je prisjetiti se doprinosa blažene Aleksandrine Marije Da Coste (1904.-1955.) u dobivanju od Boga dara mira tijekom Drugog svjetskog rata. </w:t>
            </w:r>
          </w:p>
          <w:p w14:paraId="7F216056" w14:textId="77777777" w:rsidR="00FF2FEC" w:rsidRDefault="00FF2FEC" w:rsidP="00FF2FEC">
            <w:pPr>
              <w:spacing w:after="0" w:line="276" w:lineRule="auto"/>
              <w:jc w:val="both"/>
              <w:rPr>
                <w:rFonts w:ascii="Segoe UI Historic" w:hAnsi="Segoe UI Historic" w:cs="Segoe UI Historic"/>
                <w:shd w:val="clear" w:color="auto" w:fill="FFFFFF"/>
                <w:lang w:val="es-ES"/>
              </w:rPr>
            </w:pPr>
            <w:r w:rsidRPr="00FF2FEC">
              <w:rPr>
                <w:rFonts w:ascii="Segoe UI Historic" w:hAnsi="Segoe UI Historic" w:cs="Segoe UI Historic"/>
                <w:shd w:val="clear" w:color="auto" w:fill="FFFFFF"/>
                <w:lang w:val="es-ES"/>
              </w:rPr>
              <w:t>Blažena Aleksandrina postala je glasnogovornica zahtjeva za posve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ivanje svijeta Bezgrješnom Srcu Marijinom, traže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i od pape Pija XI. njegov po</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etak 1937. i u godinama koje su slijedile. U jedinstvu s Isusom raspetim, Aleksandrina je tako</w:t>
            </w:r>
            <w:r w:rsidRPr="00FF2FEC">
              <w:rPr>
                <w:rFonts w:cs="Calibri"/>
                <w:shd w:val="clear" w:color="auto" w:fill="FFFFFF"/>
                <w:lang w:val="es-ES"/>
              </w:rPr>
              <w:t>đ</w:t>
            </w:r>
            <w:r w:rsidRPr="00FF2FEC">
              <w:rPr>
                <w:rFonts w:ascii="Segoe UI Historic" w:hAnsi="Segoe UI Historic" w:cs="Segoe UI Historic"/>
                <w:shd w:val="clear" w:color="auto" w:fill="FFFFFF"/>
                <w:lang w:val="es-ES"/>
              </w:rPr>
              <w:t>er bila duša žrtve kako bi Isusov zahtjev bio ispunjen. Od listopada 1938. do ožujka 1942. godine Aleksandrina je svakog petka doživljavala stigme Isusove muke. Njezino tijelo ponovilo je sve doga</w:t>
            </w:r>
            <w:r w:rsidRPr="00FF2FEC">
              <w:rPr>
                <w:rFonts w:cs="Calibri"/>
                <w:shd w:val="clear" w:color="auto" w:fill="FFFFFF"/>
                <w:lang w:val="es-ES"/>
              </w:rPr>
              <w:t>đ</w:t>
            </w:r>
            <w:r w:rsidRPr="00FF2FEC">
              <w:rPr>
                <w:rFonts w:ascii="Segoe UI Historic" w:hAnsi="Segoe UI Historic" w:cs="Segoe UI Historic"/>
                <w:shd w:val="clear" w:color="auto" w:fill="FFFFFF"/>
                <w:lang w:val="es-ES"/>
              </w:rPr>
              <w:t>aje Kristove muke. Isus je zamolio Aleksandrinu da zatraži od Pape posve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enje svijeta Bezgrješnom Srcu Marijinom. Bilo je to 31. listopada 1942. kada je Pio XII. izveo posve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 xml:space="preserve">enje. Aleksandrina je nastavila sudjelovati u Isusovoj muci za spasenje duša i za mir u svijetu kroz potpuni post. Živjela je </w:t>
            </w:r>
            <w:r w:rsidRPr="00FF2FEC">
              <w:rPr>
                <w:rFonts w:ascii="Segoe UI Historic" w:hAnsi="Segoe UI Historic" w:cs="Segoe UI Historic"/>
                <w:shd w:val="clear" w:color="auto" w:fill="FFFFFF"/>
                <w:lang w:val="es-ES"/>
              </w:rPr>
              <w:lastRenderedPageBreak/>
              <w:t>isklju</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ivo od euharistije trinaest godina i sedam mjeseci.</w:t>
            </w:r>
          </w:p>
          <w:p w14:paraId="262D5632" w14:textId="77777777" w:rsidR="00FF2FEC" w:rsidRPr="00FF2FEC" w:rsidRDefault="00FF2FEC" w:rsidP="00FF2FEC">
            <w:pPr>
              <w:spacing w:after="0" w:line="276" w:lineRule="auto"/>
              <w:jc w:val="both"/>
              <w:rPr>
                <w:rFonts w:ascii="Segoe UI Historic" w:hAnsi="Segoe UI Historic" w:cs="Segoe UI Historic"/>
                <w:shd w:val="clear" w:color="auto" w:fill="FFFFFF"/>
                <w:lang w:val="es-ES"/>
              </w:rPr>
            </w:pPr>
            <w:r w:rsidRPr="00FF2FEC">
              <w:rPr>
                <w:rFonts w:ascii="Segoe UI Historic" w:hAnsi="Segoe UI Historic" w:cs="Segoe UI Historic"/>
                <w:shd w:val="clear" w:color="auto" w:fill="FFFFFF"/>
                <w:lang w:val="es-ES"/>
              </w:rPr>
              <w:t>Na klju</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an datum, 25. ožujka 2022., na svetkovinu Navještenja Gospodnjeg, dogodio se važan doga</w:t>
            </w:r>
            <w:r w:rsidRPr="00FF2FEC">
              <w:rPr>
                <w:rFonts w:cs="Calibri"/>
                <w:shd w:val="clear" w:color="auto" w:fill="FFFFFF"/>
                <w:lang w:val="es-ES"/>
              </w:rPr>
              <w:t>đ</w:t>
            </w:r>
            <w:r w:rsidRPr="00FF2FEC">
              <w:rPr>
                <w:rFonts w:ascii="Segoe UI Historic" w:hAnsi="Segoe UI Historic" w:cs="Segoe UI Historic"/>
                <w:shd w:val="clear" w:color="auto" w:fill="FFFFFF"/>
                <w:lang w:val="es-ES"/>
              </w:rPr>
              <w:t>aj: papa Franjo, u zajedništvu sa svim biskupima i sve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 xml:space="preserve">enicima, ponovno je posvetio Rusiju i Ukrajinu Bezgrješnom Srcu Marijinom. </w:t>
            </w:r>
          </w:p>
          <w:p w14:paraId="36947ADF" w14:textId="34508286" w:rsidR="00FF2FEC" w:rsidRPr="005E325F" w:rsidRDefault="00FF2FEC" w:rsidP="00FF2FEC">
            <w:pPr>
              <w:spacing w:after="0" w:line="276" w:lineRule="auto"/>
              <w:jc w:val="both"/>
              <w:rPr>
                <w:rFonts w:ascii="Segoe UI Historic" w:hAnsi="Segoe UI Historic" w:cs="Segoe UI Historic"/>
                <w:shd w:val="clear" w:color="auto" w:fill="FFFFFF"/>
                <w:lang w:val="es-ES"/>
              </w:rPr>
            </w:pPr>
            <w:r w:rsidRPr="00FF2FEC">
              <w:rPr>
                <w:rFonts w:ascii="Segoe UI Historic" w:hAnsi="Segoe UI Historic" w:cs="Segoe UI Historic"/>
                <w:shd w:val="clear" w:color="auto" w:fill="FFFFFF"/>
                <w:lang w:val="es-ES"/>
              </w:rPr>
              <w:t>Pobožnost Presvetom Srcu Marijinu duboki je izraz ljubavi i povjerenja u maj</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inski zagovor Djevice Marije. Kroz povijest Crkve ta je pobožnost bila izvor utjehe i snage za nebrojene vjernike, koji su u Marijinu srcu pronašli sigurno uto</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ište usred životnih teško</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a. Po uzoru na svece poput Aleksandrine Maríje Da Coste, njegujmo dublju odanost Presvetom Srcu Marijinu i iskusimo njezin snažan zagovor u našem životu. Neka nam njezino maj</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insko srce i dalje bude sigurno uto</w:t>
            </w:r>
            <w:r w:rsidRPr="00FF2FEC">
              <w:rPr>
                <w:rFonts w:cs="Calibri"/>
                <w:shd w:val="clear" w:color="auto" w:fill="FFFFFF"/>
                <w:lang w:val="es-ES"/>
              </w:rPr>
              <w:t>č</w:t>
            </w:r>
            <w:r w:rsidRPr="00FF2FEC">
              <w:rPr>
                <w:rFonts w:ascii="Segoe UI Historic" w:hAnsi="Segoe UI Historic" w:cs="Segoe UI Historic"/>
                <w:shd w:val="clear" w:color="auto" w:fill="FFFFFF"/>
                <w:lang w:val="es-ES"/>
              </w:rPr>
              <w:t>ište usred životnih oluja, uvijek nas vode</w:t>
            </w:r>
            <w:r w:rsidRPr="00FF2FEC">
              <w:rPr>
                <w:rFonts w:cs="Calibri"/>
                <w:shd w:val="clear" w:color="auto" w:fill="FFFFFF"/>
                <w:lang w:val="es-ES"/>
              </w:rPr>
              <w:t>ć</w:t>
            </w:r>
            <w:r w:rsidRPr="00FF2FEC">
              <w:rPr>
                <w:rFonts w:ascii="Segoe UI Historic" w:hAnsi="Segoe UI Historic" w:cs="Segoe UI Historic"/>
                <w:shd w:val="clear" w:color="auto" w:fill="FFFFFF"/>
                <w:lang w:val="es-ES"/>
              </w:rPr>
              <w:t>i prema svome Sinu, Isusu Kristu.</w:t>
            </w:r>
          </w:p>
        </w:tc>
      </w:tr>
      <w:tr w:rsidR="00F4018C" w14:paraId="7F0F558C" w14:textId="77777777" w:rsidTr="57806447">
        <w:tc>
          <w:tcPr>
            <w:tcW w:w="1459" w:type="dxa"/>
            <w:shd w:val="clear" w:color="auto" w:fill="auto"/>
          </w:tcPr>
          <w:p w14:paraId="586C32D9" w14:textId="77777777" w:rsidR="00F4018C" w:rsidRPr="002E6733" w:rsidRDefault="00F4018C" w:rsidP="00052DD9">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Pr>
          <w:p w14:paraId="49E79542" w14:textId="3FF87196" w:rsidR="00F4018C" w:rsidRDefault="00727076" w:rsidP="00052DD9">
            <w:pPr>
              <w:spacing w:after="0"/>
            </w:pPr>
            <w:r>
              <w:t>Alexandrina da Costa – Sacro Cuore di Maria</w:t>
            </w:r>
          </w:p>
        </w:tc>
        <w:tc>
          <w:tcPr>
            <w:tcW w:w="4111" w:type="dxa"/>
          </w:tcPr>
          <w:p w14:paraId="5455EA6E" w14:textId="6FF69158" w:rsidR="00F4018C" w:rsidRDefault="001622B9" w:rsidP="00052DD9">
            <w:pPr>
              <w:spacing w:after="0"/>
            </w:pPr>
            <w:proofErr w:type="spellStart"/>
            <w:r>
              <w:t>Ale</w:t>
            </w:r>
            <w:r w:rsidR="00FF2FEC">
              <w:t>ks</w:t>
            </w:r>
            <w:r>
              <w:t>andrina</w:t>
            </w:r>
            <w:proofErr w:type="spellEnd"/>
            <w:r>
              <w:t xml:space="preserve"> da Costa </w:t>
            </w:r>
            <w:proofErr w:type="spellStart"/>
            <w:r w:rsidR="00FF2FEC">
              <w:t>Presveto</w:t>
            </w:r>
            <w:proofErr w:type="spellEnd"/>
            <w:r w:rsidR="00FF2FEC">
              <w:t xml:space="preserve"> </w:t>
            </w:r>
            <w:proofErr w:type="spellStart"/>
            <w:r w:rsidR="00FF2FEC">
              <w:t>Srce</w:t>
            </w:r>
            <w:proofErr w:type="spellEnd"/>
            <w:r w:rsidR="00FF2FEC">
              <w:t xml:space="preserve"> </w:t>
            </w:r>
            <w:proofErr w:type="spellStart"/>
            <w:r w:rsidR="00FF2FEC">
              <w:t>Marijino</w:t>
            </w:r>
            <w:proofErr w:type="spellEnd"/>
          </w:p>
        </w:tc>
      </w:tr>
      <w:tr w:rsidR="00F4018C" w:rsidRPr="002E6733" w14:paraId="59753AFD" w14:textId="77777777" w:rsidTr="57806447">
        <w:tc>
          <w:tcPr>
            <w:tcW w:w="1459" w:type="dxa"/>
            <w:shd w:val="clear" w:color="auto" w:fill="auto"/>
          </w:tcPr>
          <w:p w14:paraId="0A51E907" w14:textId="77777777" w:rsidR="00F4018C" w:rsidRPr="00587F8C" w:rsidRDefault="00F4018C" w:rsidP="00052DD9">
            <w:pPr>
              <w:pStyle w:val="Paragrafoelenco"/>
              <w:spacing w:after="0" w:line="240" w:lineRule="auto"/>
              <w:ind w:left="0"/>
              <w:rPr>
                <w:rFonts w:ascii="Calibri Light" w:hAnsi="Calibri Light" w:cs="Calibri Light"/>
                <w:b/>
                <w:bCs/>
                <w:sz w:val="24"/>
                <w:szCs w:val="24"/>
              </w:rPr>
            </w:pPr>
            <w:r>
              <w:rPr>
                <w:rFonts w:ascii="Calibri Light" w:hAnsi="Calibri Light" w:cs="Calibri Light"/>
                <w:b/>
                <w:bCs/>
                <w:sz w:val="24"/>
                <w:szCs w:val="24"/>
              </w:rPr>
              <w:t>S</w:t>
            </w:r>
            <w:r w:rsidRPr="004113C5">
              <w:rPr>
                <w:rFonts w:ascii="Calibri Light" w:hAnsi="Calibri Light" w:cs="Calibri Light"/>
                <w:b/>
                <w:bCs/>
                <w:sz w:val="24"/>
                <w:szCs w:val="24"/>
              </w:rPr>
              <w:t>ezione 2</w:t>
            </w:r>
          </w:p>
        </w:tc>
        <w:tc>
          <w:tcPr>
            <w:tcW w:w="4211" w:type="dxa"/>
            <w:shd w:val="clear" w:color="auto" w:fill="auto"/>
          </w:tcPr>
          <w:p w14:paraId="03656D1D" w14:textId="38FDAD0B" w:rsidR="00F4018C" w:rsidRPr="002E6733" w:rsidRDefault="00E55022" w:rsidP="00052DD9">
            <w:pPr>
              <w:spacing w:after="0" w:line="240" w:lineRule="auto"/>
              <w:rPr>
                <w:rFonts w:ascii="Calibri Light" w:hAnsi="Calibri Light" w:cs="Calibri Light"/>
                <w:sz w:val="24"/>
                <w:szCs w:val="24"/>
              </w:rPr>
            </w:pPr>
            <w:r>
              <w:rPr>
                <w:rFonts w:ascii="Calibri Light" w:hAnsi="Calibri Light" w:cs="Calibri Light"/>
                <w:sz w:val="24"/>
                <w:szCs w:val="24"/>
              </w:rPr>
              <w:t>FORMAZIONE</w:t>
            </w:r>
          </w:p>
        </w:tc>
        <w:tc>
          <w:tcPr>
            <w:tcW w:w="4111" w:type="dxa"/>
          </w:tcPr>
          <w:p w14:paraId="6517B485" w14:textId="7F6ADA89" w:rsidR="00F4018C" w:rsidRPr="002E6733" w:rsidRDefault="00FF2FEC" w:rsidP="00052DD9">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Formacija</w:t>
            </w:r>
            <w:proofErr w:type="spellEnd"/>
          </w:p>
        </w:tc>
      </w:tr>
      <w:tr w:rsidR="00F4018C" w:rsidRPr="005E325F" w14:paraId="472811EB" w14:textId="77777777" w:rsidTr="57806447">
        <w:tc>
          <w:tcPr>
            <w:tcW w:w="1459" w:type="dxa"/>
            <w:shd w:val="clear" w:color="auto" w:fill="auto"/>
          </w:tcPr>
          <w:p w14:paraId="0164F29A"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4211" w:type="dxa"/>
            <w:shd w:val="clear" w:color="auto" w:fill="auto"/>
          </w:tcPr>
          <w:p w14:paraId="18BBA6A2" w14:textId="07EF7518" w:rsidR="00F4018C" w:rsidRPr="00232C10" w:rsidRDefault="00873912" w:rsidP="00232C10">
            <w:pPr>
              <w:spacing w:after="0" w:line="240" w:lineRule="auto"/>
            </w:pPr>
            <w:r w:rsidRPr="00E91BC1">
              <w:t>LA MEDIAZIONE MATERNA di Maria nel Sogno dei nove anni</w:t>
            </w:r>
            <w:r w:rsidR="00232C10">
              <w:t xml:space="preserve">: </w:t>
            </w:r>
            <w:r w:rsidR="00232C10" w:rsidRPr="00E91BC1">
              <w:t>MARIA MAESTRA</w:t>
            </w:r>
          </w:p>
        </w:tc>
        <w:tc>
          <w:tcPr>
            <w:tcW w:w="4111" w:type="dxa"/>
          </w:tcPr>
          <w:p w14:paraId="71F46087" w14:textId="7D0DD05E" w:rsidR="00F4018C" w:rsidRPr="005E325F" w:rsidRDefault="00FF2FEC" w:rsidP="1A0F9617">
            <w:pPr>
              <w:rPr>
                <w:rFonts w:asciiTheme="majorHAnsi" w:hAnsiTheme="majorHAnsi" w:cstheme="majorBidi"/>
                <w:sz w:val="24"/>
                <w:szCs w:val="24"/>
                <w:lang w:val="es-ES"/>
              </w:rPr>
            </w:pPr>
            <w:r w:rsidRPr="00FF2FEC">
              <w:rPr>
                <w:rFonts w:asciiTheme="majorHAnsi" w:hAnsiTheme="majorHAnsi" w:cstheme="majorBidi"/>
                <w:sz w:val="24"/>
                <w:szCs w:val="24"/>
                <w:lang w:val="es-ES"/>
              </w:rPr>
              <w:t>MAJČINSKO POSREDOVANJE Marije u snu u 9: UČITELJICA MARIJA</w:t>
            </w:r>
          </w:p>
        </w:tc>
      </w:tr>
      <w:tr w:rsidR="00F4018C" w14:paraId="5622A0FF" w14:textId="77777777" w:rsidTr="57806447">
        <w:tc>
          <w:tcPr>
            <w:tcW w:w="1459" w:type="dxa"/>
            <w:shd w:val="clear" w:color="auto" w:fill="auto"/>
          </w:tcPr>
          <w:p w14:paraId="674431C5"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4211" w:type="dxa"/>
            <w:shd w:val="clear" w:color="auto" w:fill="auto"/>
          </w:tcPr>
          <w:p w14:paraId="7CD9AF67" w14:textId="33FD42AD" w:rsidR="00E91BC1" w:rsidRPr="00E91BC1" w:rsidRDefault="00E91BC1" w:rsidP="00E91BC1">
            <w:pPr>
              <w:spacing w:after="0" w:line="240" w:lineRule="auto"/>
            </w:pPr>
            <w:r w:rsidRPr="00E91BC1">
              <w:t>«Io ti darò la Maestra». È l’uomo misterioso, che il lettore del resoconto del sogno non esita nel riconoscere come Gesù, a definire il ruolo che Maria avrà nella vita di Giovanni: Maestra. Per uno chiamato a dedicarsi corpo ed anima all’educazione, certamente l’esempio di una buona maestra è fondamentale. Chi si occupa di formazione di educatori e di insegna</w:t>
            </w:r>
            <w:r w:rsidR="000D3152">
              <w:t>n</w:t>
            </w:r>
            <w:r w:rsidRPr="00E91BC1">
              <w:t xml:space="preserve">ti sa molto bene che, al di là dello studio di qualsiasi teoria pedagogica, quando un giovane maestro entra per la prima volta in classe ciò che prevale nel suo modo di interagire con i </w:t>
            </w:r>
            <w:r w:rsidRPr="00E91BC1">
              <w:lastRenderedPageBreak/>
              <w:t>ragazzi è il modello interiorizzato nell’esperienza vissuta tra i banchi durante l’infanzia e l’adolescenza. Ed è forse per questo che i primi collaboratori stabili di don Bosco furono proprio i suoi ragazzi: quelli che lui aveva cresciuto secondo lo stile del sistema preventivo erano i migliori interpreti dei suoi insegnamenti pedagogici.</w:t>
            </w:r>
          </w:p>
          <w:p w14:paraId="462AFAD4" w14:textId="77777777" w:rsidR="00E91BC1" w:rsidRPr="00E91BC1" w:rsidRDefault="00E91BC1" w:rsidP="00E91BC1">
            <w:pPr>
              <w:spacing w:after="0" w:line="240" w:lineRule="auto"/>
              <w:rPr>
                <w:b/>
                <w:bCs/>
              </w:rPr>
            </w:pPr>
            <w:r w:rsidRPr="00E91BC1">
              <w:t xml:space="preserve">Il Signore, inoltre, dice a Giovanni anche che cosa dovrà imparare da questa Maestra, ovvero la vera “sapienza”. In che cosa consista questa “sapienza” lo si può comprendere ritornando leggermente indietro nel dialogo tra i due: Giovanni era stato invitato ad educare i suoi compagni con l’amorevolezza, cosa che gli era sembrata impossibile! Perciò </w:t>
            </w:r>
            <w:r w:rsidRPr="00E91BC1">
              <w:rPr>
                <w:b/>
                <w:bCs/>
              </w:rPr>
              <w:t>Gesù aveva introdotto la figura di una Maestra, capace di rendere l’impossibile possibile attraverso l’obbedienza e l’acquisto della scienza</w:t>
            </w:r>
            <w:r w:rsidRPr="00E91BC1">
              <w:t xml:space="preserve">. Ciò che Giovanni deve imparare, insomma, è l’arte del sistema preventivo, ovvero come educare i giovani con l’amore e non con la violenza – o sistema repressivo – come era comune al suo tempo. Maria, detto altrimenti, insegnerà a Giovanni ad amare i giovani di un amore che trasforma e lo farà attraverso la disciplina dell’amore, ovvero all’interno di una relazione di amore materno/filiale con il suo discepolo. </w:t>
            </w:r>
            <w:r w:rsidRPr="00E91BC1">
              <w:rPr>
                <w:b/>
                <w:bCs/>
              </w:rPr>
              <w:t>Solo chi si sente amato, infatti, ama e comprende come rendere possibile ciò che a prima vista sembra impossibile.</w:t>
            </w:r>
          </w:p>
          <w:p w14:paraId="79E56CF5" w14:textId="77777777" w:rsidR="00E91BC1" w:rsidRPr="00E91BC1" w:rsidRDefault="00E91BC1" w:rsidP="00E91BC1">
            <w:pPr>
              <w:spacing w:after="0" w:line="240" w:lineRule="auto"/>
            </w:pPr>
            <w:r w:rsidRPr="00E91BC1">
              <w:t xml:space="preserve">Il riferimento a Maria come Maestra di sapienza non è un’invenzione di don Bosco. Appartiene invece ad una tradizione molto antica nella Chiesa e radicata nella Sacra Scrittura, di cui purtroppo oggi si è persa memoria, ma che ai tempi di don Bosco era comune e diffusa anche a livello popolare. Si tratta della consuetudine, di cui abbiamo tracce fin dai primi secoli dell’era cristiana, di riconoscere nella persona di Maria la Sapienza personificata di cui si parla nell’Antico Testamento, in modo particolare nel libro dei Proverbi al capitolo 8 e nel libro del Siracide al capitolo 24. </w:t>
            </w:r>
          </w:p>
          <w:p w14:paraId="7191D9F4" w14:textId="77777777" w:rsidR="00E91BC1" w:rsidRPr="00E91BC1" w:rsidRDefault="00E91BC1" w:rsidP="00E91BC1">
            <w:pPr>
              <w:spacing w:after="0" w:line="240" w:lineRule="auto"/>
            </w:pPr>
            <w:r w:rsidRPr="00E91BC1">
              <w:t xml:space="preserve">Fino alla riforma liturgica, ovvero dopo il Concilio Vaticano II, questi due testi venivano letti durante la Messa in occasione della celebrazione della Natività di Maria, ovvero della sua Immacolata Concezione e della sua Assunzione. I credenti, in questo </w:t>
            </w:r>
            <w:r w:rsidRPr="00E91BC1">
              <w:lastRenderedPageBreak/>
              <w:t>modo, imparavano dalla liturgia ad identificare la misteriosa donna Sapienza con la Vergine Maria, Maestra che conduce coloro che si affidano a Lei a vivere una vita santa, di saggezza, di pienezza e di gioia. La figura biblica di donna Sapienza, in realtà, è una figura molto complessa e non è possibile identificarla solamente con Maria! Proprio per questo, dopo il Concilio, si è preferito sostituire queste letture con altri riferimenti, più appropriati.</w:t>
            </w:r>
          </w:p>
          <w:p w14:paraId="036355AA" w14:textId="77777777" w:rsidR="00E91BC1" w:rsidRPr="00E91BC1" w:rsidRDefault="00E91BC1" w:rsidP="00E91BC1">
            <w:pPr>
              <w:spacing w:after="0" w:line="240" w:lineRule="auto"/>
            </w:pPr>
            <w:r w:rsidRPr="00E91BC1">
              <w:t xml:space="preserve">Quando gli autori dei libri sapienziali ci parlano di donna Sapienza, infatti, non intendono riferirsi ad una persona in particolare. Si servono di una figura retorica, la personificazione, per suscitare nei lettori il desiderio di aprirsi al dono della sapienza: dono che Dio elargisce con magnanimità a tutti coloro che lo desiderano, perché Egli stesso desidera che gli uomini e le donne possano conoscere il suo piano d’amore per le sue creature e vivere una vita piena a felice. Colui che è aperto al dono, incarna nella sua persona i tratti di donna Sapienza, tra i quali vi è anche il desiderio e la capacità di istruire il prossimo sulle vie di Dio. I vangeli ci presentano Gesù come sapiente per eccellenza, ma anche di Maria sottolineano la capacità di discernimento della volontà di Dio. Di entrambi, inoltre, si può dire che il cuore del loro magistero è l’amore e che questo contenuto coincide con la loro pedagogia. Si tratta, cioè, di </w:t>
            </w:r>
            <w:r w:rsidRPr="00E91BC1">
              <w:rPr>
                <w:b/>
                <w:bCs/>
              </w:rPr>
              <w:t>insegnare ad amare amando e lasciandosi amare.</w:t>
            </w:r>
            <w:r w:rsidRPr="00E91BC1">
              <w:t xml:space="preserve"> E non è forse, questa, anche una sintesi del sistema preventivo?</w:t>
            </w:r>
          </w:p>
          <w:p w14:paraId="14D9FD27" w14:textId="77777777" w:rsidR="00E91BC1" w:rsidRPr="00E91BC1" w:rsidRDefault="00E91BC1" w:rsidP="00E91BC1">
            <w:pPr>
              <w:spacing w:after="0" w:line="240" w:lineRule="auto"/>
            </w:pPr>
            <w:r w:rsidRPr="00E91BC1">
              <w:t xml:space="preserve">Insegnare ad amare amando, ovviamente, non significa circondare coloro che ci sono affidati di un affetto soffocante e sdolcinato o iper-permissivo. L’accento posto insistentemente sull’amorevolezza, infatti, può portare a volte a questi fraintendimenti. L’amore che viene da Dio – come ricorda san Paolo nel suo inno alla carità – non manca mai di rispetto e rispettare l’altro significa anche lascargli lo spazio di cui ha bisogno per essere se stesso e per imparare, anche attraverso i dubbi e gli sbagli che accompagnano normalmente il processo di maturazione umana. </w:t>
            </w:r>
          </w:p>
          <w:p w14:paraId="09D182F5" w14:textId="77777777" w:rsidR="00E91BC1" w:rsidRPr="00E91BC1" w:rsidRDefault="00E91BC1" w:rsidP="00E91BC1">
            <w:pPr>
              <w:spacing w:after="0" w:line="240" w:lineRule="auto"/>
            </w:pPr>
            <w:r w:rsidRPr="00E91BC1">
              <w:t xml:space="preserve">Nella trama del sogno dei nove anni, Maria dimostra subito la qualità sapienziale del suo affetto nei confronti di Giovanni. Di </w:t>
            </w:r>
            <w:r w:rsidRPr="00E91BC1">
              <w:lastRenderedPageBreak/>
              <w:t xml:space="preserve">fronte alle domande del bambino, infatti, non si affretta a fornire una risposta completa, che forse potrebbe placare la sua angoscia, ma che allo stesso tempo rischierebbe di essere incomprensibile, perché prematura, finendo per chiudere lo spazio di ricerca e di maturazione di cui egli ha bisogno invece per assumere personalmente la missione che gli viene affidata. La Maestra, invece, invita Giovanni a “guardare”, cioè </w:t>
            </w:r>
            <w:r w:rsidRPr="00E91BC1">
              <w:rPr>
                <w:b/>
                <w:bCs/>
              </w:rPr>
              <w:t>ad alzare lo sguardo sulla realtà che gli sta di fronte. Questo alzare lo sguardo è il contrario del ripiegamento su se stessi, che si verifica quando ci si lascia afferrare totalmente dalle proprie paure o insicurezze. Alzando lo sguardo, il bambino vede un segno: gli animali feroci che diventano agnelli.</w:t>
            </w:r>
            <w:r w:rsidRPr="00E91BC1">
              <w:t xml:space="preserve"> </w:t>
            </w:r>
          </w:p>
          <w:p w14:paraId="4599B6E9" w14:textId="77777777" w:rsidR="00E91BC1" w:rsidRPr="00E91BC1" w:rsidRDefault="00E91BC1" w:rsidP="00E91BC1">
            <w:pPr>
              <w:spacing w:after="0" w:line="240" w:lineRule="auto"/>
            </w:pPr>
            <w:r w:rsidRPr="00E91BC1">
              <w:t>Nella Scrittura, i racconti di vocazione accompagnano sempre la richiesta di cose che sembrano impossibili alla concessione di un segno da parte di Dio, che serve a sostenere la fede del chiamato. Nel racconto dell’annunciazione, ad esempio, alla domanda di Maria che chiede “come è possibile?”, l’angelo risponde invitandola ad alzare lo sguardo per “vedere” la cugina Elisabetta, la sterile che nella sua vecchiaia aspetta un figlio. Perciò Maria parte in fretta, perché ha capito che si tratta di un segno, e si reca da Elisabetta per essere confermata nella fede. L’immagine delle bestie feroci che diventano agnelli mansueti, per il momento, non dà sollievo a Giovanni. Certamente, però gli si imprime nella mente e nel cuore. Come non pensare che gli sia tornata davanti agli occhi, molti anni più tardi, di fronte ai giovani sbandati per le strade e nel carcere di Torino a confermare l’intuizione che proprio quello era il suo campo, il luogo in cui doveva lavorare?</w:t>
            </w:r>
          </w:p>
          <w:p w14:paraId="350AF48B" w14:textId="1CD56261" w:rsidR="00E91BC1" w:rsidRPr="00E91BC1" w:rsidRDefault="00E91BC1" w:rsidP="00E91BC1">
            <w:pPr>
              <w:spacing w:after="0" w:line="240" w:lineRule="auto"/>
            </w:pPr>
            <w:r w:rsidRPr="00E91BC1">
              <w:t xml:space="preserve">Saper riconoscere e interpretare le impronte di Dio nelle cose della vita quotidiana e negli elementi della creazione, è tratto tipico dei sapienti della Bibbia. Questa capacità, di trasformare i fatti di ogni giorno in parabole e di aprire gli occhi del prossimo a riconoscere in esse la rivelazione di Dio e della sua salvezza, appartiene in modo particolare a Gesù e alla sua predicazione. Quando alza lo sguardo sugli uccelli del cielo e sui gigli del campo, Egli vi </w:t>
            </w:r>
            <w:r w:rsidRPr="00E91BC1">
              <w:lastRenderedPageBreak/>
              <w:t xml:space="preserve">vede l’amore provvidente del Padre per i suoi figli e ci insegna a fare lo stesso. Maria, nel racconto del sogno, non è da meno. È lei che invita Giovanni a interpretare il segno che ha visto come una parabola, una profezia della sua missione e della sua chiamata. </w:t>
            </w:r>
          </w:p>
          <w:p w14:paraId="0054418E" w14:textId="77777777" w:rsidR="00E91BC1" w:rsidRDefault="00E91BC1" w:rsidP="00E91BC1">
            <w:pPr>
              <w:spacing w:after="0" w:line="240" w:lineRule="auto"/>
            </w:pPr>
            <w:r w:rsidRPr="00E91BC1">
              <w:t xml:space="preserve">Diventato adulto, don Bosco dimostra di aver acquisito la sapienza, e perciò di essere stato un buon apprendista alla scuola della sua Maestra, anche nella sua capacità di fare sogni e di interpretarli. Nella sua arte di narratore di parabole e di apologhi edificanti, nel suo uso pedagogico della fantasia, dell’arte e dell’avventura, don Bosco si presenta come un sapiente alla pari dei sapienti della Bibbia. La stessa sapienza, tuttavia, nella sua manifestazione più popolare, apparteneva anche a Margherita, che nella vita di don Bosco ha rappresentato la presenza terrena della Madre del Cielo. Quando la donna, nella sua semplicità, radunava i figli nelle sere d’estate e, alzando lo sguardo sul cielo stellato, li invitata a contemplare la grandezza e la bontà di Dio; quando li invitata a meditare sulle proprie azioni, le buone e le cattive, per imparare dall’esperienza; quando li stimolava a coltivare tutto ciò che è buono e degno per un futuro migliore e non soltanto l’utile del momento presente, Margherita trasmetteva loro la sapienza delle piccole cose concrete della vita. Una sapienza che, proprio in quanto umile, ha il potere di rendere i figli davvero forti e robusti. E tutto ciò che fa crescere gli esseri umani in virtù e in sapienza, in fin dei conti, viene da Dio. </w:t>
            </w:r>
          </w:p>
          <w:p w14:paraId="361ED0D0" w14:textId="77777777" w:rsidR="00361783" w:rsidRDefault="00361783" w:rsidP="00E91BC1">
            <w:pPr>
              <w:spacing w:after="0" w:line="240" w:lineRule="auto"/>
            </w:pPr>
          </w:p>
          <w:p w14:paraId="3417E12E" w14:textId="3B454536" w:rsidR="00361783" w:rsidRPr="00E91BC1" w:rsidRDefault="00361783" w:rsidP="00361783">
            <w:pPr>
              <w:spacing w:after="0" w:line="240" w:lineRule="auto"/>
              <w:jc w:val="right"/>
            </w:pPr>
            <w:r>
              <w:t>Linda Pocher, FMA</w:t>
            </w:r>
          </w:p>
          <w:p w14:paraId="3E3644C2" w14:textId="33178E8F" w:rsidR="00706DD0" w:rsidRPr="001D03B6" w:rsidRDefault="00706DD0" w:rsidP="0068607E">
            <w:pPr>
              <w:spacing w:after="0" w:line="240" w:lineRule="auto"/>
            </w:pPr>
          </w:p>
        </w:tc>
        <w:tc>
          <w:tcPr>
            <w:tcW w:w="4111" w:type="dxa"/>
          </w:tcPr>
          <w:p w14:paraId="68AF06AD" w14:textId="77777777" w:rsidR="00FF2FEC" w:rsidRPr="00FF2FEC" w:rsidRDefault="00FF2FEC" w:rsidP="00FF2FEC">
            <w:pPr>
              <w:jc w:val="both"/>
              <w:rPr>
                <w:rFonts w:ascii="Times New Roman" w:hAnsi="Times New Roman"/>
                <w:szCs w:val="26"/>
              </w:rPr>
            </w:pPr>
            <w:r w:rsidRPr="00FF2FEC">
              <w:rPr>
                <w:rFonts w:ascii="Times New Roman" w:hAnsi="Times New Roman"/>
                <w:szCs w:val="26"/>
              </w:rPr>
              <w:lastRenderedPageBreak/>
              <w:t>"</w:t>
            </w:r>
            <w:proofErr w:type="spellStart"/>
            <w:r w:rsidRPr="00FF2FEC">
              <w:rPr>
                <w:rFonts w:ascii="Times New Roman" w:hAnsi="Times New Roman"/>
                <w:szCs w:val="26"/>
              </w:rPr>
              <w:t>Dat</w:t>
            </w:r>
            <w:proofErr w:type="spellEnd"/>
            <w:r w:rsidRPr="00FF2FEC">
              <w:rPr>
                <w:rFonts w:ascii="Times New Roman" w:hAnsi="Times New Roman"/>
                <w:szCs w:val="26"/>
              </w:rPr>
              <w:t xml:space="preserve"> </w:t>
            </w:r>
            <w:proofErr w:type="spellStart"/>
            <w:r w:rsidRPr="00FF2FEC">
              <w:rPr>
                <w:rFonts w:ascii="Times New Roman" w:hAnsi="Times New Roman"/>
                <w:szCs w:val="26"/>
              </w:rPr>
              <w:t>ću</w:t>
            </w:r>
            <w:proofErr w:type="spellEnd"/>
            <w:r w:rsidRPr="00FF2FEC">
              <w:rPr>
                <w:rFonts w:ascii="Times New Roman" w:hAnsi="Times New Roman"/>
                <w:szCs w:val="26"/>
              </w:rPr>
              <w:t xml:space="preserve"> </w:t>
            </w:r>
            <w:proofErr w:type="spellStart"/>
            <w:r w:rsidRPr="00FF2FEC">
              <w:rPr>
                <w:rFonts w:ascii="Times New Roman" w:hAnsi="Times New Roman"/>
                <w:szCs w:val="26"/>
              </w:rPr>
              <w:t>vam</w:t>
            </w:r>
            <w:proofErr w:type="spellEnd"/>
            <w:r w:rsidRPr="00FF2FEC">
              <w:rPr>
                <w:rFonts w:ascii="Times New Roman" w:hAnsi="Times New Roman"/>
                <w:szCs w:val="26"/>
              </w:rPr>
              <w:t xml:space="preserve"> </w:t>
            </w:r>
            <w:proofErr w:type="spellStart"/>
            <w:r w:rsidRPr="00FF2FEC">
              <w:rPr>
                <w:rFonts w:ascii="Times New Roman" w:hAnsi="Times New Roman"/>
                <w:szCs w:val="26"/>
              </w:rPr>
              <w:t>Učiteljicu</w:t>
            </w:r>
            <w:proofErr w:type="spellEnd"/>
            <w:r w:rsidRPr="00FF2FEC">
              <w:rPr>
                <w:rFonts w:ascii="Times New Roman" w:hAnsi="Times New Roman"/>
                <w:szCs w:val="26"/>
              </w:rPr>
              <w:t xml:space="preserve">." To je </w:t>
            </w:r>
            <w:proofErr w:type="spellStart"/>
            <w:r w:rsidRPr="00FF2FEC">
              <w:rPr>
                <w:rFonts w:ascii="Times New Roman" w:hAnsi="Times New Roman"/>
                <w:szCs w:val="26"/>
              </w:rPr>
              <w:t>tajanstveni</w:t>
            </w:r>
            <w:proofErr w:type="spellEnd"/>
            <w:r w:rsidRPr="00FF2FEC">
              <w:rPr>
                <w:rFonts w:ascii="Times New Roman" w:hAnsi="Times New Roman"/>
                <w:szCs w:val="26"/>
              </w:rPr>
              <w:t xml:space="preserve"> </w:t>
            </w:r>
            <w:proofErr w:type="spellStart"/>
            <w:r w:rsidRPr="00FF2FEC">
              <w:rPr>
                <w:rFonts w:ascii="Times New Roman" w:hAnsi="Times New Roman"/>
                <w:szCs w:val="26"/>
              </w:rPr>
              <w:t>čovjek</w:t>
            </w:r>
            <w:proofErr w:type="spellEnd"/>
            <w:r w:rsidRPr="00FF2FEC">
              <w:rPr>
                <w:rFonts w:ascii="Times New Roman" w:hAnsi="Times New Roman"/>
                <w:szCs w:val="26"/>
              </w:rPr>
              <w:t xml:space="preserve">, </w:t>
            </w:r>
            <w:proofErr w:type="spellStart"/>
            <w:r w:rsidRPr="00FF2FEC">
              <w:rPr>
                <w:rFonts w:ascii="Times New Roman" w:hAnsi="Times New Roman"/>
                <w:szCs w:val="26"/>
              </w:rPr>
              <w:t>kojeg</w:t>
            </w:r>
            <w:proofErr w:type="spellEnd"/>
            <w:r w:rsidRPr="00FF2FEC">
              <w:rPr>
                <w:rFonts w:ascii="Times New Roman" w:hAnsi="Times New Roman"/>
                <w:szCs w:val="26"/>
              </w:rPr>
              <w:t xml:space="preserve"> </w:t>
            </w:r>
            <w:proofErr w:type="spellStart"/>
            <w:r w:rsidRPr="00FF2FEC">
              <w:rPr>
                <w:rFonts w:ascii="Times New Roman" w:hAnsi="Times New Roman"/>
                <w:szCs w:val="26"/>
              </w:rPr>
              <w:t>čitatelj</w:t>
            </w:r>
            <w:proofErr w:type="spellEnd"/>
            <w:r w:rsidRPr="00FF2FEC">
              <w:rPr>
                <w:rFonts w:ascii="Times New Roman" w:hAnsi="Times New Roman"/>
                <w:szCs w:val="26"/>
              </w:rPr>
              <w:t xml:space="preserve"> </w:t>
            </w:r>
            <w:proofErr w:type="spellStart"/>
            <w:r w:rsidRPr="00FF2FEC">
              <w:rPr>
                <w:rFonts w:ascii="Times New Roman" w:hAnsi="Times New Roman"/>
                <w:szCs w:val="26"/>
              </w:rPr>
              <w:t>izvještaja</w:t>
            </w:r>
            <w:proofErr w:type="spellEnd"/>
            <w:r w:rsidRPr="00FF2FEC">
              <w:rPr>
                <w:rFonts w:ascii="Times New Roman" w:hAnsi="Times New Roman"/>
                <w:szCs w:val="26"/>
              </w:rPr>
              <w:t xml:space="preserve"> </w:t>
            </w:r>
            <w:proofErr w:type="spellStart"/>
            <w:r w:rsidRPr="00FF2FEC">
              <w:rPr>
                <w:rFonts w:ascii="Times New Roman" w:hAnsi="Times New Roman"/>
                <w:szCs w:val="26"/>
              </w:rPr>
              <w:t>iz</w:t>
            </w:r>
            <w:proofErr w:type="spellEnd"/>
            <w:r w:rsidRPr="00FF2FEC">
              <w:rPr>
                <w:rFonts w:ascii="Times New Roman" w:hAnsi="Times New Roman"/>
                <w:szCs w:val="26"/>
              </w:rPr>
              <w:t xml:space="preserve"> </w:t>
            </w:r>
            <w:proofErr w:type="spellStart"/>
            <w:r w:rsidRPr="00FF2FEC">
              <w:rPr>
                <w:rFonts w:ascii="Times New Roman" w:hAnsi="Times New Roman"/>
                <w:szCs w:val="26"/>
              </w:rPr>
              <w:t>snova</w:t>
            </w:r>
            <w:proofErr w:type="spellEnd"/>
            <w:r w:rsidRPr="00FF2FEC">
              <w:rPr>
                <w:rFonts w:ascii="Times New Roman" w:hAnsi="Times New Roman"/>
                <w:szCs w:val="26"/>
              </w:rPr>
              <w:t xml:space="preserve"> ne </w:t>
            </w:r>
            <w:proofErr w:type="spellStart"/>
            <w:r w:rsidRPr="00FF2FEC">
              <w:rPr>
                <w:rFonts w:ascii="Times New Roman" w:hAnsi="Times New Roman"/>
                <w:szCs w:val="26"/>
              </w:rPr>
              <w:t>oklijeva</w:t>
            </w:r>
            <w:proofErr w:type="spellEnd"/>
            <w:r w:rsidRPr="00FF2FEC">
              <w:rPr>
                <w:rFonts w:ascii="Times New Roman" w:hAnsi="Times New Roman"/>
                <w:szCs w:val="26"/>
              </w:rPr>
              <w:t xml:space="preserve"> </w:t>
            </w:r>
            <w:proofErr w:type="spellStart"/>
            <w:r w:rsidRPr="00FF2FEC">
              <w:rPr>
                <w:rFonts w:ascii="Times New Roman" w:hAnsi="Times New Roman"/>
                <w:szCs w:val="26"/>
              </w:rPr>
              <w:t>prepoznati</w:t>
            </w:r>
            <w:proofErr w:type="spellEnd"/>
            <w:r w:rsidRPr="00FF2FEC">
              <w:rPr>
                <w:rFonts w:ascii="Times New Roman" w:hAnsi="Times New Roman"/>
                <w:szCs w:val="26"/>
              </w:rPr>
              <w:t xml:space="preserve"> </w:t>
            </w:r>
            <w:proofErr w:type="spellStart"/>
            <w:r w:rsidRPr="00FF2FEC">
              <w:rPr>
                <w:rFonts w:ascii="Times New Roman" w:hAnsi="Times New Roman"/>
                <w:szCs w:val="26"/>
              </w:rPr>
              <w:t>kao</w:t>
            </w:r>
            <w:proofErr w:type="spellEnd"/>
            <w:r w:rsidRPr="00FF2FEC">
              <w:rPr>
                <w:rFonts w:ascii="Times New Roman" w:hAnsi="Times New Roman"/>
                <w:szCs w:val="26"/>
              </w:rPr>
              <w:t xml:space="preserve"> </w:t>
            </w:r>
            <w:proofErr w:type="spellStart"/>
            <w:r w:rsidRPr="00FF2FEC">
              <w:rPr>
                <w:rFonts w:ascii="Times New Roman" w:hAnsi="Times New Roman"/>
                <w:szCs w:val="26"/>
              </w:rPr>
              <w:t>Isusa</w:t>
            </w:r>
            <w:proofErr w:type="spellEnd"/>
            <w:r w:rsidRPr="00FF2FEC">
              <w:rPr>
                <w:rFonts w:ascii="Times New Roman" w:hAnsi="Times New Roman"/>
                <w:szCs w:val="26"/>
              </w:rPr>
              <w:t xml:space="preserve">, </w:t>
            </w:r>
            <w:proofErr w:type="spellStart"/>
            <w:r w:rsidRPr="00FF2FEC">
              <w:rPr>
                <w:rFonts w:ascii="Times New Roman" w:hAnsi="Times New Roman"/>
                <w:szCs w:val="26"/>
              </w:rPr>
              <w:t>koji</w:t>
            </w:r>
            <w:proofErr w:type="spellEnd"/>
            <w:r w:rsidRPr="00FF2FEC">
              <w:rPr>
                <w:rFonts w:ascii="Times New Roman" w:hAnsi="Times New Roman"/>
                <w:szCs w:val="26"/>
              </w:rPr>
              <w:t xml:space="preserve"> </w:t>
            </w:r>
            <w:proofErr w:type="spellStart"/>
            <w:r w:rsidRPr="00FF2FEC">
              <w:rPr>
                <w:rFonts w:ascii="Times New Roman" w:hAnsi="Times New Roman"/>
                <w:szCs w:val="26"/>
              </w:rPr>
              <w:t>definira</w:t>
            </w:r>
            <w:proofErr w:type="spellEnd"/>
            <w:r w:rsidRPr="00FF2FEC">
              <w:rPr>
                <w:rFonts w:ascii="Times New Roman" w:hAnsi="Times New Roman"/>
                <w:szCs w:val="26"/>
              </w:rPr>
              <w:t xml:space="preserve"> </w:t>
            </w:r>
            <w:proofErr w:type="spellStart"/>
            <w:r w:rsidRPr="00FF2FEC">
              <w:rPr>
                <w:rFonts w:ascii="Times New Roman" w:hAnsi="Times New Roman"/>
                <w:szCs w:val="26"/>
              </w:rPr>
              <w:t>ulogu</w:t>
            </w:r>
            <w:proofErr w:type="spellEnd"/>
            <w:r w:rsidRPr="00FF2FEC">
              <w:rPr>
                <w:rFonts w:ascii="Times New Roman" w:hAnsi="Times New Roman"/>
                <w:szCs w:val="26"/>
              </w:rPr>
              <w:t xml:space="preserve"> </w:t>
            </w:r>
            <w:proofErr w:type="spellStart"/>
            <w:r w:rsidRPr="00FF2FEC">
              <w:rPr>
                <w:rFonts w:ascii="Times New Roman" w:hAnsi="Times New Roman"/>
                <w:szCs w:val="26"/>
              </w:rPr>
              <w:t>koju</w:t>
            </w:r>
            <w:proofErr w:type="spellEnd"/>
            <w:r w:rsidRPr="00FF2FEC">
              <w:rPr>
                <w:rFonts w:ascii="Times New Roman" w:hAnsi="Times New Roman"/>
                <w:szCs w:val="26"/>
              </w:rPr>
              <w:t xml:space="preserve"> </w:t>
            </w:r>
            <w:proofErr w:type="spellStart"/>
            <w:r w:rsidRPr="00FF2FEC">
              <w:rPr>
                <w:rFonts w:ascii="Times New Roman" w:hAnsi="Times New Roman"/>
                <w:szCs w:val="26"/>
              </w:rPr>
              <w:t>će</w:t>
            </w:r>
            <w:proofErr w:type="spellEnd"/>
            <w:r w:rsidRPr="00FF2FEC">
              <w:rPr>
                <w:rFonts w:ascii="Times New Roman" w:hAnsi="Times New Roman"/>
                <w:szCs w:val="26"/>
              </w:rPr>
              <w:t xml:space="preserve"> </w:t>
            </w:r>
            <w:proofErr w:type="spellStart"/>
            <w:r w:rsidRPr="00FF2FEC">
              <w:rPr>
                <w:rFonts w:ascii="Times New Roman" w:hAnsi="Times New Roman"/>
                <w:szCs w:val="26"/>
              </w:rPr>
              <w:t>Marija</w:t>
            </w:r>
            <w:proofErr w:type="spellEnd"/>
            <w:r w:rsidRPr="00FF2FEC">
              <w:rPr>
                <w:rFonts w:ascii="Times New Roman" w:hAnsi="Times New Roman"/>
                <w:szCs w:val="26"/>
              </w:rPr>
              <w:t xml:space="preserve"> </w:t>
            </w:r>
            <w:proofErr w:type="spellStart"/>
            <w:r w:rsidRPr="00FF2FEC">
              <w:rPr>
                <w:rFonts w:ascii="Times New Roman" w:hAnsi="Times New Roman"/>
                <w:szCs w:val="26"/>
              </w:rPr>
              <w:t>igrati</w:t>
            </w:r>
            <w:proofErr w:type="spellEnd"/>
            <w:r w:rsidRPr="00FF2FEC">
              <w:rPr>
                <w:rFonts w:ascii="Times New Roman" w:hAnsi="Times New Roman"/>
                <w:szCs w:val="26"/>
              </w:rPr>
              <w:t xml:space="preserve"> u </w:t>
            </w:r>
            <w:proofErr w:type="spellStart"/>
            <w:r w:rsidRPr="00FF2FEC">
              <w:rPr>
                <w:rFonts w:ascii="Times New Roman" w:hAnsi="Times New Roman"/>
                <w:szCs w:val="26"/>
              </w:rPr>
              <w:t>Ivanovu</w:t>
            </w:r>
            <w:proofErr w:type="spellEnd"/>
            <w:r w:rsidRPr="00FF2FEC">
              <w:rPr>
                <w:rFonts w:ascii="Times New Roman" w:hAnsi="Times New Roman"/>
                <w:szCs w:val="26"/>
              </w:rPr>
              <w:t xml:space="preserve"> </w:t>
            </w:r>
            <w:proofErr w:type="spellStart"/>
            <w:r w:rsidRPr="00FF2FEC">
              <w:rPr>
                <w:rFonts w:ascii="Times New Roman" w:hAnsi="Times New Roman"/>
                <w:szCs w:val="26"/>
              </w:rPr>
              <w:t>životu</w:t>
            </w:r>
            <w:proofErr w:type="spellEnd"/>
            <w:r w:rsidRPr="00FF2FEC">
              <w:rPr>
                <w:rFonts w:ascii="Times New Roman" w:hAnsi="Times New Roman"/>
                <w:szCs w:val="26"/>
              </w:rPr>
              <w:t xml:space="preserve">: </w:t>
            </w:r>
            <w:proofErr w:type="spellStart"/>
            <w:r w:rsidRPr="00FF2FEC">
              <w:rPr>
                <w:rFonts w:ascii="Times New Roman" w:hAnsi="Times New Roman"/>
                <w:szCs w:val="26"/>
              </w:rPr>
              <w:t>Učiteljica</w:t>
            </w:r>
            <w:proofErr w:type="spellEnd"/>
            <w:r w:rsidRPr="00FF2FEC">
              <w:rPr>
                <w:rFonts w:ascii="Times New Roman" w:hAnsi="Times New Roman"/>
                <w:szCs w:val="26"/>
              </w:rPr>
              <w:t xml:space="preserve">. Za </w:t>
            </w:r>
            <w:proofErr w:type="spellStart"/>
            <w:r w:rsidRPr="00FF2FEC">
              <w:rPr>
                <w:rFonts w:ascii="Times New Roman" w:hAnsi="Times New Roman"/>
                <w:szCs w:val="26"/>
              </w:rPr>
              <w:t>nekoga</w:t>
            </w:r>
            <w:proofErr w:type="spellEnd"/>
            <w:r w:rsidRPr="00FF2FEC">
              <w:rPr>
                <w:rFonts w:ascii="Times New Roman" w:hAnsi="Times New Roman"/>
                <w:szCs w:val="26"/>
              </w:rPr>
              <w:t xml:space="preserve"> </w:t>
            </w:r>
            <w:proofErr w:type="spellStart"/>
            <w:r w:rsidRPr="00FF2FEC">
              <w:rPr>
                <w:rFonts w:ascii="Times New Roman" w:hAnsi="Times New Roman"/>
                <w:szCs w:val="26"/>
              </w:rPr>
              <w:t>tko</w:t>
            </w:r>
            <w:proofErr w:type="spellEnd"/>
            <w:r w:rsidRPr="00FF2FEC">
              <w:rPr>
                <w:rFonts w:ascii="Times New Roman" w:hAnsi="Times New Roman"/>
                <w:szCs w:val="26"/>
              </w:rPr>
              <w:t xml:space="preserve"> je </w:t>
            </w:r>
            <w:proofErr w:type="spellStart"/>
            <w:r w:rsidRPr="00FF2FEC">
              <w:rPr>
                <w:rFonts w:ascii="Times New Roman" w:hAnsi="Times New Roman"/>
                <w:szCs w:val="26"/>
              </w:rPr>
              <w:t>pozvan</w:t>
            </w:r>
            <w:proofErr w:type="spellEnd"/>
            <w:r w:rsidRPr="00FF2FEC">
              <w:rPr>
                <w:rFonts w:ascii="Times New Roman" w:hAnsi="Times New Roman"/>
                <w:szCs w:val="26"/>
              </w:rPr>
              <w:t xml:space="preserve"> </w:t>
            </w:r>
            <w:proofErr w:type="spellStart"/>
            <w:r w:rsidRPr="00FF2FEC">
              <w:rPr>
                <w:rFonts w:ascii="Times New Roman" w:hAnsi="Times New Roman"/>
                <w:szCs w:val="26"/>
              </w:rPr>
              <w:t>posvetiti</w:t>
            </w:r>
            <w:proofErr w:type="spellEnd"/>
            <w:r w:rsidRPr="00FF2FEC">
              <w:rPr>
                <w:rFonts w:ascii="Times New Roman" w:hAnsi="Times New Roman"/>
                <w:szCs w:val="26"/>
              </w:rPr>
              <w:t xml:space="preserve"> </w:t>
            </w:r>
            <w:proofErr w:type="spellStart"/>
            <w:r w:rsidRPr="00FF2FEC">
              <w:rPr>
                <w:rFonts w:ascii="Times New Roman" w:hAnsi="Times New Roman"/>
                <w:szCs w:val="26"/>
              </w:rPr>
              <w:t>tijelo</w:t>
            </w:r>
            <w:proofErr w:type="spellEnd"/>
            <w:r w:rsidRPr="00FF2FEC">
              <w:rPr>
                <w:rFonts w:ascii="Times New Roman" w:hAnsi="Times New Roman"/>
                <w:szCs w:val="26"/>
              </w:rPr>
              <w:t xml:space="preserve"> i </w:t>
            </w:r>
            <w:proofErr w:type="spellStart"/>
            <w:r w:rsidRPr="00FF2FEC">
              <w:rPr>
                <w:rFonts w:ascii="Times New Roman" w:hAnsi="Times New Roman"/>
                <w:szCs w:val="26"/>
              </w:rPr>
              <w:t>dušu</w:t>
            </w:r>
            <w:proofErr w:type="spellEnd"/>
            <w:r w:rsidRPr="00FF2FEC">
              <w:rPr>
                <w:rFonts w:ascii="Times New Roman" w:hAnsi="Times New Roman"/>
                <w:szCs w:val="26"/>
              </w:rPr>
              <w:t xml:space="preserve"> </w:t>
            </w:r>
            <w:proofErr w:type="spellStart"/>
            <w:r w:rsidRPr="00FF2FEC">
              <w:rPr>
                <w:rFonts w:ascii="Times New Roman" w:hAnsi="Times New Roman"/>
                <w:szCs w:val="26"/>
              </w:rPr>
              <w:t>obrazovanju</w:t>
            </w:r>
            <w:proofErr w:type="spellEnd"/>
            <w:r w:rsidRPr="00FF2FEC">
              <w:rPr>
                <w:rFonts w:ascii="Times New Roman" w:hAnsi="Times New Roman"/>
                <w:szCs w:val="26"/>
              </w:rPr>
              <w:t xml:space="preserve">, </w:t>
            </w:r>
            <w:proofErr w:type="spellStart"/>
            <w:r w:rsidRPr="00FF2FEC">
              <w:rPr>
                <w:rFonts w:ascii="Times New Roman" w:hAnsi="Times New Roman"/>
                <w:szCs w:val="26"/>
              </w:rPr>
              <w:t>svakako</w:t>
            </w:r>
            <w:proofErr w:type="spellEnd"/>
            <w:r w:rsidRPr="00FF2FEC">
              <w:rPr>
                <w:rFonts w:ascii="Times New Roman" w:hAnsi="Times New Roman"/>
                <w:szCs w:val="26"/>
              </w:rPr>
              <w:t xml:space="preserve"> je </w:t>
            </w:r>
            <w:proofErr w:type="spellStart"/>
            <w:r w:rsidRPr="00FF2FEC">
              <w:rPr>
                <w:rFonts w:ascii="Times New Roman" w:hAnsi="Times New Roman"/>
                <w:szCs w:val="26"/>
              </w:rPr>
              <w:t>ključan</w:t>
            </w:r>
            <w:proofErr w:type="spellEnd"/>
            <w:r w:rsidRPr="00FF2FEC">
              <w:rPr>
                <w:rFonts w:ascii="Times New Roman" w:hAnsi="Times New Roman"/>
                <w:szCs w:val="26"/>
              </w:rPr>
              <w:t xml:space="preserve"> </w:t>
            </w:r>
            <w:proofErr w:type="spellStart"/>
            <w:r w:rsidRPr="00FF2FEC">
              <w:rPr>
                <w:rFonts w:ascii="Times New Roman" w:hAnsi="Times New Roman"/>
                <w:szCs w:val="26"/>
              </w:rPr>
              <w:t>primjer</w:t>
            </w:r>
            <w:proofErr w:type="spellEnd"/>
            <w:r w:rsidRPr="00FF2FEC">
              <w:rPr>
                <w:rFonts w:ascii="Times New Roman" w:hAnsi="Times New Roman"/>
                <w:szCs w:val="26"/>
              </w:rPr>
              <w:t xml:space="preserve"> </w:t>
            </w:r>
            <w:proofErr w:type="spellStart"/>
            <w:r w:rsidRPr="00FF2FEC">
              <w:rPr>
                <w:rFonts w:ascii="Times New Roman" w:hAnsi="Times New Roman"/>
                <w:szCs w:val="26"/>
              </w:rPr>
              <w:t>dobrog</w:t>
            </w:r>
            <w:proofErr w:type="spellEnd"/>
            <w:r w:rsidRPr="00FF2FEC">
              <w:rPr>
                <w:rFonts w:ascii="Times New Roman" w:hAnsi="Times New Roman"/>
                <w:szCs w:val="26"/>
              </w:rPr>
              <w:t xml:space="preserve"> </w:t>
            </w:r>
            <w:proofErr w:type="spellStart"/>
            <w:r w:rsidRPr="00FF2FEC">
              <w:rPr>
                <w:rFonts w:ascii="Times New Roman" w:hAnsi="Times New Roman"/>
                <w:szCs w:val="26"/>
              </w:rPr>
              <w:t>učitelja</w:t>
            </w:r>
            <w:proofErr w:type="spellEnd"/>
            <w:r w:rsidRPr="00FF2FEC">
              <w:rPr>
                <w:rFonts w:ascii="Times New Roman" w:hAnsi="Times New Roman"/>
                <w:szCs w:val="26"/>
              </w:rPr>
              <w:t xml:space="preserve">. </w:t>
            </w:r>
            <w:proofErr w:type="spellStart"/>
            <w:r w:rsidRPr="00FF2FEC">
              <w:rPr>
                <w:rFonts w:ascii="Times New Roman" w:hAnsi="Times New Roman"/>
                <w:szCs w:val="26"/>
              </w:rPr>
              <w:t>Oni</w:t>
            </w:r>
            <w:proofErr w:type="spellEnd"/>
            <w:r w:rsidRPr="00FF2FEC">
              <w:rPr>
                <w:rFonts w:ascii="Times New Roman" w:hAnsi="Times New Roman"/>
                <w:szCs w:val="26"/>
              </w:rPr>
              <w:t xml:space="preserve"> </w:t>
            </w:r>
            <w:proofErr w:type="spellStart"/>
            <w:r w:rsidRPr="00FF2FEC">
              <w:rPr>
                <w:rFonts w:ascii="Times New Roman" w:hAnsi="Times New Roman"/>
                <w:szCs w:val="26"/>
              </w:rPr>
              <w:t>koji</w:t>
            </w:r>
            <w:proofErr w:type="spellEnd"/>
            <w:r w:rsidRPr="00FF2FEC">
              <w:rPr>
                <w:rFonts w:ascii="Times New Roman" w:hAnsi="Times New Roman"/>
                <w:szCs w:val="26"/>
              </w:rPr>
              <w:t xml:space="preserve"> su </w:t>
            </w:r>
            <w:proofErr w:type="spellStart"/>
            <w:r w:rsidRPr="00FF2FEC">
              <w:rPr>
                <w:rFonts w:ascii="Times New Roman" w:hAnsi="Times New Roman"/>
                <w:szCs w:val="26"/>
              </w:rPr>
              <w:t>uključeni</w:t>
            </w:r>
            <w:proofErr w:type="spellEnd"/>
            <w:r w:rsidRPr="00FF2FEC">
              <w:rPr>
                <w:rFonts w:ascii="Times New Roman" w:hAnsi="Times New Roman"/>
                <w:szCs w:val="26"/>
              </w:rPr>
              <w:t xml:space="preserve"> u </w:t>
            </w:r>
            <w:proofErr w:type="spellStart"/>
            <w:r w:rsidRPr="00FF2FEC">
              <w:rPr>
                <w:rFonts w:ascii="Times New Roman" w:hAnsi="Times New Roman"/>
                <w:szCs w:val="26"/>
              </w:rPr>
              <w:t>obuku</w:t>
            </w:r>
            <w:proofErr w:type="spellEnd"/>
            <w:r w:rsidRPr="00FF2FEC">
              <w:rPr>
                <w:rFonts w:ascii="Times New Roman" w:hAnsi="Times New Roman"/>
                <w:szCs w:val="26"/>
              </w:rPr>
              <w:t xml:space="preserve"> </w:t>
            </w:r>
            <w:proofErr w:type="spellStart"/>
            <w:r w:rsidRPr="00FF2FEC">
              <w:rPr>
                <w:rFonts w:ascii="Times New Roman" w:hAnsi="Times New Roman"/>
                <w:szCs w:val="26"/>
              </w:rPr>
              <w:t>odgojitelja</w:t>
            </w:r>
            <w:proofErr w:type="spellEnd"/>
            <w:r w:rsidRPr="00FF2FEC">
              <w:rPr>
                <w:rFonts w:ascii="Times New Roman" w:hAnsi="Times New Roman"/>
                <w:szCs w:val="26"/>
              </w:rPr>
              <w:t xml:space="preserve"> i </w:t>
            </w:r>
            <w:proofErr w:type="spellStart"/>
            <w:r w:rsidRPr="00FF2FEC">
              <w:rPr>
                <w:rFonts w:ascii="Times New Roman" w:hAnsi="Times New Roman"/>
                <w:szCs w:val="26"/>
              </w:rPr>
              <w:t>učitelja</w:t>
            </w:r>
            <w:proofErr w:type="spellEnd"/>
            <w:r w:rsidRPr="00FF2FEC">
              <w:rPr>
                <w:rFonts w:ascii="Times New Roman" w:hAnsi="Times New Roman"/>
                <w:szCs w:val="26"/>
              </w:rPr>
              <w:t xml:space="preserve"> </w:t>
            </w:r>
            <w:proofErr w:type="spellStart"/>
            <w:r w:rsidRPr="00FF2FEC">
              <w:rPr>
                <w:rFonts w:ascii="Times New Roman" w:hAnsi="Times New Roman"/>
                <w:szCs w:val="26"/>
              </w:rPr>
              <w:t>vrlo</w:t>
            </w:r>
            <w:proofErr w:type="spellEnd"/>
            <w:r w:rsidRPr="00FF2FEC">
              <w:rPr>
                <w:rFonts w:ascii="Times New Roman" w:hAnsi="Times New Roman"/>
                <w:szCs w:val="26"/>
              </w:rPr>
              <w:t xml:space="preserve"> </w:t>
            </w:r>
            <w:proofErr w:type="spellStart"/>
            <w:r w:rsidRPr="00FF2FEC">
              <w:rPr>
                <w:rFonts w:ascii="Times New Roman" w:hAnsi="Times New Roman"/>
                <w:szCs w:val="26"/>
              </w:rPr>
              <w:t>dobro</w:t>
            </w:r>
            <w:proofErr w:type="spellEnd"/>
            <w:r w:rsidRPr="00FF2FEC">
              <w:rPr>
                <w:rFonts w:ascii="Times New Roman" w:hAnsi="Times New Roman"/>
                <w:szCs w:val="26"/>
              </w:rPr>
              <w:t xml:space="preserve"> </w:t>
            </w:r>
            <w:proofErr w:type="spellStart"/>
            <w:r w:rsidRPr="00FF2FEC">
              <w:rPr>
                <w:rFonts w:ascii="Times New Roman" w:hAnsi="Times New Roman"/>
                <w:szCs w:val="26"/>
              </w:rPr>
              <w:t>znaju</w:t>
            </w:r>
            <w:proofErr w:type="spellEnd"/>
            <w:r w:rsidRPr="00FF2FEC">
              <w:rPr>
                <w:rFonts w:ascii="Times New Roman" w:hAnsi="Times New Roman"/>
                <w:szCs w:val="26"/>
              </w:rPr>
              <w:t xml:space="preserve"> da, </w:t>
            </w:r>
            <w:proofErr w:type="spellStart"/>
            <w:r w:rsidRPr="00FF2FEC">
              <w:rPr>
                <w:rFonts w:ascii="Times New Roman" w:hAnsi="Times New Roman"/>
                <w:szCs w:val="26"/>
              </w:rPr>
              <w:t>osim</w:t>
            </w:r>
            <w:proofErr w:type="spellEnd"/>
            <w:r w:rsidRPr="00FF2FEC">
              <w:rPr>
                <w:rFonts w:ascii="Times New Roman" w:hAnsi="Times New Roman"/>
                <w:szCs w:val="26"/>
              </w:rPr>
              <w:t xml:space="preserve"> </w:t>
            </w:r>
            <w:proofErr w:type="spellStart"/>
            <w:r w:rsidRPr="00FF2FEC">
              <w:rPr>
                <w:rFonts w:ascii="Times New Roman" w:hAnsi="Times New Roman"/>
                <w:szCs w:val="26"/>
              </w:rPr>
              <w:t>proučavanja</w:t>
            </w:r>
            <w:proofErr w:type="spellEnd"/>
            <w:r w:rsidRPr="00FF2FEC">
              <w:rPr>
                <w:rFonts w:ascii="Times New Roman" w:hAnsi="Times New Roman"/>
                <w:szCs w:val="26"/>
              </w:rPr>
              <w:t xml:space="preserve"> </w:t>
            </w:r>
            <w:proofErr w:type="spellStart"/>
            <w:r w:rsidRPr="00FF2FEC">
              <w:rPr>
                <w:rFonts w:ascii="Times New Roman" w:hAnsi="Times New Roman"/>
                <w:szCs w:val="26"/>
              </w:rPr>
              <w:t>bilo</w:t>
            </w:r>
            <w:proofErr w:type="spellEnd"/>
            <w:r w:rsidRPr="00FF2FEC">
              <w:rPr>
                <w:rFonts w:ascii="Times New Roman" w:hAnsi="Times New Roman"/>
                <w:szCs w:val="26"/>
              </w:rPr>
              <w:t xml:space="preserve"> </w:t>
            </w:r>
            <w:proofErr w:type="spellStart"/>
            <w:r w:rsidRPr="00FF2FEC">
              <w:rPr>
                <w:rFonts w:ascii="Times New Roman" w:hAnsi="Times New Roman"/>
                <w:szCs w:val="26"/>
              </w:rPr>
              <w:t>koje</w:t>
            </w:r>
            <w:proofErr w:type="spellEnd"/>
            <w:r w:rsidRPr="00FF2FEC">
              <w:rPr>
                <w:rFonts w:ascii="Times New Roman" w:hAnsi="Times New Roman"/>
                <w:szCs w:val="26"/>
              </w:rPr>
              <w:t xml:space="preserve"> </w:t>
            </w:r>
            <w:proofErr w:type="spellStart"/>
            <w:r w:rsidRPr="00FF2FEC">
              <w:rPr>
                <w:rFonts w:ascii="Times New Roman" w:hAnsi="Times New Roman"/>
                <w:szCs w:val="26"/>
              </w:rPr>
              <w:t>pedagoške</w:t>
            </w:r>
            <w:proofErr w:type="spellEnd"/>
            <w:r w:rsidRPr="00FF2FEC">
              <w:rPr>
                <w:rFonts w:ascii="Times New Roman" w:hAnsi="Times New Roman"/>
                <w:szCs w:val="26"/>
              </w:rPr>
              <w:t xml:space="preserve"> </w:t>
            </w:r>
            <w:proofErr w:type="spellStart"/>
            <w:r w:rsidRPr="00FF2FEC">
              <w:rPr>
                <w:rFonts w:ascii="Times New Roman" w:hAnsi="Times New Roman"/>
                <w:szCs w:val="26"/>
              </w:rPr>
              <w:t>teorije</w:t>
            </w:r>
            <w:proofErr w:type="spellEnd"/>
            <w:r w:rsidRPr="00FF2FEC">
              <w:rPr>
                <w:rFonts w:ascii="Times New Roman" w:hAnsi="Times New Roman"/>
                <w:szCs w:val="26"/>
              </w:rPr>
              <w:t xml:space="preserve">, </w:t>
            </w:r>
            <w:proofErr w:type="spellStart"/>
            <w:r w:rsidRPr="00FF2FEC">
              <w:rPr>
                <w:rFonts w:ascii="Times New Roman" w:hAnsi="Times New Roman"/>
                <w:szCs w:val="26"/>
              </w:rPr>
              <w:t>kada</w:t>
            </w:r>
            <w:proofErr w:type="spellEnd"/>
            <w:r w:rsidRPr="00FF2FEC">
              <w:rPr>
                <w:rFonts w:ascii="Times New Roman" w:hAnsi="Times New Roman"/>
                <w:szCs w:val="26"/>
              </w:rPr>
              <w:t xml:space="preserve"> </w:t>
            </w:r>
            <w:proofErr w:type="spellStart"/>
            <w:r w:rsidRPr="00FF2FEC">
              <w:rPr>
                <w:rFonts w:ascii="Times New Roman" w:hAnsi="Times New Roman"/>
                <w:szCs w:val="26"/>
              </w:rPr>
              <w:t>mladi</w:t>
            </w:r>
            <w:proofErr w:type="spellEnd"/>
            <w:r w:rsidRPr="00FF2FEC">
              <w:rPr>
                <w:rFonts w:ascii="Times New Roman" w:hAnsi="Times New Roman"/>
                <w:szCs w:val="26"/>
              </w:rPr>
              <w:t xml:space="preserve"> </w:t>
            </w:r>
            <w:proofErr w:type="spellStart"/>
            <w:r w:rsidRPr="00FF2FEC">
              <w:rPr>
                <w:rFonts w:ascii="Times New Roman" w:hAnsi="Times New Roman"/>
                <w:szCs w:val="26"/>
              </w:rPr>
              <w:t>učitelj</w:t>
            </w:r>
            <w:proofErr w:type="spellEnd"/>
            <w:r w:rsidRPr="00FF2FEC">
              <w:rPr>
                <w:rFonts w:ascii="Times New Roman" w:hAnsi="Times New Roman"/>
                <w:szCs w:val="26"/>
              </w:rPr>
              <w:t xml:space="preserve"> </w:t>
            </w:r>
            <w:proofErr w:type="spellStart"/>
            <w:r w:rsidRPr="00FF2FEC">
              <w:rPr>
                <w:rFonts w:ascii="Times New Roman" w:hAnsi="Times New Roman"/>
                <w:szCs w:val="26"/>
              </w:rPr>
              <w:t>prvi</w:t>
            </w:r>
            <w:proofErr w:type="spellEnd"/>
            <w:r w:rsidRPr="00FF2FEC">
              <w:rPr>
                <w:rFonts w:ascii="Times New Roman" w:hAnsi="Times New Roman"/>
                <w:szCs w:val="26"/>
              </w:rPr>
              <w:t xml:space="preserve"> put </w:t>
            </w:r>
            <w:proofErr w:type="spellStart"/>
            <w:r w:rsidRPr="00FF2FEC">
              <w:rPr>
                <w:rFonts w:ascii="Times New Roman" w:hAnsi="Times New Roman"/>
                <w:szCs w:val="26"/>
              </w:rPr>
              <w:t>uđe</w:t>
            </w:r>
            <w:proofErr w:type="spellEnd"/>
            <w:r w:rsidRPr="00FF2FEC">
              <w:rPr>
                <w:rFonts w:ascii="Times New Roman" w:hAnsi="Times New Roman"/>
                <w:szCs w:val="26"/>
              </w:rPr>
              <w:t xml:space="preserve"> u </w:t>
            </w:r>
            <w:proofErr w:type="spellStart"/>
            <w:r w:rsidRPr="00FF2FEC">
              <w:rPr>
                <w:rFonts w:ascii="Times New Roman" w:hAnsi="Times New Roman"/>
                <w:szCs w:val="26"/>
              </w:rPr>
              <w:t>učionicu</w:t>
            </w:r>
            <w:proofErr w:type="spellEnd"/>
            <w:r w:rsidRPr="00FF2FEC">
              <w:rPr>
                <w:rFonts w:ascii="Times New Roman" w:hAnsi="Times New Roman"/>
                <w:szCs w:val="26"/>
              </w:rPr>
              <w:t xml:space="preserve"> </w:t>
            </w:r>
            <w:proofErr w:type="spellStart"/>
            <w:r w:rsidRPr="00FF2FEC">
              <w:rPr>
                <w:rFonts w:ascii="Times New Roman" w:hAnsi="Times New Roman"/>
                <w:szCs w:val="26"/>
              </w:rPr>
              <w:t>ono</w:t>
            </w:r>
            <w:proofErr w:type="spellEnd"/>
            <w:r w:rsidRPr="00FF2FEC">
              <w:rPr>
                <w:rFonts w:ascii="Times New Roman" w:hAnsi="Times New Roman"/>
                <w:szCs w:val="26"/>
              </w:rPr>
              <w:t xml:space="preserve"> </w:t>
            </w:r>
            <w:proofErr w:type="spellStart"/>
            <w:r w:rsidRPr="00FF2FEC">
              <w:rPr>
                <w:rFonts w:ascii="Times New Roman" w:hAnsi="Times New Roman"/>
                <w:szCs w:val="26"/>
              </w:rPr>
              <w:t>što</w:t>
            </w:r>
            <w:proofErr w:type="spellEnd"/>
            <w:r w:rsidRPr="00FF2FEC">
              <w:rPr>
                <w:rFonts w:ascii="Times New Roman" w:hAnsi="Times New Roman"/>
                <w:szCs w:val="26"/>
              </w:rPr>
              <w:t xml:space="preserve"> </w:t>
            </w:r>
            <w:proofErr w:type="spellStart"/>
            <w:r w:rsidRPr="00FF2FEC">
              <w:rPr>
                <w:rFonts w:ascii="Times New Roman" w:hAnsi="Times New Roman"/>
                <w:szCs w:val="26"/>
              </w:rPr>
              <w:t>prevladava</w:t>
            </w:r>
            <w:proofErr w:type="spellEnd"/>
            <w:r w:rsidRPr="00FF2FEC">
              <w:rPr>
                <w:rFonts w:ascii="Times New Roman" w:hAnsi="Times New Roman"/>
                <w:szCs w:val="26"/>
              </w:rPr>
              <w:t xml:space="preserve"> u </w:t>
            </w:r>
            <w:proofErr w:type="spellStart"/>
            <w:r w:rsidRPr="00FF2FEC">
              <w:rPr>
                <w:rFonts w:ascii="Times New Roman" w:hAnsi="Times New Roman"/>
                <w:szCs w:val="26"/>
              </w:rPr>
              <w:t>njegovom</w:t>
            </w:r>
            <w:proofErr w:type="spellEnd"/>
            <w:r w:rsidRPr="00FF2FEC">
              <w:rPr>
                <w:rFonts w:ascii="Times New Roman" w:hAnsi="Times New Roman"/>
                <w:szCs w:val="26"/>
              </w:rPr>
              <w:t xml:space="preserve"> ili </w:t>
            </w:r>
            <w:proofErr w:type="spellStart"/>
            <w:r w:rsidRPr="00FF2FEC">
              <w:rPr>
                <w:rFonts w:ascii="Times New Roman" w:hAnsi="Times New Roman"/>
                <w:szCs w:val="26"/>
              </w:rPr>
              <w:t>njezinom</w:t>
            </w:r>
            <w:proofErr w:type="spellEnd"/>
            <w:r w:rsidRPr="00FF2FEC">
              <w:rPr>
                <w:rFonts w:ascii="Times New Roman" w:hAnsi="Times New Roman"/>
                <w:szCs w:val="26"/>
              </w:rPr>
              <w:t xml:space="preserve"> </w:t>
            </w:r>
            <w:proofErr w:type="spellStart"/>
            <w:r w:rsidRPr="00FF2FEC">
              <w:rPr>
                <w:rFonts w:ascii="Times New Roman" w:hAnsi="Times New Roman"/>
                <w:szCs w:val="26"/>
              </w:rPr>
              <w:t>načinu</w:t>
            </w:r>
            <w:proofErr w:type="spellEnd"/>
            <w:r w:rsidRPr="00FF2FEC">
              <w:rPr>
                <w:rFonts w:ascii="Times New Roman" w:hAnsi="Times New Roman"/>
                <w:szCs w:val="26"/>
              </w:rPr>
              <w:t xml:space="preserve"> </w:t>
            </w:r>
            <w:proofErr w:type="spellStart"/>
            <w:r w:rsidRPr="00FF2FEC">
              <w:rPr>
                <w:rFonts w:ascii="Times New Roman" w:hAnsi="Times New Roman"/>
                <w:szCs w:val="26"/>
              </w:rPr>
              <w:t>interakcije</w:t>
            </w:r>
            <w:proofErr w:type="spellEnd"/>
            <w:r w:rsidRPr="00FF2FEC">
              <w:rPr>
                <w:rFonts w:ascii="Times New Roman" w:hAnsi="Times New Roman"/>
                <w:szCs w:val="26"/>
              </w:rPr>
              <w:t xml:space="preserve"> s </w:t>
            </w:r>
            <w:proofErr w:type="spellStart"/>
            <w:r w:rsidRPr="00FF2FEC">
              <w:rPr>
                <w:rFonts w:ascii="Times New Roman" w:hAnsi="Times New Roman"/>
                <w:szCs w:val="26"/>
              </w:rPr>
              <w:t>djecom</w:t>
            </w:r>
            <w:proofErr w:type="spellEnd"/>
            <w:r w:rsidRPr="00FF2FEC">
              <w:rPr>
                <w:rFonts w:ascii="Times New Roman" w:hAnsi="Times New Roman"/>
                <w:szCs w:val="26"/>
              </w:rPr>
              <w:t xml:space="preserve"> je model </w:t>
            </w:r>
            <w:proofErr w:type="spellStart"/>
            <w:r w:rsidRPr="00FF2FEC">
              <w:rPr>
                <w:rFonts w:ascii="Times New Roman" w:hAnsi="Times New Roman"/>
                <w:szCs w:val="26"/>
              </w:rPr>
              <w:t>internaliziran</w:t>
            </w:r>
            <w:proofErr w:type="spellEnd"/>
            <w:r w:rsidRPr="00FF2FEC">
              <w:rPr>
                <w:rFonts w:ascii="Times New Roman" w:hAnsi="Times New Roman"/>
                <w:szCs w:val="26"/>
              </w:rPr>
              <w:t xml:space="preserve"> u </w:t>
            </w:r>
            <w:proofErr w:type="spellStart"/>
            <w:r w:rsidRPr="00FF2FEC">
              <w:rPr>
                <w:rFonts w:ascii="Times New Roman" w:hAnsi="Times New Roman"/>
                <w:szCs w:val="26"/>
              </w:rPr>
              <w:t>iskustvu</w:t>
            </w:r>
            <w:proofErr w:type="spellEnd"/>
            <w:r w:rsidRPr="00FF2FEC">
              <w:rPr>
                <w:rFonts w:ascii="Times New Roman" w:hAnsi="Times New Roman"/>
                <w:szCs w:val="26"/>
              </w:rPr>
              <w:t xml:space="preserve"> </w:t>
            </w:r>
            <w:proofErr w:type="spellStart"/>
            <w:r w:rsidRPr="00FF2FEC">
              <w:rPr>
                <w:rFonts w:ascii="Times New Roman" w:hAnsi="Times New Roman"/>
                <w:szCs w:val="26"/>
              </w:rPr>
              <w:t>koje</w:t>
            </w:r>
            <w:proofErr w:type="spellEnd"/>
            <w:r w:rsidRPr="00FF2FEC">
              <w:rPr>
                <w:rFonts w:ascii="Times New Roman" w:hAnsi="Times New Roman"/>
                <w:szCs w:val="26"/>
              </w:rPr>
              <w:t xml:space="preserve"> se </w:t>
            </w:r>
            <w:proofErr w:type="spellStart"/>
            <w:r w:rsidRPr="00FF2FEC">
              <w:rPr>
                <w:rFonts w:ascii="Times New Roman" w:hAnsi="Times New Roman"/>
                <w:szCs w:val="26"/>
              </w:rPr>
              <w:t>živjelo</w:t>
            </w:r>
            <w:proofErr w:type="spellEnd"/>
            <w:r w:rsidRPr="00FF2FEC">
              <w:rPr>
                <w:rFonts w:ascii="Times New Roman" w:hAnsi="Times New Roman"/>
                <w:szCs w:val="26"/>
              </w:rPr>
              <w:t xml:space="preserve"> </w:t>
            </w:r>
            <w:proofErr w:type="spellStart"/>
            <w:r w:rsidRPr="00FF2FEC">
              <w:rPr>
                <w:rFonts w:ascii="Times New Roman" w:hAnsi="Times New Roman"/>
                <w:szCs w:val="26"/>
              </w:rPr>
              <w:t>između</w:t>
            </w:r>
            <w:proofErr w:type="spellEnd"/>
            <w:r w:rsidRPr="00FF2FEC">
              <w:rPr>
                <w:rFonts w:ascii="Times New Roman" w:hAnsi="Times New Roman"/>
                <w:szCs w:val="26"/>
              </w:rPr>
              <w:t xml:space="preserve"> </w:t>
            </w:r>
            <w:proofErr w:type="spellStart"/>
            <w:r w:rsidRPr="00FF2FEC">
              <w:rPr>
                <w:rFonts w:ascii="Times New Roman" w:hAnsi="Times New Roman"/>
                <w:szCs w:val="26"/>
              </w:rPr>
              <w:t>stolova</w:t>
            </w:r>
            <w:proofErr w:type="spellEnd"/>
            <w:r w:rsidRPr="00FF2FEC">
              <w:rPr>
                <w:rFonts w:ascii="Times New Roman" w:hAnsi="Times New Roman"/>
                <w:szCs w:val="26"/>
              </w:rPr>
              <w:t xml:space="preserve"> </w:t>
            </w:r>
            <w:proofErr w:type="spellStart"/>
            <w:r w:rsidRPr="00FF2FEC">
              <w:rPr>
                <w:rFonts w:ascii="Times New Roman" w:hAnsi="Times New Roman"/>
                <w:szCs w:val="26"/>
              </w:rPr>
              <w:t>tijekom</w:t>
            </w:r>
            <w:proofErr w:type="spellEnd"/>
            <w:r w:rsidRPr="00FF2FEC">
              <w:rPr>
                <w:rFonts w:ascii="Times New Roman" w:hAnsi="Times New Roman"/>
                <w:szCs w:val="26"/>
              </w:rPr>
              <w:t xml:space="preserve"> </w:t>
            </w:r>
            <w:proofErr w:type="spellStart"/>
            <w:r w:rsidRPr="00FF2FEC">
              <w:rPr>
                <w:rFonts w:ascii="Times New Roman" w:hAnsi="Times New Roman"/>
                <w:szCs w:val="26"/>
              </w:rPr>
              <w:lastRenderedPageBreak/>
              <w:t>djetinjstva</w:t>
            </w:r>
            <w:proofErr w:type="spellEnd"/>
            <w:r w:rsidRPr="00FF2FEC">
              <w:rPr>
                <w:rFonts w:ascii="Times New Roman" w:hAnsi="Times New Roman"/>
                <w:szCs w:val="26"/>
              </w:rPr>
              <w:t xml:space="preserve"> i </w:t>
            </w:r>
            <w:proofErr w:type="spellStart"/>
            <w:r w:rsidRPr="00FF2FEC">
              <w:rPr>
                <w:rFonts w:ascii="Times New Roman" w:hAnsi="Times New Roman"/>
                <w:szCs w:val="26"/>
              </w:rPr>
              <w:t>adolescencije</w:t>
            </w:r>
            <w:proofErr w:type="spellEnd"/>
            <w:r w:rsidRPr="00FF2FEC">
              <w:rPr>
                <w:rFonts w:ascii="Times New Roman" w:hAnsi="Times New Roman"/>
                <w:szCs w:val="26"/>
              </w:rPr>
              <w:t xml:space="preserve">. I to je </w:t>
            </w:r>
            <w:proofErr w:type="spellStart"/>
            <w:r w:rsidRPr="00FF2FEC">
              <w:rPr>
                <w:rFonts w:ascii="Times New Roman" w:hAnsi="Times New Roman"/>
                <w:szCs w:val="26"/>
              </w:rPr>
              <w:t>možda</w:t>
            </w:r>
            <w:proofErr w:type="spellEnd"/>
            <w:r w:rsidRPr="00FF2FEC">
              <w:rPr>
                <w:rFonts w:ascii="Times New Roman" w:hAnsi="Times New Roman"/>
                <w:szCs w:val="26"/>
              </w:rPr>
              <w:t xml:space="preserve"> </w:t>
            </w:r>
            <w:proofErr w:type="spellStart"/>
            <w:r w:rsidRPr="00FF2FEC">
              <w:rPr>
                <w:rFonts w:ascii="Times New Roman" w:hAnsi="Times New Roman"/>
                <w:szCs w:val="26"/>
              </w:rPr>
              <w:t>razlog</w:t>
            </w:r>
            <w:proofErr w:type="spellEnd"/>
            <w:r w:rsidRPr="00FF2FEC">
              <w:rPr>
                <w:rFonts w:ascii="Times New Roman" w:hAnsi="Times New Roman"/>
                <w:szCs w:val="26"/>
              </w:rPr>
              <w:t xml:space="preserve"> </w:t>
            </w:r>
            <w:proofErr w:type="spellStart"/>
            <w:r w:rsidRPr="00FF2FEC">
              <w:rPr>
                <w:rFonts w:ascii="Times New Roman" w:hAnsi="Times New Roman"/>
                <w:szCs w:val="26"/>
              </w:rPr>
              <w:t>zašto</w:t>
            </w:r>
            <w:proofErr w:type="spellEnd"/>
            <w:r w:rsidRPr="00FF2FEC">
              <w:rPr>
                <w:rFonts w:ascii="Times New Roman" w:hAnsi="Times New Roman"/>
                <w:szCs w:val="26"/>
              </w:rPr>
              <w:t xml:space="preserve"> su </w:t>
            </w:r>
            <w:proofErr w:type="spellStart"/>
            <w:r w:rsidRPr="00FF2FEC">
              <w:rPr>
                <w:rFonts w:ascii="Times New Roman" w:hAnsi="Times New Roman"/>
                <w:szCs w:val="26"/>
              </w:rPr>
              <w:t>prvi</w:t>
            </w:r>
            <w:proofErr w:type="spellEnd"/>
            <w:r w:rsidRPr="00FF2FEC">
              <w:rPr>
                <w:rFonts w:ascii="Times New Roman" w:hAnsi="Times New Roman"/>
                <w:szCs w:val="26"/>
              </w:rPr>
              <w:t xml:space="preserve"> </w:t>
            </w:r>
            <w:proofErr w:type="spellStart"/>
            <w:r w:rsidRPr="00FF2FEC">
              <w:rPr>
                <w:rFonts w:ascii="Times New Roman" w:hAnsi="Times New Roman"/>
                <w:szCs w:val="26"/>
              </w:rPr>
              <w:t>stabilni</w:t>
            </w:r>
            <w:proofErr w:type="spellEnd"/>
            <w:r w:rsidRPr="00FF2FEC">
              <w:rPr>
                <w:rFonts w:ascii="Times New Roman" w:hAnsi="Times New Roman"/>
                <w:szCs w:val="26"/>
              </w:rPr>
              <w:t xml:space="preserve"> </w:t>
            </w:r>
            <w:proofErr w:type="spellStart"/>
            <w:r w:rsidRPr="00FF2FEC">
              <w:rPr>
                <w:rFonts w:ascii="Times New Roman" w:hAnsi="Times New Roman"/>
                <w:szCs w:val="26"/>
              </w:rPr>
              <w:t>suradnici</w:t>
            </w:r>
            <w:proofErr w:type="spellEnd"/>
            <w:r w:rsidRPr="00FF2FEC">
              <w:rPr>
                <w:rFonts w:ascii="Times New Roman" w:hAnsi="Times New Roman"/>
                <w:szCs w:val="26"/>
              </w:rPr>
              <w:t xml:space="preserve"> Don </w:t>
            </w:r>
            <w:proofErr w:type="spellStart"/>
            <w:r w:rsidRPr="00FF2FEC">
              <w:rPr>
                <w:rFonts w:ascii="Times New Roman" w:hAnsi="Times New Roman"/>
                <w:szCs w:val="26"/>
              </w:rPr>
              <w:t>Bosca</w:t>
            </w:r>
            <w:proofErr w:type="spellEnd"/>
            <w:r w:rsidRPr="00FF2FEC">
              <w:rPr>
                <w:rFonts w:ascii="Times New Roman" w:hAnsi="Times New Roman"/>
                <w:szCs w:val="26"/>
              </w:rPr>
              <w:t xml:space="preserve"> bili </w:t>
            </w:r>
            <w:proofErr w:type="spellStart"/>
            <w:r w:rsidRPr="00FF2FEC">
              <w:rPr>
                <w:rFonts w:ascii="Times New Roman" w:hAnsi="Times New Roman"/>
                <w:szCs w:val="26"/>
              </w:rPr>
              <w:t>upravo</w:t>
            </w:r>
            <w:proofErr w:type="spellEnd"/>
            <w:r w:rsidRPr="00FF2FEC">
              <w:rPr>
                <w:rFonts w:ascii="Times New Roman" w:hAnsi="Times New Roman"/>
                <w:szCs w:val="26"/>
              </w:rPr>
              <w:t xml:space="preserve"> </w:t>
            </w:r>
            <w:proofErr w:type="spellStart"/>
            <w:r w:rsidRPr="00FF2FEC">
              <w:rPr>
                <w:rFonts w:ascii="Times New Roman" w:hAnsi="Times New Roman"/>
                <w:szCs w:val="26"/>
              </w:rPr>
              <w:t>njegovi</w:t>
            </w:r>
            <w:proofErr w:type="spellEnd"/>
            <w:r w:rsidRPr="00FF2FEC">
              <w:rPr>
                <w:rFonts w:ascii="Times New Roman" w:hAnsi="Times New Roman"/>
                <w:szCs w:val="26"/>
              </w:rPr>
              <w:t xml:space="preserve"> </w:t>
            </w:r>
            <w:proofErr w:type="spellStart"/>
            <w:r w:rsidRPr="00FF2FEC">
              <w:rPr>
                <w:rFonts w:ascii="Times New Roman" w:hAnsi="Times New Roman"/>
                <w:szCs w:val="26"/>
              </w:rPr>
              <w:t>dječaci</w:t>
            </w:r>
            <w:proofErr w:type="spellEnd"/>
            <w:r w:rsidRPr="00FF2FEC">
              <w:rPr>
                <w:rFonts w:ascii="Times New Roman" w:hAnsi="Times New Roman"/>
                <w:szCs w:val="26"/>
              </w:rPr>
              <w:t xml:space="preserve">: </w:t>
            </w:r>
            <w:proofErr w:type="spellStart"/>
            <w:r w:rsidRPr="00FF2FEC">
              <w:rPr>
                <w:rFonts w:ascii="Times New Roman" w:hAnsi="Times New Roman"/>
                <w:szCs w:val="26"/>
              </w:rPr>
              <w:t>oni</w:t>
            </w:r>
            <w:proofErr w:type="spellEnd"/>
            <w:r w:rsidRPr="00FF2FEC">
              <w:rPr>
                <w:rFonts w:ascii="Times New Roman" w:hAnsi="Times New Roman"/>
                <w:szCs w:val="26"/>
              </w:rPr>
              <w:t xml:space="preserve"> </w:t>
            </w:r>
            <w:proofErr w:type="spellStart"/>
            <w:r w:rsidRPr="00FF2FEC">
              <w:rPr>
                <w:rFonts w:ascii="Times New Roman" w:hAnsi="Times New Roman"/>
                <w:szCs w:val="26"/>
              </w:rPr>
              <w:t>koje</w:t>
            </w:r>
            <w:proofErr w:type="spellEnd"/>
            <w:r w:rsidRPr="00FF2FEC">
              <w:rPr>
                <w:rFonts w:ascii="Times New Roman" w:hAnsi="Times New Roman"/>
                <w:szCs w:val="26"/>
              </w:rPr>
              <w:t xml:space="preserve"> je </w:t>
            </w:r>
            <w:proofErr w:type="spellStart"/>
            <w:r w:rsidRPr="00FF2FEC">
              <w:rPr>
                <w:rFonts w:ascii="Times New Roman" w:hAnsi="Times New Roman"/>
                <w:szCs w:val="26"/>
              </w:rPr>
              <w:t>odgojio</w:t>
            </w:r>
            <w:proofErr w:type="spellEnd"/>
            <w:r w:rsidRPr="00FF2FEC">
              <w:rPr>
                <w:rFonts w:ascii="Times New Roman" w:hAnsi="Times New Roman"/>
                <w:szCs w:val="26"/>
              </w:rPr>
              <w:t xml:space="preserve"> u </w:t>
            </w:r>
            <w:proofErr w:type="spellStart"/>
            <w:r w:rsidRPr="00FF2FEC">
              <w:rPr>
                <w:rFonts w:ascii="Times New Roman" w:hAnsi="Times New Roman"/>
                <w:szCs w:val="26"/>
              </w:rPr>
              <w:t>stilu</w:t>
            </w:r>
            <w:proofErr w:type="spellEnd"/>
            <w:r w:rsidRPr="00FF2FEC">
              <w:rPr>
                <w:rFonts w:ascii="Times New Roman" w:hAnsi="Times New Roman"/>
                <w:szCs w:val="26"/>
              </w:rPr>
              <w:t xml:space="preserve"> </w:t>
            </w:r>
            <w:proofErr w:type="spellStart"/>
            <w:r w:rsidRPr="00FF2FEC">
              <w:rPr>
                <w:rFonts w:ascii="Times New Roman" w:hAnsi="Times New Roman"/>
                <w:szCs w:val="26"/>
              </w:rPr>
              <w:t>preventivnog</w:t>
            </w:r>
            <w:proofErr w:type="spellEnd"/>
            <w:r w:rsidRPr="00FF2FEC">
              <w:rPr>
                <w:rFonts w:ascii="Times New Roman" w:hAnsi="Times New Roman"/>
                <w:szCs w:val="26"/>
              </w:rPr>
              <w:t xml:space="preserve"> </w:t>
            </w:r>
            <w:proofErr w:type="spellStart"/>
            <w:r w:rsidRPr="00FF2FEC">
              <w:rPr>
                <w:rFonts w:ascii="Times New Roman" w:hAnsi="Times New Roman"/>
                <w:szCs w:val="26"/>
              </w:rPr>
              <w:t>sustava</w:t>
            </w:r>
            <w:proofErr w:type="spellEnd"/>
            <w:r w:rsidRPr="00FF2FEC">
              <w:rPr>
                <w:rFonts w:ascii="Times New Roman" w:hAnsi="Times New Roman"/>
                <w:szCs w:val="26"/>
              </w:rPr>
              <w:t xml:space="preserve"> bili su </w:t>
            </w:r>
            <w:proofErr w:type="spellStart"/>
            <w:r w:rsidRPr="00FF2FEC">
              <w:rPr>
                <w:rFonts w:ascii="Times New Roman" w:hAnsi="Times New Roman"/>
                <w:szCs w:val="26"/>
              </w:rPr>
              <w:t>najbolji</w:t>
            </w:r>
            <w:proofErr w:type="spellEnd"/>
            <w:r w:rsidRPr="00FF2FEC">
              <w:rPr>
                <w:rFonts w:ascii="Times New Roman" w:hAnsi="Times New Roman"/>
                <w:szCs w:val="26"/>
              </w:rPr>
              <w:t xml:space="preserve"> </w:t>
            </w:r>
            <w:proofErr w:type="spellStart"/>
            <w:r w:rsidRPr="00FF2FEC">
              <w:rPr>
                <w:rFonts w:ascii="Times New Roman" w:hAnsi="Times New Roman"/>
                <w:szCs w:val="26"/>
              </w:rPr>
              <w:t>tumači</w:t>
            </w:r>
            <w:proofErr w:type="spellEnd"/>
            <w:r w:rsidRPr="00FF2FEC">
              <w:rPr>
                <w:rFonts w:ascii="Times New Roman" w:hAnsi="Times New Roman"/>
                <w:szCs w:val="26"/>
              </w:rPr>
              <w:t xml:space="preserve"> </w:t>
            </w:r>
            <w:proofErr w:type="spellStart"/>
            <w:r w:rsidRPr="00FF2FEC">
              <w:rPr>
                <w:rFonts w:ascii="Times New Roman" w:hAnsi="Times New Roman"/>
                <w:szCs w:val="26"/>
              </w:rPr>
              <w:t>njegovih</w:t>
            </w:r>
            <w:proofErr w:type="spellEnd"/>
            <w:r w:rsidRPr="00FF2FEC">
              <w:rPr>
                <w:rFonts w:ascii="Times New Roman" w:hAnsi="Times New Roman"/>
                <w:szCs w:val="26"/>
              </w:rPr>
              <w:t xml:space="preserve"> </w:t>
            </w:r>
            <w:proofErr w:type="spellStart"/>
            <w:r w:rsidRPr="00FF2FEC">
              <w:rPr>
                <w:rFonts w:ascii="Times New Roman" w:hAnsi="Times New Roman"/>
                <w:szCs w:val="26"/>
              </w:rPr>
              <w:t>pedagoških</w:t>
            </w:r>
            <w:proofErr w:type="spellEnd"/>
            <w:r w:rsidRPr="00FF2FEC">
              <w:rPr>
                <w:rFonts w:ascii="Times New Roman" w:hAnsi="Times New Roman"/>
                <w:szCs w:val="26"/>
              </w:rPr>
              <w:t xml:space="preserve"> </w:t>
            </w:r>
            <w:proofErr w:type="spellStart"/>
            <w:r w:rsidRPr="00FF2FEC">
              <w:rPr>
                <w:rFonts w:ascii="Times New Roman" w:hAnsi="Times New Roman"/>
                <w:szCs w:val="26"/>
              </w:rPr>
              <w:t>učenja</w:t>
            </w:r>
            <w:proofErr w:type="spellEnd"/>
            <w:r w:rsidRPr="00FF2FEC">
              <w:rPr>
                <w:rFonts w:ascii="Times New Roman" w:hAnsi="Times New Roman"/>
                <w:szCs w:val="26"/>
              </w:rPr>
              <w:t>.</w:t>
            </w:r>
          </w:p>
          <w:p w14:paraId="4897A452" w14:textId="77777777" w:rsidR="00FF2FEC" w:rsidRDefault="00FF2FEC" w:rsidP="00FF2FEC">
            <w:pPr>
              <w:jc w:val="both"/>
              <w:rPr>
                <w:rFonts w:ascii="Times New Roman" w:hAnsi="Times New Roman"/>
                <w:szCs w:val="26"/>
              </w:rPr>
            </w:pPr>
            <w:proofErr w:type="spellStart"/>
            <w:r w:rsidRPr="00FF2FEC">
              <w:rPr>
                <w:rFonts w:ascii="Times New Roman" w:hAnsi="Times New Roman"/>
                <w:szCs w:val="26"/>
              </w:rPr>
              <w:t>Gospodin</w:t>
            </w:r>
            <w:proofErr w:type="spellEnd"/>
            <w:r w:rsidRPr="00FF2FEC">
              <w:rPr>
                <w:rFonts w:ascii="Times New Roman" w:hAnsi="Times New Roman"/>
                <w:szCs w:val="26"/>
              </w:rPr>
              <w:t xml:space="preserve"> </w:t>
            </w:r>
            <w:proofErr w:type="spellStart"/>
            <w:r w:rsidRPr="00FF2FEC">
              <w:rPr>
                <w:rFonts w:ascii="Times New Roman" w:hAnsi="Times New Roman"/>
                <w:szCs w:val="26"/>
              </w:rPr>
              <w:t>također</w:t>
            </w:r>
            <w:proofErr w:type="spellEnd"/>
            <w:r w:rsidRPr="00FF2FEC">
              <w:rPr>
                <w:rFonts w:ascii="Times New Roman" w:hAnsi="Times New Roman"/>
                <w:szCs w:val="26"/>
              </w:rPr>
              <w:t xml:space="preserve"> </w:t>
            </w:r>
            <w:proofErr w:type="spellStart"/>
            <w:r w:rsidRPr="00FF2FEC">
              <w:rPr>
                <w:rFonts w:ascii="Times New Roman" w:hAnsi="Times New Roman"/>
                <w:szCs w:val="26"/>
              </w:rPr>
              <w:t>govori</w:t>
            </w:r>
            <w:proofErr w:type="spellEnd"/>
            <w:r w:rsidRPr="00FF2FEC">
              <w:rPr>
                <w:rFonts w:ascii="Times New Roman" w:hAnsi="Times New Roman"/>
                <w:szCs w:val="26"/>
              </w:rPr>
              <w:t xml:space="preserve"> </w:t>
            </w:r>
            <w:proofErr w:type="spellStart"/>
            <w:r w:rsidRPr="00FF2FEC">
              <w:rPr>
                <w:rFonts w:ascii="Times New Roman" w:hAnsi="Times New Roman"/>
                <w:szCs w:val="26"/>
              </w:rPr>
              <w:t>Ivanu</w:t>
            </w:r>
            <w:proofErr w:type="spellEnd"/>
            <w:r w:rsidRPr="00FF2FEC">
              <w:rPr>
                <w:rFonts w:ascii="Times New Roman" w:hAnsi="Times New Roman"/>
                <w:szCs w:val="26"/>
              </w:rPr>
              <w:t xml:space="preserve"> </w:t>
            </w:r>
            <w:proofErr w:type="spellStart"/>
            <w:r w:rsidRPr="00FF2FEC">
              <w:rPr>
                <w:rFonts w:ascii="Times New Roman" w:hAnsi="Times New Roman"/>
                <w:szCs w:val="26"/>
              </w:rPr>
              <w:t>što</w:t>
            </w:r>
            <w:proofErr w:type="spellEnd"/>
            <w:r w:rsidRPr="00FF2FEC">
              <w:rPr>
                <w:rFonts w:ascii="Times New Roman" w:hAnsi="Times New Roman"/>
                <w:szCs w:val="26"/>
              </w:rPr>
              <w:t xml:space="preserve"> </w:t>
            </w:r>
            <w:proofErr w:type="spellStart"/>
            <w:r w:rsidRPr="00FF2FEC">
              <w:rPr>
                <w:rFonts w:ascii="Times New Roman" w:hAnsi="Times New Roman"/>
                <w:szCs w:val="26"/>
              </w:rPr>
              <w:t>treba</w:t>
            </w:r>
            <w:proofErr w:type="spellEnd"/>
            <w:r w:rsidRPr="00FF2FEC">
              <w:rPr>
                <w:rFonts w:ascii="Times New Roman" w:hAnsi="Times New Roman"/>
                <w:szCs w:val="26"/>
              </w:rPr>
              <w:t xml:space="preserve"> </w:t>
            </w:r>
            <w:proofErr w:type="spellStart"/>
            <w:r w:rsidRPr="00FF2FEC">
              <w:rPr>
                <w:rFonts w:ascii="Times New Roman" w:hAnsi="Times New Roman"/>
                <w:szCs w:val="26"/>
              </w:rPr>
              <w:t>naučiti</w:t>
            </w:r>
            <w:proofErr w:type="spellEnd"/>
            <w:r w:rsidRPr="00FF2FEC">
              <w:rPr>
                <w:rFonts w:ascii="Times New Roman" w:hAnsi="Times New Roman"/>
                <w:szCs w:val="26"/>
              </w:rPr>
              <w:t xml:space="preserve"> od ove </w:t>
            </w:r>
            <w:proofErr w:type="spellStart"/>
            <w:r w:rsidRPr="00FF2FEC">
              <w:rPr>
                <w:rFonts w:ascii="Times New Roman" w:hAnsi="Times New Roman"/>
                <w:szCs w:val="26"/>
              </w:rPr>
              <w:t>Učiteljice</w:t>
            </w:r>
            <w:proofErr w:type="spellEnd"/>
            <w:r w:rsidRPr="00FF2FEC">
              <w:rPr>
                <w:rFonts w:ascii="Times New Roman" w:hAnsi="Times New Roman"/>
                <w:szCs w:val="26"/>
              </w:rPr>
              <w:t xml:space="preserve">, </w:t>
            </w:r>
            <w:proofErr w:type="spellStart"/>
            <w:r w:rsidRPr="00FF2FEC">
              <w:rPr>
                <w:rFonts w:ascii="Times New Roman" w:hAnsi="Times New Roman"/>
                <w:szCs w:val="26"/>
              </w:rPr>
              <w:t>naime</w:t>
            </w:r>
            <w:proofErr w:type="spellEnd"/>
            <w:r w:rsidRPr="00FF2FEC">
              <w:rPr>
                <w:rFonts w:ascii="Times New Roman" w:hAnsi="Times New Roman"/>
                <w:szCs w:val="26"/>
              </w:rPr>
              <w:t xml:space="preserve">, </w:t>
            </w:r>
            <w:proofErr w:type="spellStart"/>
            <w:r w:rsidRPr="00FF2FEC">
              <w:rPr>
                <w:rFonts w:ascii="Times New Roman" w:hAnsi="Times New Roman"/>
                <w:szCs w:val="26"/>
              </w:rPr>
              <w:t>pravu</w:t>
            </w:r>
            <w:proofErr w:type="spellEnd"/>
            <w:r w:rsidRPr="00FF2FEC">
              <w:rPr>
                <w:rFonts w:ascii="Times New Roman" w:hAnsi="Times New Roman"/>
                <w:szCs w:val="26"/>
              </w:rPr>
              <w:t xml:space="preserve"> »</w:t>
            </w:r>
            <w:proofErr w:type="spellStart"/>
            <w:r w:rsidRPr="00FF2FEC">
              <w:rPr>
                <w:rFonts w:ascii="Times New Roman" w:hAnsi="Times New Roman"/>
                <w:szCs w:val="26"/>
              </w:rPr>
              <w:t>mudrost</w:t>
            </w:r>
            <w:proofErr w:type="spellEnd"/>
            <w:r w:rsidRPr="00FF2FEC">
              <w:rPr>
                <w:rFonts w:ascii="Times New Roman" w:hAnsi="Times New Roman"/>
                <w:szCs w:val="26"/>
              </w:rPr>
              <w:t xml:space="preserve">«. U </w:t>
            </w:r>
            <w:proofErr w:type="spellStart"/>
            <w:r w:rsidRPr="00FF2FEC">
              <w:rPr>
                <w:rFonts w:ascii="Times New Roman" w:hAnsi="Times New Roman"/>
                <w:szCs w:val="26"/>
              </w:rPr>
              <w:t>onome</w:t>
            </w:r>
            <w:proofErr w:type="spellEnd"/>
            <w:r w:rsidRPr="00FF2FEC">
              <w:rPr>
                <w:rFonts w:ascii="Times New Roman" w:hAnsi="Times New Roman"/>
                <w:szCs w:val="26"/>
              </w:rPr>
              <w:t xml:space="preserve"> </w:t>
            </w:r>
            <w:proofErr w:type="spellStart"/>
            <w:r w:rsidRPr="00FF2FEC">
              <w:rPr>
                <w:rFonts w:ascii="Times New Roman" w:hAnsi="Times New Roman"/>
                <w:szCs w:val="26"/>
              </w:rPr>
              <w:t>što</w:t>
            </w:r>
            <w:proofErr w:type="spellEnd"/>
            <w:r w:rsidRPr="00FF2FEC">
              <w:rPr>
                <w:rFonts w:ascii="Times New Roman" w:hAnsi="Times New Roman"/>
                <w:szCs w:val="26"/>
              </w:rPr>
              <w:t xml:space="preserve"> se </w:t>
            </w:r>
            <w:proofErr w:type="spellStart"/>
            <w:r w:rsidRPr="00FF2FEC">
              <w:rPr>
                <w:rFonts w:ascii="Times New Roman" w:hAnsi="Times New Roman"/>
                <w:szCs w:val="26"/>
              </w:rPr>
              <w:t>sastoji</w:t>
            </w:r>
            <w:proofErr w:type="spellEnd"/>
            <w:r w:rsidRPr="00FF2FEC">
              <w:rPr>
                <w:rFonts w:ascii="Times New Roman" w:hAnsi="Times New Roman"/>
                <w:szCs w:val="26"/>
              </w:rPr>
              <w:t xml:space="preserve"> </w:t>
            </w:r>
            <w:proofErr w:type="spellStart"/>
            <w:r w:rsidRPr="00FF2FEC">
              <w:rPr>
                <w:rFonts w:ascii="Times New Roman" w:hAnsi="Times New Roman"/>
                <w:szCs w:val="26"/>
              </w:rPr>
              <w:t>ova</w:t>
            </w:r>
            <w:proofErr w:type="spellEnd"/>
            <w:r w:rsidRPr="00FF2FEC">
              <w:rPr>
                <w:rFonts w:ascii="Times New Roman" w:hAnsi="Times New Roman"/>
                <w:szCs w:val="26"/>
              </w:rPr>
              <w:t xml:space="preserve"> "</w:t>
            </w:r>
            <w:proofErr w:type="spellStart"/>
            <w:r w:rsidRPr="00FF2FEC">
              <w:rPr>
                <w:rFonts w:ascii="Times New Roman" w:hAnsi="Times New Roman"/>
                <w:szCs w:val="26"/>
              </w:rPr>
              <w:t>mudrost</w:t>
            </w:r>
            <w:proofErr w:type="spellEnd"/>
            <w:r w:rsidRPr="00FF2FEC">
              <w:rPr>
                <w:rFonts w:ascii="Times New Roman" w:hAnsi="Times New Roman"/>
                <w:szCs w:val="26"/>
              </w:rPr>
              <w:t xml:space="preserve">" </w:t>
            </w:r>
            <w:proofErr w:type="spellStart"/>
            <w:r w:rsidRPr="00FF2FEC">
              <w:rPr>
                <w:rFonts w:ascii="Times New Roman" w:hAnsi="Times New Roman"/>
                <w:szCs w:val="26"/>
              </w:rPr>
              <w:t>može</w:t>
            </w:r>
            <w:proofErr w:type="spellEnd"/>
            <w:r w:rsidRPr="00FF2FEC">
              <w:rPr>
                <w:rFonts w:ascii="Times New Roman" w:hAnsi="Times New Roman"/>
                <w:szCs w:val="26"/>
              </w:rPr>
              <w:t xml:space="preserve"> se </w:t>
            </w:r>
            <w:proofErr w:type="spellStart"/>
            <w:r w:rsidRPr="00FF2FEC">
              <w:rPr>
                <w:rFonts w:ascii="Times New Roman" w:hAnsi="Times New Roman"/>
                <w:szCs w:val="26"/>
              </w:rPr>
              <w:t>razumjeti</w:t>
            </w:r>
            <w:proofErr w:type="spellEnd"/>
            <w:r w:rsidRPr="00FF2FEC">
              <w:rPr>
                <w:rFonts w:ascii="Times New Roman" w:hAnsi="Times New Roman"/>
                <w:szCs w:val="26"/>
              </w:rPr>
              <w:t xml:space="preserve"> </w:t>
            </w:r>
            <w:proofErr w:type="spellStart"/>
            <w:r w:rsidRPr="00FF2FEC">
              <w:rPr>
                <w:rFonts w:ascii="Times New Roman" w:hAnsi="Times New Roman"/>
                <w:szCs w:val="26"/>
              </w:rPr>
              <w:t>laganim</w:t>
            </w:r>
            <w:proofErr w:type="spellEnd"/>
            <w:r w:rsidRPr="00FF2FEC">
              <w:rPr>
                <w:rFonts w:ascii="Times New Roman" w:hAnsi="Times New Roman"/>
                <w:szCs w:val="26"/>
              </w:rPr>
              <w:t xml:space="preserve"> </w:t>
            </w:r>
            <w:proofErr w:type="spellStart"/>
            <w:r w:rsidRPr="00FF2FEC">
              <w:rPr>
                <w:rFonts w:ascii="Times New Roman" w:hAnsi="Times New Roman"/>
                <w:szCs w:val="26"/>
              </w:rPr>
              <w:t>vraćanjem</w:t>
            </w:r>
            <w:proofErr w:type="spellEnd"/>
            <w:r w:rsidRPr="00FF2FEC">
              <w:rPr>
                <w:rFonts w:ascii="Times New Roman" w:hAnsi="Times New Roman"/>
                <w:szCs w:val="26"/>
              </w:rPr>
              <w:t xml:space="preserve"> </w:t>
            </w:r>
            <w:proofErr w:type="spellStart"/>
            <w:r w:rsidRPr="00FF2FEC">
              <w:rPr>
                <w:rFonts w:ascii="Times New Roman" w:hAnsi="Times New Roman"/>
                <w:szCs w:val="26"/>
              </w:rPr>
              <w:t>dijalogu</w:t>
            </w:r>
            <w:proofErr w:type="spellEnd"/>
            <w:r w:rsidRPr="00FF2FEC">
              <w:rPr>
                <w:rFonts w:ascii="Times New Roman" w:hAnsi="Times New Roman"/>
                <w:szCs w:val="26"/>
              </w:rPr>
              <w:t xml:space="preserve"> </w:t>
            </w:r>
            <w:proofErr w:type="spellStart"/>
            <w:r w:rsidRPr="00FF2FEC">
              <w:rPr>
                <w:rFonts w:ascii="Times New Roman" w:hAnsi="Times New Roman"/>
                <w:szCs w:val="26"/>
              </w:rPr>
              <w:t>između</w:t>
            </w:r>
            <w:proofErr w:type="spellEnd"/>
            <w:r w:rsidRPr="00FF2FEC">
              <w:rPr>
                <w:rFonts w:ascii="Times New Roman" w:hAnsi="Times New Roman"/>
                <w:szCs w:val="26"/>
              </w:rPr>
              <w:t xml:space="preserve"> </w:t>
            </w:r>
            <w:proofErr w:type="spellStart"/>
            <w:r w:rsidRPr="00FF2FEC">
              <w:rPr>
                <w:rFonts w:ascii="Times New Roman" w:hAnsi="Times New Roman"/>
                <w:szCs w:val="26"/>
              </w:rPr>
              <w:t>njih</w:t>
            </w:r>
            <w:proofErr w:type="spellEnd"/>
            <w:r w:rsidRPr="00FF2FEC">
              <w:rPr>
                <w:rFonts w:ascii="Times New Roman" w:hAnsi="Times New Roman"/>
                <w:szCs w:val="26"/>
              </w:rPr>
              <w:t xml:space="preserve"> </w:t>
            </w:r>
            <w:proofErr w:type="spellStart"/>
            <w:r w:rsidRPr="00FF2FEC">
              <w:rPr>
                <w:rFonts w:ascii="Times New Roman" w:hAnsi="Times New Roman"/>
                <w:szCs w:val="26"/>
              </w:rPr>
              <w:t>dvoje</w:t>
            </w:r>
            <w:proofErr w:type="spellEnd"/>
            <w:r w:rsidRPr="00FF2FEC">
              <w:rPr>
                <w:rFonts w:ascii="Times New Roman" w:hAnsi="Times New Roman"/>
                <w:szCs w:val="26"/>
              </w:rPr>
              <w:t xml:space="preserve">: Ivan je </w:t>
            </w:r>
            <w:proofErr w:type="spellStart"/>
            <w:r w:rsidRPr="00FF2FEC">
              <w:rPr>
                <w:rFonts w:ascii="Times New Roman" w:hAnsi="Times New Roman"/>
                <w:szCs w:val="26"/>
              </w:rPr>
              <w:t>bio</w:t>
            </w:r>
            <w:proofErr w:type="spellEnd"/>
            <w:r w:rsidRPr="00FF2FEC">
              <w:rPr>
                <w:rFonts w:ascii="Times New Roman" w:hAnsi="Times New Roman"/>
                <w:szCs w:val="26"/>
              </w:rPr>
              <w:t xml:space="preserve"> </w:t>
            </w:r>
            <w:proofErr w:type="spellStart"/>
            <w:r w:rsidRPr="00FF2FEC">
              <w:rPr>
                <w:rFonts w:ascii="Times New Roman" w:hAnsi="Times New Roman"/>
                <w:szCs w:val="26"/>
              </w:rPr>
              <w:t>pozvan</w:t>
            </w:r>
            <w:proofErr w:type="spellEnd"/>
            <w:r w:rsidRPr="00FF2FEC">
              <w:rPr>
                <w:rFonts w:ascii="Times New Roman" w:hAnsi="Times New Roman"/>
                <w:szCs w:val="26"/>
              </w:rPr>
              <w:t xml:space="preserve"> </w:t>
            </w:r>
            <w:proofErr w:type="spellStart"/>
            <w:r w:rsidRPr="00FF2FEC">
              <w:rPr>
                <w:rFonts w:ascii="Times New Roman" w:hAnsi="Times New Roman"/>
                <w:szCs w:val="26"/>
              </w:rPr>
              <w:t>odgajati</w:t>
            </w:r>
            <w:proofErr w:type="spellEnd"/>
            <w:r w:rsidRPr="00FF2FEC">
              <w:rPr>
                <w:rFonts w:ascii="Times New Roman" w:hAnsi="Times New Roman"/>
                <w:szCs w:val="26"/>
              </w:rPr>
              <w:t xml:space="preserve"> </w:t>
            </w:r>
            <w:proofErr w:type="spellStart"/>
            <w:r w:rsidRPr="00FF2FEC">
              <w:rPr>
                <w:rFonts w:ascii="Times New Roman" w:hAnsi="Times New Roman"/>
                <w:szCs w:val="26"/>
              </w:rPr>
              <w:t>svoje</w:t>
            </w:r>
            <w:proofErr w:type="spellEnd"/>
            <w:r w:rsidRPr="00FF2FEC">
              <w:rPr>
                <w:rFonts w:ascii="Times New Roman" w:hAnsi="Times New Roman"/>
                <w:szCs w:val="26"/>
              </w:rPr>
              <w:t xml:space="preserve"> </w:t>
            </w:r>
            <w:proofErr w:type="spellStart"/>
            <w:r w:rsidRPr="00FF2FEC">
              <w:rPr>
                <w:rFonts w:ascii="Times New Roman" w:hAnsi="Times New Roman"/>
                <w:szCs w:val="26"/>
              </w:rPr>
              <w:t>suputnike</w:t>
            </w:r>
            <w:proofErr w:type="spellEnd"/>
            <w:r w:rsidRPr="00FF2FEC">
              <w:rPr>
                <w:rFonts w:ascii="Times New Roman" w:hAnsi="Times New Roman"/>
                <w:szCs w:val="26"/>
              </w:rPr>
              <w:t xml:space="preserve"> s </w:t>
            </w:r>
            <w:proofErr w:type="spellStart"/>
            <w:r w:rsidRPr="00FF2FEC">
              <w:rPr>
                <w:rFonts w:ascii="Times New Roman" w:hAnsi="Times New Roman"/>
                <w:szCs w:val="26"/>
              </w:rPr>
              <w:t>ljubaznošću</w:t>
            </w:r>
            <w:proofErr w:type="spellEnd"/>
            <w:r w:rsidRPr="00FF2FEC">
              <w:rPr>
                <w:rFonts w:ascii="Times New Roman" w:hAnsi="Times New Roman"/>
                <w:szCs w:val="26"/>
              </w:rPr>
              <w:t xml:space="preserve">, </w:t>
            </w:r>
            <w:proofErr w:type="spellStart"/>
            <w:r w:rsidRPr="00FF2FEC">
              <w:rPr>
                <w:rFonts w:ascii="Times New Roman" w:hAnsi="Times New Roman"/>
                <w:szCs w:val="26"/>
              </w:rPr>
              <w:t>nešto</w:t>
            </w:r>
            <w:proofErr w:type="spellEnd"/>
            <w:r w:rsidRPr="00FF2FEC">
              <w:rPr>
                <w:rFonts w:ascii="Times New Roman" w:hAnsi="Times New Roman"/>
                <w:szCs w:val="26"/>
              </w:rPr>
              <w:t xml:space="preserve"> </w:t>
            </w:r>
            <w:proofErr w:type="spellStart"/>
            <w:r w:rsidRPr="00FF2FEC">
              <w:rPr>
                <w:rFonts w:ascii="Times New Roman" w:hAnsi="Times New Roman"/>
                <w:szCs w:val="26"/>
              </w:rPr>
              <w:t>što</w:t>
            </w:r>
            <w:proofErr w:type="spellEnd"/>
            <w:r w:rsidRPr="00FF2FEC">
              <w:rPr>
                <w:rFonts w:ascii="Times New Roman" w:hAnsi="Times New Roman"/>
                <w:szCs w:val="26"/>
              </w:rPr>
              <w:t xml:space="preserve"> mu se </w:t>
            </w:r>
            <w:proofErr w:type="spellStart"/>
            <w:r w:rsidRPr="00FF2FEC">
              <w:rPr>
                <w:rFonts w:ascii="Times New Roman" w:hAnsi="Times New Roman"/>
                <w:szCs w:val="26"/>
              </w:rPr>
              <w:t>činilo</w:t>
            </w:r>
            <w:proofErr w:type="spellEnd"/>
            <w:r w:rsidRPr="00FF2FEC">
              <w:rPr>
                <w:rFonts w:ascii="Times New Roman" w:hAnsi="Times New Roman"/>
                <w:szCs w:val="26"/>
              </w:rPr>
              <w:t xml:space="preserve"> </w:t>
            </w:r>
            <w:proofErr w:type="spellStart"/>
            <w:r w:rsidRPr="00FF2FEC">
              <w:rPr>
                <w:rFonts w:ascii="Times New Roman" w:hAnsi="Times New Roman"/>
                <w:szCs w:val="26"/>
              </w:rPr>
              <w:t>nemogućim</w:t>
            </w:r>
            <w:proofErr w:type="spellEnd"/>
            <w:r w:rsidRPr="00FF2FEC">
              <w:rPr>
                <w:rFonts w:ascii="Times New Roman" w:hAnsi="Times New Roman"/>
                <w:szCs w:val="26"/>
              </w:rPr>
              <w:t xml:space="preserve">! </w:t>
            </w:r>
            <w:r w:rsidRPr="00FF2FEC">
              <w:rPr>
                <w:rFonts w:ascii="Times New Roman" w:hAnsi="Times New Roman"/>
                <w:b/>
                <w:bCs/>
                <w:szCs w:val="26"/>
              </w:rPr>
              <w:t xml:space="preserve">Stoga je </w:t>
            </w:r>
            <w:proofErr w:type="spellStart"/>
            <w:r w:rsidRPr="00FF2FEC">
              <w:rPr>
                <w:rFonts w:ascii="Times New Roman" w:hAnsi="Times New Roman"/>
                <w:b/>
                <w:bCs/>
                <w:szCs w:val="26"/>
              </w:rPr>
              <w:t>Isus</w:t>
            </w:r>
            <w:proofErr w:type="spellEnd"/>
            <w:r w:rsidRPr="00FF2FEC">
              <w:rPr>
                <w:rFonts w:ascii="Times New Roman" w:hAnsi="Times New Roman"/>
                <w:b/>
                <w:bCs/>
                <w:szCs w:val="26"/>
              </w:rPr>
              <w:t xml:space="preserve"> uveo </w:t>
            </w:r>
            <w:proofErr w:type="spellStart"/>
            <w:r w:rsidRPr="00FF2FEC">
              <w:rPr>
                <w:rFonts w:ascii="Times New Roman" w:hAnsi="Times New Roman"/>
                <w:b/>
                <w:bCs/>
                <w:szCs w:val="26"/>
              </w:rPr>
              <w:t>lik</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Učiteljice</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sposobne</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učiniti</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nemoguće</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mogućim</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kroz</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poslušnost</w:t>
            </w:r>
            <w:proofErr w:type="spellEnd"/>
            <w:r w:rsidRPr="00FF2FEC">
              <w:rPr>
                <w:rFonts w:ascii="Times New Roman" w:hAnsi="Times New Roman"/>
                <w:b/>
                <w:bCs/>
                <w:szCs w:val="26"/>
              </w:rPr>
              <w:t xml:space="preserve"> i </w:t>
            </w:r>
            <w:proofErr w:type="spellStart"/>
            <w:r w:rsidRPr="00FF2FEC">
              <w:rPr>
                <w:rFonts w:ascii="Times New Roman" w:hAnsi="Times New Roman"/>
                <w:b/>
                <w:bCs/>
                <w:szCs w:val="26"/>
              </w:rPr>
              <w:t>stjecanje</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znanja</w:t>
            </w:r>
            <w:proofErr w:type="spellEnd"/>
            <w:r w:rsidRPr="00FF2FEC">
              <w:rPr>
                <w:rFonts w:ascii="Times New Roman" w:hAnsi="Times New Roman"/>
                <w:b/>
                <w:bCs/>
                <w:szCs w:val="26"/>
              </w:rPr>
              <w:t>.</w:t>
            </w:r>
            <w:r w:rsidRPr="00FF2FEC">
              <w:rPr>
                <w:rFonts w:ascii="Times New Roman" w:hAnsi="Times New Roman"/>
                <w:szCs w:val="26"/>
              </w:rPr>
              <w:t xml:space="preserve"> Ono </w:t>
            </w:r>
            <w:proofErr w:type="spellStart"/>
            <w:r w:rsidRPr="00FF2FEC">
              <w:rPr>
                <w:rFonts w:ascii="Times New Roman" w:hAnsi="Times New Roman"/>
                <w:szCs w:val="26"/>
              </w:rPr>
              <w:t>što</w:t>
            </w:r>
            <w:proofErr w:type="spellEnd"/>
            <w:r w:rsidRPr="00FF2FEC">
              <w:rPr>
                <w:rFonts w:ascii="Times New Roman" w:hAnsi="Times New Roman"/>
                <w:szCs w:val="26"/>
              </w:rPr>
              <w:t xml:space="preserve"> Ivan mora </w:t>
            </w:r>
            <w:proofErr w:type="spellStart"/>
            <w:r w:rsidRPr="00FF2FEC">
              <w:rPr>
                <w:rFonts w:ascii="Times New Roman" w:hAnsi="Times New Roman"/>
                <w:szCs w:val="26"/>
              </w:rPr>
              <w:t>naučiti</w:t>
            </w:r>
            <w:proofErr w:type="spellEnd"/>
            <w:r w:rsidRPr="00FF2FEC">
              <w:rPr>
                <w:rFonts w:ascii="Times New Roman" w:hAnsi="Times New Roman"/>
                <w:szCs w:val="26"/>
              </w:rPr>
              <w:t xml:space="preserve">, </w:t>
            </w:r>
            <w:proofErr w:type="spellStart"/>
            <w:r w:rsidRPr="00FF2FEC">
              <w:rPr>
                <w:rFonts w:ascii="Times New Roman" w:hAnsi="Times New Roman"/>
                <w:szCs w:val="26"/>
              </w:rPr>
              <w:t>ukratko</w:t>
            </w:r>
            <w:proofErr w:type="spellEnd"/>
            <w:r w:rsidRPr="00FF2FEC">
              <w:rPr>
                <w:rFonts w:ascii="Times New Roman" w:hAnsi="Times New Roman"/>
                <w:szCs w:val="26"/>
              </w:rPr>
              <w:t xml:space="preserve">, je </w:t>
            </w:r>
            <w:proofErr w:type="spellStart"/>
            <w:r w:rsidRPr="00FF2FEC">
              <w:rPr>
                <w:rFonts w:ascii="Times New Roman" w:hAnsi="Times New Roman"/>
                <w:szCs w:val="26"/>
              </w:rPr>
              <w:t>umjetnost</w:t>
            </w:r>
            <w:proofErr w:type="spellEnd"/>
            <w:r w:rsidRPr="00FF2FEC">
              <w:rPr>
                <w:rFonts w:ascii="Times New Roman" w:hAnsi="Times New Roman"/>
                <w:szCs w:val="26"/>
              </w:rPr>
              <w:t xml:space="preserve"> </w:t>
            </w:r>
            <w:proofErr w:type="spellStart"/>
            <w:r w:rsidRPr="00FF2FEC">
              <w:rPr>
                <w:rFonts w:ascii="Times New Roman" w:hAnsi="Times New Roman"/>
                <w:szCs w:val="26"/>
              </w:rPr>
              <w:t>preventivnog</w:t>
            </w:r>
            <w:proofErr w:type="spellEnd"/>
            <w:r w:rsidRPr="00FF2FEC">
              <w:rPr>
                <w:rFonts w:ascii="Times New Roman" w:hAnsi="Times New Roman"/>
                <w:szCs w:val="26"/>
              </w:rPr>
              <w:t xml:space="preserve"> </w:t>
            </w:r>
            <w:proofErr w:type="spellStart"/>
            <w:r w:rsidRPr="00FF2FEC">
              <w:rPr>
                <w:rFonts w:ascii="Times New Roman" w:hAnsi="Times New Roman"/>
                <w:szCs w:val="26"/>
              </w:rPr>
              <w:t>sustava</w:t>
            </w:r>
            <w:proofErr w:type="spellEnd"/>
            <w:r w:rsidRPr="00FF2FEC">
              <w:rPr>
                <w:rFonts w:ascii="Times New Roman" w:hAnsi="Times New Roman"/>
                <w:szCs w:val="26"/>
              </w:rPr>
              <w:t xml:space="preserve">, </w:t>
            </w:r>
            <w:proofErr w:type="spellStart"/>
            <w:r w:rsidRPr="00FF2FEC">
              <w:rPr>
                <w:rFonts w:ascii="Times New Roman" w:hAnsi="Times New Roman"/>
                <w:szCs w:val="26"/>
              </w:rPr>
              <w:t>odnosno</w:t>
            </w:r>
            <w:proofErr w:type="spellEnd"/>
            <w:r w:rsidRPr="00FF2FEC">
              <w:rPr>
                <w:rFonts w:ascii="Times New Roman" w:hAnsi="Times New Roman"/>
                <w:szCs w:val="26"/>
              </w:rPr>
              <w:t xml:space="preserve"> </w:t>
            </w:r>
            <w:proofErr w:type="spellStart"/>
            <w:r w:rsidRPr="00FF2FEC">
              <w:rPr>
                <w:rFonts w:ascii="Times New Roman" w:hAnsi="Times New Roman"/>
                <w:szCs w:val="26"/>
              </w:rPr>
              <w:t>kako</w:t>
            </w:r>
            <w:proofErr w:type="spellEnd"/>
            <w:r w:rsidRPr="00FF2FEC">
              <w:rPr>
                <w:rFonts w:ascii="Times New Roman" w:hAnsi="Times New Roman"/>
                <w:szCs w:val="26"/>
              </w:rPr>
              <w:t xml:space="preserve"> </w:t>
            </w:r>
            <w:proofErr w:type="spellStart"/>
            <w:r w:rsidRPr="00FF2FEC">
              <w:rPr>
                <w:rFonts w:ascii="Times New Roman" w:hAnsi="Times New Roman"/>
                <w:szCs w:val="26"/>
              </w:rPr>
              <w:t>educirati</w:t>
            </w:r>
            <w:proofErr w:type="spellEnd"/>
            <w:r w:rsidRPr="00FF2FEC">
              <w:rPr>
                <w:rFonts w:ascii="Times New Roman" w:hAnsi="Times New Roman"/>
                <w:szCs w:val="26"/>
              </w:rPr>
              <w:t xml:space="preserve"> </w:t>
            </w:r>
            <w:proofErr w:type="spellStart"/>
            <w:r w:rsidRPr="00FF2FEC">
              <w:rPr>
                <w:rFonts w:ascii="Times New Roman" w:hAnsi="Times New Roman"/>
                <w:szCs w:val="26"/>
              </w:rPr>
              <w:t>mlade</w:t>
            </w:r>
            <w:proofErr w:type="spellEnd"/>
            <w:r w:rsidRPr="00FF2FEC">
              <w:rPr>
                <w:rFonts w:ascii="Times New Roman" w:hAnsi="Times New Roman"/>
                <w:szCs w:val="26"/>
              </w:rPr>
              <w:t xml:space="preserve"> </w:t>
            </w:r>
            <w:proofErr w:type="spellStart"/>
            <w:r w:rsidRPr="00FF2FEC">
              <w:rPr>
                <w:rFonts w:ascii="Times New Roman" w:hAnsi="Times New Roman"/>
                <w:szCs w:val="26"/>
              </w:rPr>
              <w:t>ljude</w:t>
            </w:r>
            <w:proofErr w:type="spellEnd"/>
            <w:r w:rsidRPr="00FF2FEC">
              <w:rPr>
                <w:rFonts w:ascii="Times New Roman" w:hAnsi="Times New Roman"/>
                <w:szCs w:val="26"/>
              </w:rPr>
              <w:t xml:space="preserve"> s </w:t>
            </w:r>
            <w:proofErr w:type="spellStart"/>
            <w:r w:rsidRPr="00FF2FEC">
              <w:rPr>
                <w:rFonts w:ascii="Times New Roman" w:hAnsi="Times New Roman"/>
                <w:szCs w:val="26"/>
              </w:rPr>
              <w:t>ljubavlju</w:t>
            </w:r>
            <w:proofErr w:type="spellEnd"/>
            <w:r w:rsidRPr="00FF2FEC">
              <w:rPr>
                <w:rFonts w:ascii="Times New Roman" w:hAnsi="Times New Roman"/>
                <w:szCs w:val="26"/>
              </w:rPr>
              <w:t xml:space="preserve">, a ne </w:t>
            </w:r>
            <w:proofErr w:type="spellStart"/>
            <w:r w:rsidRPr="00FF2FEC">
              <w:rPr>
                <w:rFonts w:ascii="Times New Roman" w:hAnsi="Times New Roman"/>
                <w:szCs w:val="26"/>
              </w:rPr>
              <w:t>nasiljem</w:t>
            </w:r>
            <w:proofErr w:type="spellEnd"/>
            <w:r w:rsidRPr="00FF2FEC">
              <w:rPr>
                <w:rFonts w:ascii="Times New Roman" w:hAnsi="Times New Roman"/>
                <w:szCs w:val="26"/>
              </w:rPr>
              <w:t xml:space="preserve"> - ili </w:t>
            </w:r>
            <w:proofErr w:type="spellStart"/>
            <w:r w:rsidRPr="00FF2FEC">
              <w:rPr>
                <w:rFonts w:ascii="Times New Roman" w:hAnsi="Times New Roman"/>
                <w:szCs w:val="26"/>
              </w:rPr>
              <w:t>represivnim</w:t>
            </w:r>
            <w:proofErr w:type="spellEnd"/>
            <w:r w:rsidRPr="00FF2FEC">
              <w:rPr>
                <w:rFonts w:ascii="Times New Roman" w:hAnsi="Times New Roman"/>
                <w:szCs w:val="26"/>
              </w:rPr>
              <w:t xml:space="preserve"> </w:t>
            </w:r>
            <w:proofErr w:type="spellStart"/>
            <w:r w:rsidRPr="00FF2FEC">
              <w:rPr>
                <w:rFonts w:ascii="Times New Roman" w:hAnsi="Times New Roman"/>
                <w:szCs w:val="26"/>
              </w:rPr>
              <w:t>sustavom</w:t>
            </w:r>
            <w:proofErr w:type="spellEnd"/>
            <w:r w:rsidRPr="00FF2FEC">
              <w:rPr>
                <w:rFonts w:ascii="Times New Roman" w:hAnsi="Times New Roman"/>
                <w:szCs w:val="26"/>
              </w:rPr>
              <w:t xml:space="preserve"> - </w:t>
            </w:r>
            <w:proofErr w:type="spellStart"/>
            <w:r w:rsidRPr="00FF2FEC">
              <w:rPr>
                <w:rFonts w:ascii="Times New Roman" w:hAnsi="Times New Roman"/>
                <w:szCs w:val="26"/>
              </w:rPr>
              <w:t>kao</w:t>
            </w:r>
            <w:proofErr w:type="spellEnd"/>
            <w:r w:rsidRPr="00FF2FEC">
              <w:rPr>
                <w:rFonts w:ascii="Times New Roman" w:hAnsi="Times New Roman"/>
                <w:szCs w:val="26"/>
              </w:rPr>
              <w:t xml:space="preserve"> </w:t>
            </w:r>
            <w:proofErr w:type="spellStart"/>
            <w:r w:rsidRPr="00FF2FEC">
              <w:rPr>
                <w:rFonts w:ascii="Times New Roman" w:hAnsi="Times New Roman"/>
                <w:szCs w:val="26"/>
              </w:rPr>
              <w:t>što</w:t>
            </w:r>
            <w:proofErr w:type="spellEnd"/>
            <w:r w:rsidRPr="00FF2FEC">
              <w:rPr>
                <w:rFonts w:ascii="Times New Roman" w:hAnsi="Times New Roman"/>
                <w:szCs w:val="26"/>
              </w:rPr>
              <w:t xml:space="preserve"> je </w:t>
            </w:r>
            <w:proofErr w:type="spellStart"/>
            <w:r w:rsidRPr="00FF2FEC">
              <w:rPr>
                <w:rFonts w:ascii="Times New Roman" w:hAnsi="Times New Roman"/>
                <w:szCs w:val="26"/>
              </w:rPr>
              <w:t>bilo</w:t>
            </w:r>
            <w:proofErr w:type="spellEnd"/>
            <w:r w:rsidRPr="00FF2FEC">
              <w:rPr>
                <w:rFonts w:ascii="Times New Roman" w:hAnsi="Times New Roman"/>
                <w:szCs w:val="26"/>
              </w:rPr>
              <w:t xml:space="preserve"> </w:t>
            </w:r>
            <w:proofErr w:type="spellStart"/>
            <w:r w:rsidRPr="00FF2FEC">
              <w:rPr>
                <w:rFonts w:ascii="Times New Roman" w:hAnsi="Times New Roman"/>
                <w:szCs w:val="26"/>
              </w:rPr>
              <w:t>uobičajeno</w:t>
            </w:r>
            <w:proofErr w:type="spellEnd"/>
            <w:r w:rsidRPr="00FF2FEC">
              <w:rPr>
                <w:rFonts w:ascii="Times New Roman" w:hAnsi="Times New Roman"/>
                <w:szCs w:val="26"/>
              </w:rPr>
              <w:t xml:space="preserve"> u </w:t>
            </w:r>
            <w:proofErr w:type="spellStart"/>
            <w:r w:rsidRPr="00FF2FEC">
              <w:rPr>
                <w:rFonts w:ascii="Times New Roman" w:hAnsi="Times New Roman"/>
                <w:szCs w:val="26"/>
              </w:rPr>
              <w:t>njegovo</w:t>
            </w:r>
            <w:proofErr w:type="spellEnd"/>
            <w:r w:rsidRPr="00FF2FEC">
              <w:rPr>
                <w:rFonts w:ascii="Times New Roman" w:hAnsi="Times New Roman"/>
                <w:szCs w:val="26"/>
              </w:rPr>
              <w:t xml:space="preserve"> </w:t>
            </w:r>
            <w:proofErr w:type="spellStart"/>
            <w:r w:rsidRPr="00FF2FEC">
              <w:rPr>
                <w:rFonts w:ascii="Times New Roman" w:hAnsi="Times New Roman"/>
                <w:szCs w:val="26"/>
              </w:rPr>
              <w:t>vrijeme</w:t>
            </w:r>
            <w:proofErr w:type="spellEnd"/>
            <w:r w:rsidRPr="00FF2FEC">
              <w:rPr>
                <w:rFonts w:ascii="Times New Roman" w:hAnsi="Times New Roman"/>
                <w:szCs w:val="26"/>
              </w:rPr>
              <w:t xml:space="preserve">. </w:t>
            </w:r>
            <w:proofErr w:type="spellStart"/>
            <w:r w:rsidRPr="00FF2FEC">
              <w:rPr>
                <w:rFonts w:ascii="Times New Roman" w:hAnsi="Times New Roman"/>
                <w:szCs w:val="26"/>
              </w:rPr>
              <w:t>Marija</w:t>
            </w:r>
            <w:proofErr w:type="spellEnd"/>
            <w:r w:rsidRPr="00FF2FEC">
              <w:rPr>
                <w:rFonts w:ascii="Times New Roman" w:hAnsi="Times New Roman"/>
                <w:szCs w:val="26"/>
              </w:rPr>
              <w:t xml:space="preserve"> </w:t>
            </w:r>
            <w:proofErr w:type="spellStart"/>
            <w:r w:rsidRPr="00FF2FEC">
              <w:rPr>
                <w:rFonts w:ascii="Times New Roman" w:hAnsi="Times New Roman"/>
                <w:szCs w:val="26"/>
              </w:rPr>
              <w:t>će</w:t>
            </w:r>
            <w:proofErr w:type="spellEnd"/>
            <w:r w:rsidRPr="00FF2FEC">
              <w:rPr>
                <w:rFonts w:ascii="Times New Roman" w:hAnsi="Times New Roman"/>
                <w:szCs w:val="26"/>
              </w:rPr>
              <w:t xml:space="preserve">, </w:t>
            </w:r>
            <w:proofErr w:type="spellStart"/>
            <w:r w:rsidRPr="00FF2FEC">
              <w:rPr>
                <w:rFonts w:ascii="Times New Roman" w:hAnsi="Times New Roman"/>
                <w:szCs w:val="26"/>
              </w:rPr>
              <w:t>drugačije</w:t>
            </w:r>
            <w:proofErr w:type="spellEnd"/>
            <w:r w:rsidRPr="00FF2FEC">
              <w:rPr>
                <w:rFonts w:ascii="Times New Roman" w:hAnsi="Times New Roman"/>
                <w:szCs w:val="26"/>
              </w:rPr>
              <w:t xml:space="preserve"> </w:t>
            </w:r>
            <w:proofErr w:type="spellStart"/>
            <w:r w:rsidRPr="00FF2FEC">
              <w:rPr>
                <w:rFonts w:ascii="Times New Roman" w:hAnsi="Times New Roman"/>
                <w:szCs w:val="26"/>
              </w:rPr>
              <w:t>rečeno</w:t>
            </w:r>
            <w:proofErr w:type="spellEnd"/>
            <w:r w:rsidRPr="00FF2FEC">
              <w:rPr>
                <w:rFonts w:ascii="Times New Roman" w:hAnsi="Times New Roman"/>
                <w:szCs w:val="26"/>
              </w:rPr>
              <w:t xml:space="preserve">, </w:t>
            </w:r>
            <w:proofErr w:type="spellStart"/>
            <w:r w:rsidRPr="00FF2FEC">
              <w:rPr>
                <w:rFonts w:ascii="Times New Roman" w:hAnsi="Times New Roman"/>
                <w:szCs w:val="26"/>
              </w:rPr>
              <w:t>naučiti</w:t>
            </w:r>
            <w:proofErr w:type="spellEnd"/>
            <w:r w:rsidRPr="00FF2FEC">
              <w:rPr>
                <w:rFonts w:ascii="Times New Roman" w:hAnsi="Times New Roman"/>
                <w:szCs w:val="26"/>
              </w:rPr>
              <w:t xml:space="preserve"> Ivana </w:t>
            </w:r>
            <w:proofErr w:type="spellStart"/>
            <w:r w:rsidRPr="00FF2FEC">
              <w:rPr>
                <w:rFonts w:ascii="Times New Roman" w:hAnsi="Times New Roman"/>
                <w:szCs w:val="26"/>
              </w:rPr>
              <w:t>kako</w:t>
            </w:r>
            <w:proofErr w:type="spellEnd"/>
            <w:r w:rsidRPr="00FF2FEC">
              <w:rPr>
                <w:rFonts w:ascii="Times New Roman" w:hAnsi="Times New Roman"/>
                <w:szCs w:val="26"/>
              </w:rPr>
              <w:t xml:space="preserve"> </w:t>
            </w:r>
            <w:proofErr w:type="spellStart"/>
            <w:r w:rsidRPr="00FF2FEC">
              <w:rPr>
                <w:rFonts w:ascii="Times New Roman" w:hAnsi="Times New Roman"/>
                <w:szCs w:val="26"/>
              </w:rPr>
              <w:t>ljubiti</w:t>
            </w:r>
            <w:proofErr w:type="spellEnd"/>
            <w:r w:rsidRPr="00FF2FEC">
              <w:rPr>
                <w:rFonts w:ascii="Times New Roman" w:hAnsi="Times New Roman"/>
                <w:szCs w:val="26"/>
              </w:rPr>
              <w:t xml:space="preserve"> </w:t>
            </w:r>
            <w:proofErr w:type="spellStart"/>
            <w:r w:rsidRPr="00FF2FEC">
              <w:rPr>
                <w:rFonts w:ascii="Times New Roman" w:hAnsi="Times New Roman"/>
                <w:szCs w:val="26"/>
              </w:rPr>
              <w:t>mladost</w:t>
            </w:r>
            <w:proofErr w:type="spellEnd"/>
            <w:r w:rsidRPr="00FF2FEC">
              <w:rPr>
                <w:rFonts w:ascii="Times New Roman" w:hAnsi="Times New Roman"/>
                <w:szCs w:val="26"/>
              </w:rPr>
              <w:t xml:space="preserve"> </w:t>
            </w:r>
            <w:proofErr w:type="spellStart"/>
            <w:r w:rsidRPr="00FF2FEC">
              <w:rPr>
                <w:rFonts w:ascii="Times New Roman" w:hAnsi="Times New Roman"/>
                <w:szCs w:val="26"/>
              </w:rPr>
              <w:t>preobražavajućom</w:t>
            </w:r>
            <w:proofErr w:type="spellEnd"/>
            <w:r w:rsidRPr="00FF2FEC">
              <w:rPr>
                <w:rFonts w:ascii="Times New Roman" w:hAnsi="Times New Roman"/>
                <w:szCs w:val="26"/>
              </w:rPr>
              <w:t xml:space="preserve"> </w:t>
            </w:r>
            <w:proofErr w:type="spellStart"/>
            <w:r w:rsidRPr="00FF2FEC">
              <w:rPr>
                <w:rFonts w:ascii="Times New Roman" w:hAnsi="Times New Roman"/>
                <w:szCs w:val="26"/>
              </w:rPr>
              <w:t>ljubavlju</w:t>
            </w:r>
            <w:proofErr w:type="spellEnd"/>
            <w:r w:rsidRPr="00FF2FEC">
              <w:rPr>
                <w:rFonts w:ascii="Times New Roman" w:hAnsi="Times New Roman"/>
                <w:szCs w:val="26"/>
              </w:rPr>
              <w:t xml:space="preserve">, a to </w:t>
            </w:r>
            <w:proofErr w:type="spellStart"/>
            <w:r w:rsidRPr="00FF2FEC">
              <w:rPr>
                <w:rFonts w:ascii="Times New Roman" w:hAnsi="Times New Roman"/>
                <w:szCs w:val="26"/>
              </w:rPr>
              <w:t>će</w:t>
            </w:r>
            <w:proofErr w:type="spellEnd"/>
            <w:r w:rsidRPr="00FF2FEC">
              <w:rPr>
                <w:rFonts w:ascii="Times New Roman" w:hAnsi="Times New Roman"/>
                <w:szCs w:val="26"/>
              </w:rPr>
              <w:t xml:space="preserve"> </w:t>
            </w:r>
            <w:proofErr w:type="spellStart"/>
            <w:r w:rsidRPr="00FF2FEC">
              <w:rPr>
                <w:rFonts w:ascii="Times New Roman" w:hAnsi="Times New Roman"/>
                <w:szCs w:val="26"/>
              </w:rPr>
              <w:t>činiti</w:t>
            </w:r>
            <w:proofErr w:type="spellEnd"/>
            <w:r w:rsidRPr="00FF2FEC">
              <w:rPr>
                <w:rFonts w:ascii="Times New Roman" w:hAnsi="Times New Roman"/>
                <w:szCs w:val="26"/>
              </w:rPr>
              <w:t xml:space="preserve"> </w:t>
            </w:r>
            <w:proofErr w:type="spellStart"/>
            <w:r w:rsidRPr="00FF2FEC">
              <w:rPr>
                <w:rFonts w:ascii="Times New Roman" w:hAnsi="Times New Roman"/>
                <w:szCs w:val="26"/>
              </w:rPr>
              <w:t>kroz</w:t>
            </w:r>
            <w:proofErr w:type="spellEnd"/>
            <w:r w:rsidRPr="00FF2FEC">
              <w:rPr>
                <w:rFonts w:ascii="Times New Roman" w:hAnsi="Times New Roman"/>
                <w:szCs w:val="26"/>
              </w:rPr>
              <w:t xml:space="preserve"> </w:t>
            </w:r>
            <w:proofErr w:type="spellStart"/>
            <w:r w:rsidRPr="00FF2FEC">
              <w:rPr>
                <w:rFonts w:ascii="Times New Roman" w:hAnsi="Times New Roman"/>
                <w:szCs w:val="26"/>
              </w:rPr>
              <w:t>disciplinu</w:t>
            </w:r>
            <w:proofErr w:type="spellEnd"/>
            <w:r w:rsidRPr="00FF2FEC">
              <w:rPr>
                <w:rFonts w:ascii="Times New Roman" w:hAnsi="Times New Roman"/>
                <w:szCs w:val="26"/>
              </w:rPr>
              <w:t xml:space="preserve"> </w:t>
            </w:r>
            <w:proofErr w:type="spellStart"/>
            <w:r w:rsidRPr="00FF2FEC">
              <w:rPr>
                <w:rFonts w:ascii="Times New Roman" w:hAnsi="Times New Roman"/>
                <w:szCs w:val="26"/>
              </w:rPr>
              <w:t>ljubavi</w:t>
            </w:r>
            <w:proofErr w:type="spellEnd"/>
            <w:r w:rsidRPr="00FF2FEC">
              <w:rPr>
                <w:rFonts w:ascii="Times New Roman" w:hAnsi="Times New Roman"/>
                <w:szCs w:val="26"/>
              </w:rPr>
              <w:t xml:space="preserve">, to </w:t>
            </w:r>
            <w:proofErr w:type="spellStart"/>
            <w:r w:rsidRPr="00FF2FEC">
              <w:rPr>
                <w:rFonts w:ascii="Times New Roman" w:hAnsi="Times New Roman"/>
                <w:szCs w:val="26"/>
              </w:rPr>
              <w:t>jest</w:t>
            </w:r>
            <w:proofErr w:type="spellEnd"/>
            <w:r w:rsidRPr="00FF2FEC">
              <w:rPr>
                <w:rFonts w:ascii="Times New Roman" w:hAnsi="Times New Roman"/>
                <w:szCs w:val="26"/>
              </w:rPr>
              <w:t xml:space="preserve"> u </w:t>
            </w:r>
            <w:proofErr w:type="spellStart"/>
            <w:r w:rsidRPr="00FF2FEC">
              <w:rPr>
                <w:rFonts w:ascii="Times New Roman" w:hAnsi="Times New Roman"/>
                <w:szCs w:val="26"/>
              </w:rPr>
              <w:t>odnosu</w:t>
            </w:r>
            <w:proofErr w:type="spellEnd"/>
            <w:r w:rsidRPr="00FF2FEC">
              <w:rPr>
                <w:rFonts w:ascii="Times New Roman" w:hAnsi="Times New Roman"/>
                <w:szCs w:val="26"/>
              </w:rPr>
              <w:t xml:space="preserve"> </w:t>
            </w:r>
            <w:proofErr w:type="spellStart"/>
            <w:r w:rsidRPr="00FF2FEC">
              <w:rPr>
                <w:rFonts w:ascii="Times New Roman" w:hAnsi="Times New Roman"/>
                <w:szCs w:val="26"/>
              </w:rPr>
              <w:t>majčinske</w:t>
            </w:r>
            <w:proofErr w:type="spellEnd"/>
            <w:r w:rsidRPr="00FF2FEC">
              <w:rPr>
                <w:rFonts w:ascii="Times New Roman" w:hAnsi="Times New Roman"/>
                <w:szCs w:val="26"/>
              </w:rPr>
              <w:t>/</w:t>
            </w:r>
            <w:proofErr w:type="spellStart"/>
            <w:r w:rsidRPr="00FF2FEC">
              <w:rPr>
                <w:rFonts w:ascii="Times New Roman" w:hAnsi="Times New Roman"/>
                <w:szCs w:val="26"/>
              </w:rPr>
              <w:t>sinovske</w:t>
            </w:r>
            <w:proofErr w:type="spellEnd"/>
            <w:r w:rsidRPr="00FF2FEC">
              <w:rPr>
                <w:rFonts w:ascii="Times New Roman" w:hAnsi="Times New Roman"/>
                <w:szCs w:val="26"/>
              </w:rPr>
              <w:t xml:space="preserve"> </w:t>
            </w:r>
            <w:proofErr w:type="spellStart"/>
            <w:r w:rsidRPr="00FF2FEC">
              <w:rPr>
                <w:rFonts w:ascii="Times New Roman" w:hAnsi="Times New Roman"/>
                <w:szCs w:val="26"/>
              </w:rPr>
              <w:t>ljubavi</w:t>
            </w:r>
            <w:proofErr w:type="spellEnd"/>
            <w:r w:rsidRPr="00FF2FEC">
              <w:rPr>
                <w:rFonts w:ascii="Times New Roman" w:hAnsi="Times New Roman"/>
                <w:szCs w:val="26"/>
              </w:rPr>
              <w:t xml:space="preserve"> sa </w:t>
            </w:r>
            <w:proofErr w:type="spellStart"/>
            <w:r w:rsidRPr="00FF2FEC">
              <w:rPr>
                <w:rFonts w:ascii="Times New Roman" w:hAnsi="Times New Roman"/>
                <w:szCs w:val="26"/>
              </w:rPr>
              <w:t>svojim</w:t>
            </w:r>
            <w:proofErr w:type="spellEnd"/>
            <w:r w:rsidRPr="00FF2FEC">
              <w:rPr>
                <w:rFonts w:ascii="Times New Roman" w:hAnsi="Times New Roman"/>
                <w:szCs w:val="26"/>
              </w:rPr>
              <w:t xml:space="preserve"> </w:t>
            </w:r>
            <w:proofErr w:type="spellStart"/>
            <w:r w:rsidRPr="00FF2FEC">
              <w:rPr>
                <w:rFonts w:ascii="Times New Roman" w:hAnsi="Times New Roman"/>
                <w:szCs w:val="26"/>
              </w:rPr>
              <w:t>učenikom</w:t>
            </w:r>
            <w:proofErr w:type="spellEnd"/>
            <w:r w:rsidRPr="00FF2FEC">
              <w:rPr>
                <w:rFonts w:ascii="Times New Roman" w:hAnsi="Times New Roman"/>
                <w:szCs w:val="26"/>
              </w:rPr>
              <w:t xml:space="preserve">. </w:t>
            </w:r>
            <w:r w:rsidRPr="00FF2FEC">
              <w:rPr>
                <w:rFonts w:ascii="Times New Roman" w:hAnsi="Times New Roman"/>
                <w:b/>
                <w:bCs/>
                <w:szCs w:val="26"/>
              </w:rPr>
              <w:t xml:space="preserve">Samo za </w:t>
            </w:r>
            <w:proofErr w:type="spellStart"/>
            <w:r w:rsidRPr="00FF2FEC">
              <w:rPr>
                <w:rFonts w:ascii="Times New Roman" w:hAnsi="Times New Roman"/>
                <w:b/>
                <w:bCs/>
                <w:szCs w:val="26"/>
              </w:rPr>
              <w:t>one</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koji</w:t>
            </w:r>
            <w:proofErr w:type="spellEnd"/>
            <w:r w:rsidRPr="00FF2FEC">
              <w:rPr>
                <w:rFonts w:ascii="Times New Roman" w:hAnsi="Times New Roman"/>
                <w:b/>
                <w:bCs/>
                <w:szCs w:val="26"/>
              </w:rPr>
              <w:t xml:space="preserve"> se </w:t>
            </w:r>
            <w:proofErr w:type="spellStart"/>
            <w:r w:rsidRPr="00FF2FEC">
              <w:rPr>
                <w:rFonts w:ascii="Times New Roman" w:hAnsi="Times New Roman"/>
                <w:b/>
                <w:bCs/>
                <w:szCs w:val="26"/>
              </w:rPr>
              <w:t>osjećaju</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voljeno</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vole</w:t>
            </w:r>
            <w:proofErr w:type="spellEnd"/>
            <w:r w:rsidRPr="00FF2FEC">
              <w:rPr>
                <w:rFonts w:ascii="Times New Roman" w:hAnsi="Times New Roman"/>
                <w:b/>
                <w:bCs/>
                <w:szCs w:val="26"/>
              </w:rPr>
              <w:t xml:space="preserve"> i </w:t>
            </w:r>
            <w:proofErr w:type="spellStart"/>
            <w:r w:rsidRPr="00FF2FEC">
              <w:rPr>
                <w:rFonts w:ascii="Times New Roman" w:hAnsi="Times New Roman"/>
                <w:b/>
                <w:bCs/>
                <w:szCs w:val="26"/>
              </w:rPr>
              <w:t>razumiju</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kako</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omogućiti</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ono</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što</w:t>
            </w:r>
            <w:proofErr w:type="spellEnd"/>
            <w:r w:rsidRPr="00FF2FEC">
              <w:rPr>
                <w:rFonts w:ascii="Times New Roman" w:hAnsi="Times New Roman"/>
                <w:b/>
                <w:bCs/>
                <w:szCs w:val="26"/>
              </w:rPr>
              <w:t xml:space="preserve"> se </w:t>
            </w:r>
            <w:proofErr w:type="spellStart"/>
            <w:r w:rsidRPr="00FF2FEC">
              <w:rPr>
                <w:rFonts w:ascii="Times New Roman" w:hAnsi="Times New Roman"/>
                <w:b/>
                <w:bCs/>
                <w:szCs w:val="26"/>
              </w:rPr>
              <w:t>na</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prvi</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pogled</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čini</w:t>
            </w:r>
            <w:proofErr w:type="spellEnd"/>
            <w:r w:rsidRPr="00FF2FEC">
              <w:rPr>
                <w:rFonts w:ascii="Times New Roman" w:hAnsi="Times New Roman"/>
                <w:b/>
                <w:bCs/>
                <w:szCs w:val="26"/>
              </w:rPr>
              <w:t xml:space="preserve"> </w:t>
            </w:r>
            <w:proofErr w:type="spellStart"/>
            <w:r w:rsidRPr="00FF2FEC">
              <w:rPr>
                <w:rFonts w:ascii="Times New Roman" w:hAnsi="Times New Roman"/>
                <w:b/>
                <w:bCs/>
                <w:szCs w:val="26"/>
              </w:rPr>
              <w:t>nemogućim</w:t>
            </w:r>
            <w:proofErr w:type="spellEnd"/>
            <w:r w:rsidRPr="00FF2FEC">
              <w:rPr>
                <w:rFonts w:ascii="Times New Roman" w:hAnsi="Times New Roman"/>
                <w:b/>
                <w:bCs/>
                <w:szCs w:val="26"/>
              </w:rPr>
              <w:t>.</w:t>
            </w:r>
          </w:p>
          <w:p w14:paraId="0CF9BAAB" w14:textId="77777777" w:rsidR="00C25381" w:rsidRDefault="00C25381" w:rsidP="001622B9">
            <w:pPr>
              <w:jc w:val="both"/>
              <w:rPr>
                <w:rFonts w:ascii="Times New Roman" w:hAnsi="Times New Roman"/>
                <w:szCs w:val="26"/>
              </w:rPr>
            </w:pPr>
            <w:proofErr w:type="spellStart"/>
            <w:r w:rsidRPr="00C25381">
              <w:rPr>
                <w:rFonts w:ascii="Times New Roman" w:hAnsi="Times New Roman"/>
                <w:szCs w:val="26"/>
              </w:rPr>
              <w:t>Spominjanje</w:t>
            </w:r>
            <w:proofErr w:type="spellEnd"/>
            <w:r w:rsidRPr="00C25381">
              <w:rPr>
                <w:rFonts w:ascii="Times New Roman" w:hAnsi="Times New Roman"/>
                <w:szCs w:val="26"/>
              </w:rPr>
              <w:t xml:space="preserve"> </w:t>
            </w:r>
            <w:proofErr w:type="spellStart"/>
            <w:r w:rsidRPr="00C25381">
              <w:rPr>
                <w:rFonts w:ascii="Times New Roman" w:hAnsi="Times New Roman"/>
                <w:szCs w:val="26"/>
              </w:rPr>
              <w:t>Marije</w:t>
            </w:r>
            <w:proofErr w:type="spellEnd"/>
            <w:r w:rsidRPr="00C25381">
              <w:rPr>
                <w:rFonts w:ascii="Times New Roman" w:hAnsi="Times New Roman"/>
                <w:szCs w:val="26"/>
              </w:rPr>
              <w:t xml:space="preserve"> </w:t>
            </w:r>
            <w:proofErr w:type="spellStart"/>
            <w:r w:rsidRPr="00C25381">
              <w:rPr>
                <w:rFonts w:ascii="Times New Roman" w:hAnsi="Times New Roman"/>
                <w:szCs w:val="26"/>
              </w:rPr>
              <w:t>kao</w:t>
            </w:r>
            <w:proofErr w:type="spellEnd"/>
            <w:r w:rsidRPr="00C25381">
              <w:rPr>
                <w:rFonts w:ascii="Times New Roman" w:hAnsi="Times New Roman"/>
                <w:szCs w:val="26"/>
              </w:rPr>
              <w:t xml:space="preserve"> "</w:t>
            </w:r>
            <w:proofErr w:type="spellStart"/>
            <w:r w:rsidRPr="00C25381">
              <w:rPr>
                <w:rFonts w:ascii="Times New Roman" w:hAnsi="Times New Roman"/>
                <w:szCs w:val="26"/>
              </w:rPr>
              <w:t>Učiteljice</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mudrosti</w:t>
            </w:r>
            <w:proofErr w:type="spellEnd"/>
            <w:r w:rsidRPr="00C25381">
              <w:rPr>
                <w:rFonts w:ascii="Times New Roman" w:hAnsi="Times New Roman"/>
                <w:szCs w:val="26"/>
              </w:rPr>
              <w:t xml:space="preserve">" </w:t>
            </w:r>
            <w:proofErr w:type="spellStart"/>
            <w:r w:rsidRPr="00C25381">
              <w:rPr>
                <w:rFonts w:ascii="Times New Roman" w:hAnsi="Times New Roman"/>
                <w:szCs w:val="26"/>
              </w:rPr>
              <w:t>nije</w:t>
            </w:r>
            <w:proofErr w:type="spellEnd"/>
            <w:r w:rsidRPr="00C25381">
              <w:rPr>
                <w:rFonts w:ascii="Times New Roman" w:hAnsi="Times New Roman"/>
                <w:szCs w:val="26"/>
              </w:rPr>
              <w:t xml:space="preserve"> </w:t>
            </w:r>
            <w:proofErr w:type="spellStart"/>
            <w:r w:rsidRPr="00C25381">
              <w:rPr>
                <w:rFonts w:ascii="Times New Roman" w:hAnsi="Times New Roman"/>
                <w:szCs w:val="26"/>
              </w:rPr>
              <w:t>izum</w:t>
            </w:r>
            <w:proofErr w:type="spellEnd"/>
            <w:r w:rsidRPr="00C25381">
              <w:rPr>
                <w:rFonts w:ascii="Times New Roman" w:hAnsi="Times New Roman"/>
                <w:szCs w:val="26"/>
              </w:rPr>
              <w:t xml:space="preserve"> don Bosca. </w:t>
            </w:r>
            <w:proofErr w:type="spellStart"/>
            <w:r w:rsidRPr="00C25381">
              <w:rPr>
                <w:rFonts w:ascii="Times New Roman" w:hAnsi="Times New Roman"/>
                <w:szCs w:val="26"/>
              </w:rPr>
              <w:t>Umjesto</w:t>
            </w:r>
            <w:proofErr w:type="spellEnd"/>
            <w:r w:rsidRPr="00C25381">
              <w:rPr>
                <w:rFonts w:ascii="Times New Roman" w:hAnsi="Times New Roman"/>
                <w:szCs w:val="26"/>
              </w:rPr>
              <w:t xml:space="preserve"> toga, </w:t>
            </w:r>
            <w:proofErr w:type="spellStart"/>
            <w:r w:rsidRPr="00C25381">
              <w:rPr>
                <w:rFonts w:ascii="Times New Roman" w:hAnsi="Times New Roman"/>
                <w:szCs w:val="26"/>
              </w:rPr>
              <w:t>pripada</w:t>
            </w:r>
            <w:proofErr w:type="spellEnd"/>
            <w:r w:rsidRPr="00C25381">
              <w:rPr>
                <w:rFonts w:ascii="Times New Roman" w:hAnsi="Times New Roman"/>
                <w:szCs w:val="26"/>
              </w:rPr>
              <w:t xml:space="preserve"> </w:t>
            </w:r>
            <w:proofErr w:type="spellStart"/>
            <w:r w:rsidRPr="00C25381">
              <w:rPr>
                <w:rFonts w:ascii="Times New Roman" w:hAnsi="Times New Roman"/>
                <w:szCs w:val="26"/>
              </w:rPr>
              <w:t>vrlo</w:t>
            </w:r>
            <w:proofErr w:type="spellEnd"/>
            <w:r w:rsidRPr="00C25381">
              <w:rPr>
                <w:rFonts w:ascii="Times New Roman" w:hAnsi="Times New Roman"/>
                <w:szCs w:val="26"/>
              </w:rPr>
              <w:t xml:space="preserve"> </w:t>
            </w:r>
            <w:proofErr w:type="spellStart"/>
            <w:r w:rsidRPr="00C25381">
              <w:rPr>
                <w:rFonts w:ascii="Times New Roman" w:hAnsi="Times New Roman"/>
                <w:szCs w:val="26"/>
              </w:rPr>
              <w:t>drevnoj</w:t>
            </w:r>
            <w:proofErr w:type="spellEnd"/>
            <w:r w:rsidRPr="00C25381">
              <w:rPr>
                <w:rFonts w:ascii="Times New Roman" w:hAnsi="Times New Roman"/>
                <w:szCs w:val="26"/>
              </w:rPr>
              <w:t xml:space="preserve"> </w:t>
            </w:r>
            <w:proofErr w:type="spellStart"/>
            <w:r w:rsidRPr="00C25381">
              <w:rPr>
                <w:rFonts w:ascii="Times New Roman" w:hAnsi="Times New Roman"/>
                <w:szCs w:val="26"/>
              </w:rPr>
              <w:t>tradiciji</w:t>
            </w:r>
            <w:proofErr w:type="spellEnd"/>
            <w:r w:rsidRPr="00C25381">
              <w:rPr>
                <w:rFonts w:ascii="Times New Roman" w:hAnsi="Times New Roman"/>
                <w:szCs w:val="26"/>
              </w:rPr>
              <w:t xml:space="preserve"> u </w:t>
            </w:r>
            <w:proofErr w:type="spellStart"/>
            <w:r w:rsidRPr="00C25381">
              <w:rPr>
                <w:rFonts w:ascii="Times New Roman" w:hAnsi="Times New Roman"/>
                <w:szCs w:val="26"/>
              </w:rPr>
              <w:t>Crkvi</w:t>
            </w:r>
            <w:proofErr w:type="spellEnd"/>
            <w:r w:rsidRPr="00C25381">
              <w:rPr>
                <w:rFonts w:ascii="Times New Roman" w:hAnsi="Times New Roman"/>
                <w:szCs w:val="26"/>
              </w:rPr>
              <w:t xml:space="preserve"> i </w:t>
            </w:r>
            <w:proofErr w:type="spellStart"/>
            <w:r w:rsidRPr="00C25381">
              <w:rPr>
                <w:rFonts w:ascii="Times New Roman" w:hAnsi="Times New Roman"/>
                <w:szCs w:val="26"/>
              </w:rPr>
              <w:t>ukorijenjena</w:t>
            </w:r>
            <w:proofErr w:type="spellEnd"/>
            <w:r w:rsidRPr="00C25381">
              <w:rPr>
                <w:rFonts w:ascii="Times New Roman" w:hAnsi="Times New Roman"/>
                <w:szCs w:val="26"/>
              </w:rPr>
              <w:t xml:space="preserve"> je u </w:t>
            </w:r>
            <w:proofErr w:type="spellStart"/>
            <w:r w:rsidRPr="00C25381">
              <w:rPr>
                <w:rFonts w:ascii="Times New Roman" w:hAnsi="Times New Roman"/>
                <w:szCs w:val="26"/>
              </w:rPr>
              <w:t>Svetom</w:t>
            </w:r>
            <w:proofErr w:type="spellEnd"/>
            <w:r w:rsidRPr="00C25381">
              <w:rPr>
                <w:rFonts w:ascii="Times New Roman" w:hAnsi="Times New Roman"/>
                <w:szCs w:val="26"/>
              </w:rPr>
              <w:t xml:space="preserve"> </w:t>
            </w:r>
            <w:proofErr w:type="spellStart"/>
            <w:r w:rsidRPr="00C25381">
              <w:rPr>
                <w:rFonts w:ascii="Times New Roman" w:hAnsi="Times New Roman"/>
                <w:szCs w:val="26"/>
              </w:rPr>
              <w:t>pismu</w:t>
            </w:r>
            <w:proofErr w:type="spellEnd"/>
            <w:r w:rsidRPr="00C25381">
              <w:rPr>
                <w:rFonts w:ascii="Times New Roman" w:hAnsi="Times New Roman"/>
                <w:szCs w:val="26"/>
              </w:rPr>
              <w:t xml:space="preserve">, </w:t>
            </w:r>
            <w:proofErr w:type="spellStart"/>
            <w:r w:rsidRPr="00C25381">
              <w:rPr>
                <w:rFonts w:ascii="Times New Roman" w:hAnsi="Times New Roman"/>
                <w:szCs w:val="26"/>
              </w:rPr>
              <w:t>koje</w:t>
            </w:r>
            <w:proofErr w:type="spellEnd"/>
            <w:r w:rsidRPr="00C25381">
              <w:rPr>
                <w:rFonts w:ascii="Times New Roman" w:hAnsi="Times New Roman"/>
                <w:szCs w:val="26"/>
              </w:rPr>
              <w:t xml:space="preserve"> je </w:t>
            </w:r>
            <w:proofErr w:type="spellStart"/>
            <w:r w:rsidRPr="00C25381">
              <w:rPr>
                <w:rFonts w:ascii="Times New Roman" w:hAnsi="Times New Roman"/>
                <w:szCs w:val="26"/>
              </w:rPr>
              <w:t>nažalost</w:t>
            </w:r>
            <w:proofErr w:type="spellEnd"/>
            <w:r w:rsidRPr="00C25381">
              <w:rPr>
                <w:rFonts w:ascii="Times New Roman" w:hAnsi="Times New Roman"/>
                <w:szCs w:val="26"/>
              </w:rPr>
              <w:t xml:space="preserve"> </w:t>
            </w:r>
            <w:proofErr w:type="spellStart"/>
            <w:r w:rsidRPr="00C25381">
              <w:rPr>
                <w:rFonts w:ascii="Times New Roman" w:hAnsi="Times New Roman"/>
                <w:szCs w:val="26"/>
              </w:rPr>
              <w:t>danas</w:t>
            </w:r>
            <w:proofErr w:type="spellEnd"/>
            <w:r w:rsidRPr="00C25381">
              <w:rPr>
                <w:rFonts w:ascii="Times New Roman" w:hAnsi="Times New Roman"/>
                <w:szCs w:val="26"/>
              </w:rPr>
              <w:t xml:space="preserve"> </w:t>
            </w:r>
            <w:proofErr w:type="spellStart"/>
            <w:r w:rsidRPr="00C25381">
              <w:rPr>
                <w:rFonts w:ascii="Times New Roman" w:hAnsi="Times New Roman"/>
                <w:szCs w:val="26"/>
              </w:rPr>
              <w:t>izgubljeno</w:t>
            </w:r>
            <w:proofErr w:type="spellEnd"/>
            <w:r w:rsidRPr="00C25381">
              <w:rPr>
                <w:rFonts w:ascii="Times New Roman" w:hAnsi="Times New Roman"/>
                <w:szCs w:val="26"/>
              </w:rPr>
              <w:t xml:space="preserve"> u </w:t>
            </w:r>
            <w:proofErr w:type="spellStart"/>
            <w:r w:rsidRPr="00C25381">
              <w:rPr>
                <w:rFonts w:ascii="Times New Roman" w:hAnsi="Times New Roman"/>
                <w:szCs w:val="26"/>
              </w:rPr>
              <w:t>sjećanju</w:t>
            </w:r>
            <w:proofErr w:type="spellEnd"/>
            <w:r w:rsidRPr="00C25381">
              <w:rPr>
                <w:rFonts w:ascii="Times New Roman" w:hAnsi="Times New Roman"/>
                <w:szCs w:val="26"/>
              </w:rPr>
              <w:t xml:space="preserve">, ali </w:t>
            </w:r>
            <w:proofErr w:type="spellStart"/>
            <w:r w:rsidRPr="00C25381">
              <w:rPr>
                <w:rFonts w:ascii="Times New Roman" w:hAnsi="Times New Roman"/>
                <w:szCs w:val="26"/>
              </w:rPr>
              <w:t>koje</w:t>
            </w:r>
            <w:proofErr w:type="spellEnd"/>
            <w:r w:rsidRPr="00C25381">
              <w:rPr>
                <w:rFonts w:ascii="Times New Roman" w:hAnsi="Times New Roman"/>
                <w:szCs w:val="26"/>
              </w:rPr>
              <w:t xml:space="preserve"> je u don </w:t>
            </w:r>
            <w:proofErr w:type="spellStart"/>
            <w:r w:rsidRPr="00C25381">
              <w:rPr>
                <w:rFonts w:ascii="Times New Roman" w:hAnsi="Times New Roman"/>
                <w:szCs w:val="26"/>
              </w:rPr>
              <w:t>Boscovo</w:t>
            </w:r>
            <w:proofErr w:type="spellEnd"/>
            <w:r w:rsidRPr="00C25381">
              <w:rPr>
                <w:rFonts w:ascii="Times New Roman" w:hAnsi="Times New Roman"/>
                <w:szCs w:val="26"/>
              </w:rPr>
              <w:t xml:space="preserve"> </w:t>
            </w:r>
            <w:proofErr w:type="spellStart"/>
            <w:r w:rsidRPr="00C25381">
              <w:rPr>
                <w:rFonts w:ascii="Times New Roman" w:hAnsi="Times New Roman"/>
                <w:szCs w:val="26"/>
              </w:rPr>
              <w:t>vrijeme</w:t>
            </w:r>
            <w:proofErr w:type="spellEnd"/>
            <w:r w:rsidRPr="00C25381">
              <w:rPr>
                <w:rFonts w:ascii="Times New Roman" w:hAnsi="Times New Roman"/>
                <w:szCs w:val="26"/>
              </w:rPr>
              <w:t xml:space="preserve"> </w:t>
            </w:r>
            <w:proofErr w:type="spellStart"/>
            <w:r w:rsidRPr="00C25381">
              <w:rPr>
                <w:rFonts w:ascii="Times New Roman" w:hAnsi="Times New Roman"/>
                <w:szCs w:val="26"/>
              </w:rPr>
              <w:t>bilo</w:t>
            </w:r>
            <w:proofErr w:type="spellEnd"/>
            <w:r w:rsidRPr="00C25381">
              <w:rPr>
                <w:rFonts w:ascii="Times New Roman" w:hAnsi="Times New Roman"/>
                <w:szCs w:val="26"/>
              </w:rPr>
              <w:t xml:space="preserve"> </w:t>
            </w:r>
            <w:proofErr w:type="spellStart"/>
            <w:r w:rsidRPr="00C25381">
              <w:rPr>
                <w:rFonts w:ascii="Times New Roman" w:hAnsi="Times New Roman"/>
                <w:szCs w:val="26"/>
              </w:rPr>
              <w:t>uobičajeno</w:t>
            </w:r>
            <w:proofErr w:type="spellEnd"/>
            <w:r w:rsidRPr="00C25381">
              <w:rPr>
                <w:rFonts w:ascii="Times New Roman" w:hAnsi="Times New Roman"/>
                <w:szCs w:val="26"/>
              </w:rPr>
              <w:t xml:space="preserve"> i </w:t>
            </w:r>
            <w:proofErr w:type="spellStart"/>
            <w:r w:rsidRPr="00C25381">
              <w:rPr>
                <w:rFonts w:ascii="Times New Roman" w:hAnsi="Times New Roman"/>
                <w:szCs w:val="26"/>
              </w:rPr>
              <w:t>rašireno</w:t>
            </w:r>
            <w:proofErr w:type="spellEnd"/>
            <w:r w:rsidRPr="00C25381">
              <w:rPr>
                <w:rFonts w:ascii="Times New Roman" w:hAnsi="Times New Roman"/>
                <w:szCs w:val="26"/>
              </w:rPr>
              <w:t xml:space="preserve"> </w:t>
            </w:r>
            <w:proofErr w:type="spellStart"/>
            <w:r w:rsidRPr="00C25381">
              <w:rPr>
                <w:rFonts w:ascii="Times New Roman" w:hAnsi="Times New Roman"/>
                <w:szCs w:val="26"/>
              </w:rPr>
              <w:t>čak</w:t>
            </w:r>
            <w:proofErr w:type="spellEnd"/>
            <w:r w:rsidRPr="00C25381">
              <w:rPr>
                <w:rFonts w:ascii="Times New Roman" w:hAnsi="Times New Roman"/>
                <w:szCs w:val="26"/>
              </w:rPr>
              <w:t xml:space="preserve"> i </w:t>
            </w:r>
            <w:proofErr w:type="spellStart"/>
            <w:r w:rsidRPr="00C25381">
              <w:rPr>
                <w:rFonts w:ascii="Times New Roman" w:hAnsi="Times New Roman"/>
                <w:szCs w:val="26"/>
              </w:rPr>
              <w:t>na</w:t>
            </w:r>
            <w:proofErr w:type="spellEnd"/>
            <w:r w:rsidRPr="00C25381">
              <w:rPr>
                <w:rFonts w:ascii="Times New Roman" w:hAnsi="Times New Roman"/>
                <w:szCs w:val="26"/>
              </w:rPr>
              <w:t xml:space="preserve"> </w:t>
            </w:r>
            <w:proofErr w:type="spellStart"/>
            <w:r w:rsidRPr="00C25381">
              <w:rPr>
                <w:rFonts w:ascii="Times New Roman" w:hAnsi="Times New Roman"/>
                <w:szCs w:val="26"/>
              </w:rPr>
              <w:t>popularnoj</w:t>
            </w:r>
            <w:proofErr w:type="spellEnd"/>
            <w:r w:rsidRPr="00C25381">
              <w:rPr>
                <w:rFonts w:ascii="Times New Roman" w:hAnsi="Times New Roman"/>
                <w:szCs w:val="26"/>
              </w:rPr>
              <w:t xml:space="preserve"> </w:t>
            </w:r>
            <w:proofErr w:type="spellStart"/>
            <w:r w:rsidRPr="00C25381">
              <w:rPr>
                <w:rFonts w:ascii="Times New Roman" w:hAnsi="Times New Roman"/>
                <w:szCs w:val="26"/>
              </w:rPr>
              <w:t>razini</w:t>
            </w:r>
            <w:proofErr w:type="spellEnd"/>
            <w:r w:rsidRPr="00C25381">
              <w:rPr>
                <w:rFonts w:ascii="Times New Roman" w:hAnsi="Times New Roman"/>
                <w:szCs w:val="26"/>
              </w:rPr>
              <w:t xml:space="preserve">. To je </w:t>
            </w:r>
            <w:proofErr w:type="spellStart"/>
            <w:r w:rsidRPr="00C25381">
              <w:rPr>
                <w:rFonts w:ascii="Times New Roman" w:hAnsi="Times New Roman"/>
                <w:szCs w:val="26"/>
              </w:rPr>
              <w:t>običaj</w:t>
            </w:r>
            <w:proofErr w:type="spellEnd"/>
            <w:r w:rsidRPr="00C25381">
              <w:rPr>
                <w:rFonts w:ascii="Times New Roman" w:hAnsi="Times New Roman"/>
                <w:szCs w:val="26"/>
              </w:rPr>
              <w:t xml:space="preserve">, </w:t>
            </w:r>
            <w:proofErr w:type="spellStart"/>
            <w:r w:rsidRPr="00C25381">
              <w:rPr>
                <w:rFonts w:ascii="Times New Roman" w:hAnsi="Times New Roman"/>
                <w:szCs w:val="26"/>
              </w:rPr>
              <w:t>čije</w:t>
            </w:r>
            <w:proofErr w:type="spellEnd"/>
            <w:r w:rsidRPr="00C25381">
              <w:rPr>
                <w:rFonts w:ascii="Times New Roman" w:hAnsi="Times New Roman"/>
                <w:szCs w:val="26"/>
              </w:rPr>
              <w:t xml:space="preserve"> </w:t>
            </w:r>
            <w:proofErr w:type="spellStart"/>
            <w:r w:rsidRPr="00C25381">
              <w:rPr>
                <w:rFonts w:ascii="Times New Roman" w:hAnsi="Times New Roman"/>
                <w:szCs w:val="26"/>
              </w:rPr>
              <w:t>tragove</w:t>
            </w:r>
            <w:proofErr w:type="spellEnd"/>
            <w:r w:rsidRPr="00C25381">
              <w:rPr>
                <w:rFonts w:ascii="Times New Roman" w:hAnsi="Times New Roman"/>
                <w:szCs w:val="26"/>
              </w:rPr>
              <w:t xml:space="preserve"> </w:t>
            </w:r>
            <w:proofErr w:type="spellStart"/>
            <w:r w:rsidRPr="00C25381">
              <w:rPr>
                <w:rFonts w:ascii="Times New Roman" w:hAnsi="Times New Roman"/>
                <w:szCs w:val="26"/>
              </w:rPr>
              <w:t>imamo</w:t>
            </w:r>
            <w:proofErr w:type="spellEnd"/>
            <w:r w:rsidRPr="00C25381">
              <w:rPr>
                <w:rFonts w:ascii="Times New Roman" w:hAnsi="Times New Roman"/>
                <w:szCs w:val="26"/>
              </w:rPr>
              <w:t xml:space="preserve"> </w:t>
            </w:r>
            <w:proofErr w:type="spellStart"/>
            <w:r w:rsidRPr="00C25381">
              <w:rPr>
                <w:rFonts w:ascii="Times New Roman" w:hAnsi="Times New Roman"/>
                <w:szCs w:val="26"/>
              </w:rPr>
              <w:t>iz</w:t>
            </w:r>
            <w:proofErr w:type="spellEnd"/>
            <w:r w:rsidRPr="00C25381">
              <w:rPr>
                <w:rFonts w:ascii="Times New Roman" w:hAnsi="Times New Roman"/>
                <w:szCs w:val="26"/>
              </w:rPr>
              <w:t xml:space="preserve"> </w:t>
            </w:r>
            <w:proofErr w:type="spellStart"/>
            <w:r w:rsidRPr="00C25381">
              <w:rPr>
                <w:rFonts w:ascii="Times New Roman" w:hAnsi="Times New Roman"/>
                <w:szCs w:val="26"/>
              </w:rPr>
              <w:t>prvih</w:t>
            </w:r>
            <w:proofErr w:type="spellEnd"/>
            <w:r w:rsidRPr="00C25381">
              <w:rPr>
                <w:rFonts w:ascii="Times New Roman" w:hAnsi="Times New Roman"/>
                <w:szCs w:val="26"/>
              </w:rPr>
              <w:t xml:space="preserve"> </w:t>
            </w:r>
            <w:proofErr w:type="spellStart"/>
            <w:r w:rsidRPr="00C25381">
              <w:rPr>
                <w:rFonts w:ascii="Times New Roman" w:hAnsi="Times New Roman"/>
                <w:szCs w:val="26"/>
              </w:rPr>
              <w:t>stoljeća</w:t>
            </w:r>
            <w:proofErr w:type="spellEnd"/>
            <w:r w:rsidRPr="00C25381">
              <w:rPr>
                <w:rFonts w:ascii="Times New Roman" w:hAnsi="Times New Roman"/>
                <w:szCs w:val="26"/>
              </w:rPr>
              <w:t xml:space="preserve"> </w:t>
            </w:r>
            <w:proofErr w:type="spellStart"/>
            <w:r w:rsidRPr="00C25381">
              <w:rPr>
                <w:rFonts w:ascii="Times New Roman" w:hAnsi="Times New Roman"/>
                <w:szCs w:val="26"/>
              </w:rPr>
              <w:t>kršćanskog</w:t>
            </w:r>
            <w:proofErr w:type="spellEnd"/>
            <w:r w:rsidRPr="00C25381">
              <w:rPr>
                <w:rFonts w:ascii="Times New Roman" w:hAnsi="Times New Roman"/>
                <w:szCs w:val="26"/>
              </w:rPr>
              <w:t xml:space="preserve"> </w:t>
            </w:r>
            <w:proofErr w:type="spellStart"/>
            <w:r w:rsidRPr="00C25381">
              <w:rPr>
                <w:rFonts w:ascii="Times New Roman" w:hAnsi="Times New Roman"/>
                <w:szCs w:val="26"/>
              </w:rPr>
              <w:t>doba</w:t>
            </w:r>
            <w:proofErr w:type="spellEnd"/>
            <w:r w:rsidRPr="00C25381">
              <w:rPr>
                <w:rFonts w:ascii="Times New Roman" w:hAnsi="Times New Roman"/>
                <w:szCs w:val="26"/>
              </w:rPr>
              <w:t xml:space="preserve">, </w:t>
            </w:r>
            <w:proofErr w:type="spellStart"/>
            <w:r w:rsidRPr="00C25381">
              <w:rPr>
                <w:rFonts w:ascii="Times New Roman" w:hAnsi="Times New Roman"/>
                <w:szCs w:val="26"/>
              </w:rPr>
              <w:t>prepoznati</w:t>
            </w:r>
            <w:proofErr w:type="spellEnd"/>
            <w:r w:rsidRPr="00C25381">
              <w:rPr>
                <w:rFonts w:ascii="Times New Roman" w:hAnsi="Times New Roman"/>
                <w:szCs w:val="26"/>
              </w:rPr>
              <w:t xml:space="preserve"> u </w:t>
            </w:r>
            <w:proofErr w:type="spellStart"/>
            <w:r w:rsidRPr="00C25381">
              <w:rPr>
                <w:rFonts w:ascii="Times New Roman" w:hAnsi="Times New Roman"/>
                <w:szCs w:val="26"/>
              </w:rPr>
              <w:t>Marijinoj</w:t>
            </w:r>
            <w:proofErr w:type="spellEnd"/>
            <w:r w:rsidRPr="00C25381">
              <w:rPr>
                <w:rFonts w:ascii="Times New Roman" w:hAnsi="Times New Roman"/>
                <w:szCs w:val="26"/>
              </w:rPr>
              <w:t xml:space="preserve"> </w:t>
            </w:r>
            <w:proofErr w:type="spellStart"/>
            <w:r w:rsidRPr="00C25381">
              <w:rPr>
                <w:rFonts w:ascii="Times New Roman" w:hAnsi="Times New Roman"/>
                <w:szCs w:val="26"/>
              </w:rPr>
              <w:t>osobi</w:t>
            </w:r>
            <w:proofErr w:type="spellEnd"/>
            <w:r w:rsidRPr="00C25381">
              <w:rPr>
                <w:rFonts w:ascii="Times New Roman" w:hAnsi="Times New Roman"/>
                <w:szCs w:val="26"/>
              </w:rPr>
              <w:t xml:space="preserve"> </w:t>
            </w:r>
            <w:proofErr w:type="spellStart"/>
            <w:r w:rsidRPr="00C25381">
              <w:rPr>
                <w:rFonts w:ascii="Times New Roman" w:hAnsi="Times New Roman"/>
                <w:szCs w:val="26"/>
              </w:rPr>
              <w:t>personificiranu</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w:t>
            </w:r>
            <w:proofErr w:type="spellEnd"/>
            <w:r w:rsidRPr="00C25381">
              <w:rPr>
                <w:rFonts w:ascii="Times New Roman" w:hAnsi="Times New Roman"/>
                <w:szCs w:val="26"/>
              </w:rPr>
              <w:t xml:space="preserve"> o </w:t>
            </w:r>
            <w:proofErr w:type="spellStart"/>
            <w:r w:rsidRPr="00C25381">
              <w:rPr>
                <w:rFonts w:ascii="Times New Roman" w:hAnsi="Times New Roman"/>
                <w:szCs w:val="26"/>
              </w:rPr>
              <w:t>kojoj</w:t>
            </w:r>
            <w:proofErr w:type="spellEnd"/>
            <w:r w:rsidRPr="00C25381">
              <w:rPr>
                <w:rFonts w:ascii="Times New Roman" w:hAnsi="Times New Roman"/>
                <w:szCs w:val="26"/>
              </w:rPr>
              <w:t xml:space="preserve"> se </w:t>
            </w:r>
            <w:proofErr w:type="spellStart"/>
            <w:r w:rsidRPr="00C25381">
              <w:rPr>
                <w:rFonts w:ascii="Times New Roman" w:hAnsi="Times New Roman"/>
                <w:szCs w:val="26"/>
              </w:rPr>
              <w:t>govori</w:t>
            </w:r>
            <w:proofErr w:type="spellEnd"/>
            <w:r w:rsidRPr="00C25381">
              <w:rPr>
                <w:rFonts w:ascii="Times New Roman" w:hAnsi="Times New Roman"/>
                <w:szCs w:val="26"/>
              </w:rPr>
              <w:t xml:space="preserve"> u </w:t>
            </w:r>
            <w:proofErr w:type="spellStart"/>
            <w:r w:rsidRPr="00C25381">
              <w:rPr>
                <w:rFonts w:ascii="Times New Roman" w:hAnsi="Times New Roman"/>
                <w:szCs w:val="26"/>
              </w:rPr>
              <w:t>Starom</w:t>
            </w:r>
            <w:proofErr w:type="spellEnd"/>
            <w:r w:rsidRPr="00C25381">
              <w:rPr>
                <w:rFonts w:ascii="Times New Roman" w:hAnsi="Times New Roman"/>
                <w:szCs w:val="26"/>
              </w:rPr>
              <w:t xml:space="preserve"> </w:t>
            </w:r>
            <w:proofErr w:type="spellStart"/>
            <w:r w:rsidRPr="00C25381">
              <w:rPr>
                <w:rFonts w:ascii="Times New Roman" w:hAnsi="Times New Roman"/>
                <w:szCs w:val="26"/>
              </w:rPr>
              <w:t>zavjetu</w:t>
            </w:r>
            <w:proofErr w:type="spellEnd"/>
            <w:r w:rsidRPr="00C25381">
              <w:rPr>
                <w:rFonts w:ascii="Times New Roman" w:hAnsi="Times New Roman"/>
                <w:szCs w:val="26"/>
              </w:rPr>
              <w:t xml:space="preserve">, </w:t>
            </w:r>
            <w:proofErr w:type="spellStart"/>
            <w:r w:rsidRPr="00C25381">
              <w:rPr>
                <w:rFonts w:ascii="Times New Roman" w:hAnsi="Times New Roman"/>
                <w:szCs w:val="26"/>
              </w:rPr>
              <w:t>osobito</w:t>
            </w:r>
            <w:proofErr w:type="spellEnd"/>
            <w:r w:rsidRPr="00C25381">
              <w:rPr>
                <w:rFonts w:ascii="Times New Roman" w:hAnsi="Times New Roman"/>
                <w:szCs w:val="26"/>
              </w:rPr>
              <w:t xml:space="preserve"> u </w:t>
            </w:r>
            <w:proofErr w:type="spellStart"/>
            <w:r w:rsidRPr="00C25381">
              <w:rPr>
                <w:rFonts w:ascii="Times New Roman" w:hAnsi="Times New Roman"/>
                <w:szCs w:val="26"/>
              </w:rPr>
              <w:t>knjizi</w:t>
            </w:r>
            <w:proofErr w:type="spellEnd"/>
            <w:r w:rsidRPr="00C25381">
              <w:rPr>
                <w:rFonts w:ascii="Times New Roman" w:hAnsi="Times New Roman"/>
                <w:szCs w:val="26"/>
              </w:rPr>
              <w:t xml:space="preserve"> </w:t>
            </w:r>
            <w:proofErr w:type="spellStart"/>
            <w:r w:rsidRPr="00C25381">
              <w:rPr>
                <w:rFonts w:ascii="Times New Roman" w:hAnsi="Times New Roman"/>
                <w:szCs w:val="26"/>
              </w:rPr>
              <w:t>Izreka</w:t>
            </w:r>
            <w:proofErr w:type="spellEnd"/>
            <w:r w:rsidRPr="00C25381">
              <w:rPr>
                <w:rFonts w:ascii="Times New Roman" w:hAnsi="Times New Roman"/>
                <w:szCs w:val="26"/>
              </w:rPr>
              <w:t xml:space="preserve"> u 8. </w:t>
            </w:r>
            <w:proofErr w:type="spellStart"/>
            <w:r w:rsidRPr="00C25381">
              <w:rPr>
                <w:rFonts w:ascii="Times New Roman" w:hAnsi="Times New Roman"/>
                <w:szCs w:val="26"/>
              </w:rPr>
              <w:t>poglavlju</w:t>
            </w:r>
            <w:proofErr w:type="spellEnd"/>
            <w:r w:rsidRPr="00C25381">
              <w:rPr>
                <w:rFonts w:ascii="Times New Roman" w:hAnsi="Times New Roman"/>
                <w:szCs w:val="26"/>
              </w:rPr>
              <w:t xml:space="preserve"> i u </w:t>
            </w:r>
            <w:proofErr w:type="spellStart"/>
            <w:r w:rsidRPr="00C25381">
              <w:rPr>
                <w:rFonts w:ascii="Times New Roman" w:hAnsi="Times New Roman"/>
                <w:szCs w:val="26"/>
              </w:rPr>
              <w:t>Knjizi</w:t>
            </w:r>
            <w:proofErr w:type="spellEnd"/>
            <w:r w:rsidRPr="00C25381">
              <w:rPr>
                <w:rFonts w:ascii="Times New Roman" w:hAnsi="Times New Roman"/>
                <w:szCs w:val="26"/>
              </w:rPr>
              <w:t xml:space="preserve"> </w:t>
            </w:r>
            <w:proofErr w:type="spellStart"/>
            <w:r w:rsidRPr="00C25381">
              <w:rPr>
                <w:rFonts w:ascii="Times New Roman" w:hAnsi="Times New Roman"/>
                <w:szCs w:val="26"/>
              </w:rPr>
              <w:t>Sirahovoj</w:t>
            </w:r>
            <w:proofErr w:type="spellEnd"/>
            <w:r w:rsidRPr="00C25381">
              <w:rPr>
                <w:rFonts w:ascii="Times New Roman" w:hAnsi="Times New Roman"/>
                <w:szCs w:val="26"/>
              </w:rPr>
              <w:t xml:space="preserve"> u 24. </w:t>
            </w:r>
            <w:proofErr w:type="spellStart"/>
            <w:r w:rsidRPr="00C25381">
              <w:rPr>
                <w:rFonts w:ascii="Times New Roman" w:hAnsi="Times New Roman"/>
                <w:szCs w:val="26"/>
              </w:rPr>
              <w:t>poglavlju</w:t>
            </w:r>
            <w:proofErr w:type="spellEnd"/>
            <w:r w:rsidRPr="00C25381">
              <w:rPr>
                <w:rFonts w:ascii="Times New Roman" w:hAnsi="Times New Roman"/>
                <w:szCs w:val="26"/>
              </w:rPr>
              <w:t xml:space="preserve">. </w:t>
            </w:r>
          </w:p>
          <w:p w14:paraId="07DC0468" w14:textId="77777777" w:rsidR="00C25381" w:rsidRDefault="00C25381" w:rsidP="001622B9">
            <w:pPr>
              <w:jc w:val="both"/>
              <w:rPr>
                <w:rFonts w:ascii="Times New Roman" w:hAnsi="Times New Roman"/>
                <w:szCs w:val="26"/>
              </w:rPr>
            </w:pPr>
            <w:r w:rsidRPr="00C25381">
              <w:rPr>
                <w:rFonts w:ascii="Times New Roman" w:hAnsi="Times New Roman"/>
                <w:szCs w:val="26"/>
              </w:rPr>
              <w:t xml:space="preserve">Do </w:t>
            </w:r>
            <w:proofErr w:type="spellStart"/>
            <w:r w:rsidRPr="00C25381">
              <w:rPr>
                <w:rFonts w:ascii="Times New Roman" w:hAnsi="Times New Roman"/>
                <w:szCs w:val="26"/>
              </w:rPr>
              <w:t>liturgijske</w:t>
            </w:r>
            <w:proofErr w:type="spellEnd"/>
            <w:r w:rsidRPr="00C25381">
              <w:rPr>
                <w:rFonts w:ascii="Times New Roman" w:hAnsi="Times New Roman"/>
                <w:szCs w:val="26"/>
              </w:rPr>
              <w:t xml:space="preserve"> </w:t>
            </w:r>
            <w:proofErr w:type="spellStart"/>
            <w:r w:rsidRPr="00C25381">
              <w:rPr>
                <w:rFonts w:ascii="Times New Roman" w:hAnsi="Times New Roman"/>
                <w:szCs w:val="26"/>
              </w:rPr>
              <w:t>reforme</w:t>
            </w:r>
            <w:proofErr w:type="spellEnd"/>
            <w:r w:rsidRPr="00C25381">
              <w:rPr>
                <w:rFonts w:ascii="Times New Roman" w:hAnsi="Times New Roman"/>
                <w:szCs w:val="26"/>
              </w:rPr>
              <w:t xml:space="preserve">, </w:t>
            </w:r>
            <w:proofErr w:type="spellStart"/>
            <w:r w:rsidRPr="00C25381">
              <w:rPr>
                <w:rFonts w:ascii="Times New Roman" w:hAnsi="Times New Roman"/>
                <w:szCs w:val="26"/>
              </w:rPr>
              <w:t>odnosno</w:t>
            </w:r>
            <w:proofErr w:type="spellEnd"/>
            <w:r w:rsidRPr="00C25381">
              <w:rPr>
                <w:rFonts w:ascii="Times New Roman" w:hAnsi="Times New Roman"/>
                <w:szCs w:val="26"/>
              </w:rPr>
              <w:t xml:space="preserve"> </w:t>
            </w:r>
            <w:proofErr w:type="spellStart"/>
            <w:r w:rsidRPr="00C25381">
              <w:rPr>
                <w:rFonts w:ascii="Times New Roman" w:hAnsi="Times New Roman"/>
                <w:szCs w:val="26"/>
              </w:rPr>
              <w:t>nakon</w:t>
            </w:r>
            <w:proofErr w:type="spellEnd"/>
            <w:r w:rsidRPr="00C25381">
              <w:rPr>
                <w:rFonts w:ascii="Times New Roman" w:hAnsi="Times New Roman"/>
                <w:szCs w:val="26"/>
              </w:rPr>
              <w:t xml:space="preserve"> </w:t>
            </w:r>
            <w:proofErr w:type="spellStart"/>
            <w:r w:rsidRPr="00C25381">
              <w:rPr>
                <w:rFonts w:ascii="Times New Roman" w:hAnsi="Times New Roman"/>
                <w:szCs w:val="26"/>
              </w:rPr>
              <w:t>Drugog</w:t>
            </w:r>
            <w:proofErr w:type="spellEnd"/>
            <w:r w:rsidRPr="00C25381">
              <w:rPr>
                <w:rFonts w:ascii="Times New Roman" w:hAnsi="Times New Roman"/>
                <w:szCs w:val="26"/>
              </w:rPr>
              <w:t xml:space="preserve"> </w:t>
            </w:r>
            <w:proofErr w:type="spellStart"/>
            <w:r w:rsidRPr="00C25381">
              <w:rPr>
                <w:rFonts w:ascii="Times New Roman" w:hAnsi="Times New Roman"/>
                <w:szCs w:val="26"/>
              </w:rPr>
              <w:t>vatikanskog</w:t>
            </w:r>
            <w:proofErr w:type="spellEnd"/>
            <w:r w:rsidRPr="00C25381">
              <w:rPr>
                <w:rFonts w:ascii="Times New Roman" w:hAnsi="Times New Roman"/>
                <w:szCs w:val="26"/>
              </w:rPr>
              <w:t xml:space="preserve"> </w:t>
            </w:r>
            <w:proofErr w:type="spellStart"/>
            <w:r w:rsidRPr="00C25381">
              <w:rPr>
                <w:rFonts w:ascii="Times New Roman" w:hAnsi="Times New Roman"/>
                <w:szCs w:val="26"/>
              </w:rPr>
              <w:t>koncila</w:t>
            </w:r>
            <w:proofErr w:type="spellEnd"/>
            <w:r w:rsidRPr="00C25381">
              <w:rPr>
                <w:rFonts w:ascii="Times New Roman" w:hAnsi="Times New Roman"/>
                <w:szCs w:val="26"/>
              </w:rPr>
              <w:t xml:space="preserve">, </w:t>
            </w:r>
            <w:proofErr w:type="spellStart"/>
            <w:r w:rsidRPr="00C25381">
              <w:rPr>
                <w:rFonts w:ascii="Times New Roman" w:hAnsi="Times New Roman"/>
                <w:szCs w:val="26"/>
              </w:rPr>
              <w:t>ova</w:t>
            </w:r>
            <w:proofErr w:type="spellEnd"/>
            <w:r w:rsidRPr="00C25381">
              <w:rPr>
                <w:rFonts w:ascii="Times New Roman" w:hAnsi="Times New Roman"/>
                <w:szCs w:val="26"/>
              </w:rPr>
              <w:t xml:space="preserve"> </w:t>
            </w:r>
            <w:proofErr w:type="spellStart"/>
            <w:r w:rsidRPr="00C25381">
              <w:rPr>
                <w:rFonts w:ascii="Times New Roman" w:hAnsi="Times New Roman"/>
                <w:szCs w:val="26"/>
              </w:rPr>
              <w:t>dva</w:t>
            </w:r>
            <w:proofErr w:type="spellEnd"/>
            <w:r w:rsidRPr="00C25381">
              <w:rPr>
                <w:rFonts w:ascii="Times New Roman" w:hAnsi="Times New Roman"/>
                <w:szCs w:val="26"/>
              </w:rPr>
              <w:t xml:space="preserve"> </w:t>
            </w:r>
            <w:proofErr w:type="spellStart"/>
            <w:r w:rsidRPr="00C25381">
              <w:rPr>
                <w:rFonts w:ascii="Times New Roman" w:hAnsi="Times New Roman"/>
                <w:szCs w:val="26"/>
              </w:rPr>
              <w:t>teksta</w:t>
            </w:r>
            <w:proofErr w:type="spellEnd"/>
            <w:r w:rsidRPr="00C25381">
              <w:rPr>
                <w:rFonts w:ascii="Times New Roman" w:hAnsi="Times New Roman"/>
                <w:szCs w:val="26"/>
              </w:rPr>
              <w:t xml:space="preserve"> </w:t>
            </w:r>
            <w:proofErr w:type="spellStart"/>
            <w:r w:rsidRPr="00C25381">
              <w:rPr>
                <w:rFonts w:ascii="Times New Roman" w:hAnsi="Times New Roman"/>
                <w:szCs w:val="26"/>
              </w:rPr>
              <w:t>pročitana</w:t>
            </w:r>
            <w:proofErr w:type="spellEnd"/>
            <w:r w:rsidRPr="00C25381">
              <w:rPr>
                <w:rFonts w:ascii="Times New Roman" w:hAnsi="Times New Roman"/>
                <w:szCs w:val="26"/>
              </w:rPr>
              <w:t xml:space="preserve"> su </w:t>
            </w:r>
            <w:proofErr w:type="spellStart"/>
            <w:r w:rsidRPr="00C25381">
              <w:rPr>
                <w:rFonts w:ascii="Times New Roman" w:hAnsi="Times New Roman"/>
                <w:szCs w:val="26"/>
              </w:rPr>
              <w:t>tijekom</w:t>
            </w:r>
            <w:proofErr w:type="spellEnd"/>
            <w:r w:rsidRPr="00C25381">
              <w:rPr>
                <w:rFonts w:ascii="Times New Roman" w:hAnsi="Times New Roman"/>
                <w:szCs w:val="26"/>
              </w:rPr>
              <w:t xml:space="preserve"> mise </w:t>
            </w:r>
            <w:proofErr w:type="spellStart"/>
            <w:r w:rsidRPr="00C25381">
              <w:rPr>
                <w:rFonts w:ascii="Times New Roman" w:hAnsi="Times New Roman"/>
                <w:szCs w:val="26"/>
              </w:rPr>
              <w:t>povodom</w:t>
            </w:r>
            <w:proofErr w:type="spellEnd"/>
            <w:r w:rsidRPr="00C25381">
              <w:rPr>
                <w:rFonts w:ascii="Times New Roman" w:hAnsi="Times New Roman"/>
                <w:szCs w:val="26"/>
              </w:rPr>
              <w:t xml:space="preserve"> </w:t>
            </w:r>
            <w:proofErr w:type="spellStart"/>
            <w:r w:rsidRPr="00C25381">
              <w:rPr>
                <w:rFonts w:ascii="Times New Roman" w:hAnsi="Times New Roman"/>
                <w:szCs w:val="26"/>
              </w:rPr>
              <w:t>slavlja</w:t>
            </w:r>
            <w:proofErr w:type="spellEnd"/>
            <w:r w:rsidRPr="00C25381">
              <w:rPr>
                <w:rFonts w:ascii="Times New Roman" w:hAnsi="Times New Roman"/>
                <w:szCs w:val="26"/>
              </w:rPr>
              <w:t xml:space="preserve"> </w:t>
            </w:r>
            <w:proofErr w:type="spellStart"/>
            <w:r w:rsidRPr="00C25381">
              <w:rPr>
                <w:rFonts w:ascii="Times New Roman" w:hAnsi="Times New Roman"/>
                <w:szCs w:val="26"/>
              </w:rPr>
              <w:t>Marijina</w:t>
            </w:r>
            <w:proofErr w:type="spellEnd"/>
            <w:r w:rsidRPr="00C25381">
              <w:rPr>
                <w:rFonts w:ascii="Times New Roman" w:hAnsi="Times New Roman"/>
                <w:szCs w:val="26"/>
              </w:rPr>
              <w:t xml:space="preserve"> </w:t>
            </w:r>
            <w:proofErr w:type="spellStart"/>
            <w:r w:rsidRPr="00C25381">
              <w:rPr>
                <w:rFonts w:ascii="Times New Roman" w:hAnsi="Times New Roman"/>
                <w:szCs w:val="26"/>
              </w:rPr>
              <w:t>Rođenja</w:t>
            </w:r>
            <w:proofErr w:type="spellEnd"/>
            <w:r w:rsidRPr="00C25381">
              <w:rPr>
                <w:rFonts w:ascii="Times New Roman" w:hAnsi="Times New Roman"/>
                <w:szCs w:val="26"/>
              </w:rPr>
              <w:t xml:space="preserve">, </w:t>
            </w:r>
            <w:proofErr w:type="spellStart"/>
            <w:r w:rsidRPr="00C25381">
              <w:rPr>
                <w:rFonts w:ascii="Times New Roman" w:hAnsi="Times New Roman"/>
                <w:szCs w:val="26"/>
              </w:rPr>
              <w:t>odnosno</w:t>
            </w:r>
            <w:proofErr w:type="spellEnd"/>
            <w:r w:rsidRPr="00C25381">
              <w:rPr>
                <w:rFonts w:ascii="Times New Roman" w:hAnsi="Times New Roman"/>
                <w:szCs w:val="26"/>
              </w:rPr>
              <w:t xml:space="preserve"> </w:t>
            </w:r>
            <w:proofErr w:type="spellStart"/>
            <w:r w:rsidRPr="00C25381">
              <w:rPr>
                <w:rFonts w:ascii="Times New Roman" w:hAnsi="Times New Roman"/>
                <w:szCs w:val="26"/>
              </w:rPr>
              <w:t>njezina</w:t>
            </w:r>
            <w:proofErr w:type="spellEnd"/>
            <w:r w:rsidRPr="00C25381">
              <w:rPr>
                <w:rFonts w:ascii="Times New Roman" w:hAnsi="Times New Roman"/>
                <w:szCs w:val="26"/>
              </w:rPr>
              <w:t xml:space="preserve"> </w:t>
            </w:r>
            <w:proofErr w:type="spellStart"/>
            <w:r w:rsidRPr="00C25381">
              <w:rPr>
                <w:rFonts w:ascii="Times New Roman" w:hAnsi="Times New Roman"/>
                <w:szCs w:val="26"/>
              </w:rPr>
              <w:t>Bezgrješnog</w:t>
            </w:r>
            <w:proofErr w:type="spellEnd"/>
            <w:r w:rsidRPr="00C25381">
              <w:rPr>
                <w:rFonts w:ascii="Times New Roman" w:hAnsi="Times New Roman"/>
                <w:szCs w:val="26"/>
              </w:rPr>
              <w:t xml:space="preserve"> </w:t>
            </w:r>
            <w:proofErr w:type="spellStart"/>
            <w:r w:rsidRPr="00C25381">
              <w:rPr>
                <w:rFonts w:ascii="Times New Roman" w:hAnsi="Times New Roman"/>
                <w:szCs w:val="26"/>
              </w:rPr>
              <w:t>začeća</w:t>
            </w:r>
            <w:proofErr w:type="spellEnd"/>
            <w:r w:rsidRPr="00C25381">
              <w:rPr>
                <w:rFonts w:ascii="Times New Roman" w:hAnsi="Times New Roman"/>
                <w:szCs w:val="26"/>
              </w:rPr>
              <w:t xml:space="preserve"> i </w:t>
            </w:r>
            <w:proofErr w:type="spellStart"/>
            <w:r w:rsidRPr="00C25381">
              <w:rPr>
                <w:rFonts w:ascii="Times New Roman" w:hAnsi="Times New Roman"/>
                <w:szCs w:val="26"/>
              </w:rPr>
              <w:t>Uznesenja</w:t>
            </w:r>
            <w:proofErr w:type="spellEnd"/>
            <w:r w:rsidRPr="00C25381">
              <w:rPr>
                <w:rFonts w:ascii="Times New Roman" w:hAnsi="Times New Roman"/>
                <w:szCs w:val="26"/>
              </w:rPr>
              <w:t xml:space="preserve">. </w:t>
            </w:r>
            <w:proofErr w:type="spellStart"/>
            <w:r w:rsidRPr="00C25381">
              <w:rPr>
                <w:rFonts w:ascii="Times New Roman" w:hAnsi="Times New Roman"/>
                <w:szCs w:val="26"/>
              </w:rPr>
              <w:t>Vjernici</w:t>
            </w:r>
            <w:proofErr w:type="spellEnd"/>
            <w:r w:rsidRPr="00C25381">
              <w:rPr>
                <w:rFonts w:ascii="Times New Roman" w:hAnsi="Times New Roman"/>
                <w:szCs w:val="26"/>
              </w:rPr>
              <w:t xml:space="preserve"> su </w:t>
            </w:r>
            <w:proofErr w:type="spellStart"/>
            <w:r w:rsidRPr="00C25381">
              <w:rPr>
                <w:rFonts w:ascii="Times New Roman" w:hAnsi="Times New Roman"/>
                <w:szCs w:val="26"/>
              </w:rPr>
              <w:t>na</w:t>
            </w:r>
            <w:proofErr w:type="spellEnd"/>
            <w:r w:rsidRPr="00C25381">
              <w:rPr>
                <w:rFonts w:ascii="Times New Roman" w:hAnsi="Times New Roman"/>
                <w:szCs w:val="26"/>
              </w:rPr>
              <w:t xml:space="preserve"> </w:t>
            </w:r>
            <w:proofErr w:type="spellStart"/>
            <w:r w:rsidRPr="00C25381">
              <w:rPr>
                <w:rFonts w:ascii="Times New Roman" w:hAnsi="Times New Roman"/>
                <w:szCs w:val="26"/>
              </w:rPr>
              <w:t>taj</w:t>
            </w:r>
            <w:proofErr w:type="spellEnd"/>
            <w:r w:rsidRPr="00C25381">
              <w:rPr>
                <w:rFonts w:ascii="Times New Roman" w:hAnsi="Times New Roman"/>
                <w:szCs w:val="26"/>
              </w:rPr>
              <w:t xml:space="preserve"> </w:t>
            </w:r>
            <w:proofErr w:type="spellStart"/>
            <w:r w:rsidRPr="00C25381">
              <w:rPr>
                <w:rFonts w:ascii="Times New Roman" w:hAnsi="Times New Roman"/>
                <w:szCs w:val="26"/>
              </w:rPr>
              <w:t>način</w:t>
            </w:r>
            <w:proofErr w:type="spellEnd"/>
            <w:r w:rsidRPr="00C25381">
              <w:rPr>
                <w:rFonts w:ascii="Times New Roman" w:hAnsi="Times New Roman"/>
                <w:szCs w:val="26"/>
              </w:rPr>
              <w:t xml:space="preserve"> </w:t>
            </w:r>
            <w:proofErr w:type="spellStart"/>
            <w:r w:rsidRPr="00C25381">
              <w:rPr>
                <w:rFonts w:ascii="Times New Roman" w:hAnsi="Times New Roman"/>
                <w:szCs w:val="26"/>
              </w:rPr>
              <w:t>naučili</w:t>
            </w:r>
            <w:proofErr w:type="spellEnd"/>
            <w:r w:rsidRPr="00C25381">
              <w:rPr>
                <w:rFonts w:ascii="Times New Roman" w:hAnsi="Times New Roman"/>
                <w:szCs w:val="26"/>
              </w:rPr>
              <w:t xml:space="preserve"> </w:t>
            </w:r>
            <w:proofErr w:type="spellStart"/>
            <w:r w:rsidRPr="00C25381">
              <w:rPr>
                <w:rFonts w:ascii="Times New Roman" w:hAnsi="Times New Roman"/>
                <w:szCs w:val="26"/>
              </w:rPr>
              <w:t>iz</w:t>
            </w:r>
            <w:proofErr w:type="spellEnd"/>
            <w:r w:rsidRPr="00C25381">
              <w:rPr>
                <w:rFonts w:ascii="Times New Roman" w:hAnsi="Times New Roman"/>
                <w:szCs w:val="26"/>
              </w:rPr>
              <w:t xml:space="preserve"> </w:t>
            </w:r>
            <w:proofErr w:type="spellStart"/>
            <w:r w:rsidRPr="00C25381">
              <w:rPr>
                <w:rFonts w:ascii="Times New Roman" w:hAnsi="Times New Roman"/>
                <w:szCs w:val="26"/>
              </w:rPr>
              <w:t>liturgije</w:t>
            </w:r>
            <w:proofErr w:type="spellEnd"/>
            <w:r w:rsidRPr="00C25381">
              <w:rPr>
                <w:rFonts w:ascii="Times New Roman" w:hAnsi="Times New Roman"/>
                <w:szCs w:val="26"/>
              </w:rPr>
              <w:t xml:space="preserve"> </w:t>
            </w:r>
            <w:proofErr w:type="spellStart"/>
            <w:r w:rsidRPr="00C25381">
              <w:rPr>
                <w:rFonts w:ascii="Times New Roman" w:hAnsi="Times New Roman"/>
                <w:szCs w:val="26"/>
              </w:rPr>
              <w:t>prepoznati</w:t>
            </w:r>
            <w:proofErr w:type="spellEnd"/>
            <w:r w:rsidRPr="00C25381">
              <w:rPr>
                <w:rFonts w:ascii="Times New Roman" w:hAnsi="Times New Roman"/>
                <w:szCs w:val="26"/>
              </w:rPr>
              <w:t xml:space="preserve"> </w:t>
            </w:r>
            <w:proofErr w:type="spellStart"/>
            <w:r w:rsidRPr="00C25381">
              <w:rPr>
                <w:rFonts w:ascii="Times New Roman" w:hAnsi="Times New Roman"/>
                <w:szCs w:val="26"/>
              </w:rPr>
              <w:t>tajanstvenu</w:t>
            </w:r>
            <w:proofErr w:type="spellEnd"/>
            <w:r w:rsidRPr="00C25381">
              <w:rPr>
                <w:rFonts w:ascii="Times New Roman" w:hAnsi="Times New Roman"/>
                <w:szCs w:val="26"/>
              </w:rPr>
              <w:t xml:space="preserve"> </w:t>
            </w:r>
            <w:proofErr w:type="spellStart"/>
            <w:r w:rsidRPr="00C25381">
              <w:rPr>
                <w:rFonts w:ascii="Times New Roman" w:hAnsi="Times New Roman"/>
                <w:szCs w:val="26"/>
              </w:rPr>
              <w:t>ženu</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w:t>
            </w:r>
            <w:proofErr w:type="spellEnd"/>
            <w:r w:rsidRPr="00C25381">
              <w:rPr>
                <w:rFonts w:ascii="Times New Roman" w:hAnsi="Times New Roman"/>
                <w:szCs w:val="26"/>
              </w:rPr>
              <w:t xml:space="preserve"> s </w:t>
            </w:r>
            <w:proofErr w:type="spellStart"/>
            <w:r w:rsidRPr="00C25381">
              <w:rPr>
                <w:rFonts w:ascii="Times New Roman" w:hAnsi="Times New Roman"/>
                <w:szCs w:val="26"/>
              </w:rPr>
              <w:t>Djevicom</w:t>
            </w:r>
            <w:proofErr w:type="spellEnd"/>
            <w:r w:rsidRPr="00C25381">
              <w:rPr>
                <w:rFonts w:ascii="Times New Roman" w:hAnsi="Times New Roman"/>
                <w:szCs w:val="26"/>
              </w:rPr>
              <w:t xml:space="preserve"> </w:t>
            </w:r>
            <w:proofErr w:type="spellStart"/>
            <w:r w:rsidRPr="00C25381">
              <w:rPr>
                <w:rFonts w:ascii="Times New Roman" w:hAnsi="Times New Roman"/>
                <w:szCs w:val="26"/>
              </w:rPr>
              <w:t>Marijom</w:t>
            </w:r>
            <w:proofErr w:type="spellEnd"/>
            <w:r w:rsidRPr="00C25381">
              <w:rPr>
                <w:rFonts w:ascii="Times New Roman" w:hAnsi="Times New Roman"/>
                <w:szCs w:val="26"/>
              </w:rPr>
              <w:t xml:space="preserve">, </w:t>
            </w:r>
            <w:proofErr w:type="spellStart"/>
            <w:r w:rsidRPr="00C25381">
              <w:rPr>
                <w:rFonts w:ascii="Times New Roman" w:hAnsi="Times New Roman"/>
                <w:szCs w:val="26"/>
              </w:rPr>
              <w:t>Učiteljicom</w:t>
            </w:r>
            <w:proofErr w:type="spellEnd"/>
            <w:r w:rsidRPr="00C25381">
              <w:rPr>
                <w:rFonts w:ascii="Times New Roman" w:hAnsi="Times New Roman"/>
                <w:szCs w:val="26"/>
              </w:rPr>
              <w:t xml:space="preserve"> </w:t>
            </w:r>
            <w:proofErr w:type="spellStart"/>
            <w:r w:rsidRPr="00C25381">
              <w:rPr>
                <w:rFonts w:ascii="Times New Roman" w:hAnsi="Times New Roman"/>
                <w:szCs w:val="26"/>
              </w:rPr>
              <w:t>koja</w:t>
            </w:r>
            <w:proofErr w:type="spellEnd"/>
            <w:r w:rsidRPr="00C25381">
              <w:rPr>
                <w:rFonts w:ascii="Times New Roman" w:hAnsi="Times New Roman"/>
                <w:szCs w:val="26"/>
              </w:rPr>
              <w:t xml:space="preserve"> </w:t>
            </w:r>
            <w:proofErr w:type="spellStart"/>
            <w:r w:rsidRPr="00C25381">
              <w:rPr>
                <w:rFonts w:ascii="Times New Roman" w:hAnsi="Times New Roman"/>
                <w:szCs w:val="26"/>
              </w:rPr>
              <w:t>vodi</w:t>
            </w:r>
            <w:proofErr w:type="spellEnd"/>
            <w:r w:rsidRPr="00C25381">
              <w:rPr>
                <w:rFonts w:ascii="Times New Roman" w:hAnsi="Times New Roman"/>
                <w:szCs w:val="26"/>
              </w:rPr>
              <w:t xml:space="preserve"> </w:t>
            </w:r>
            <w:proofErr w:type="spellStart"/>
            <w:r w:rsidRPr="00C25381">
              <w:rPr>
                <w:rFonts w:ascii="Times New Roman" w:hAnsi="Times New Roman"/>
                <w:szCs w:val="26"/>
              </w:rPr>
              <w:t>one</w:t>
            </w:r>
            <w:proofErr w:type="spellEnd"/>
            <w:r w:rsidRPr="00C25381">
              <w:rPr>
                <w:rFonts w:ascii="Times New Roman" w:hAnsi="Times New Roman"/>
                <w:szCs w:val="26"/>
              </w:rPr>
              <w:t xml:space="preserve"> </w:t>
            </w:r>
            <w:proofErr w:type="spellStart"/>
            <w:r w:rsidRPr="00C25381">
              <w:rPr>
                <w:rFonts w:ascii="Times New Roman" w:hAnsi="Times New Roman"/>
                <w:szCs w:val="26"/>
              </w:rPr>
              <w:t>koji</w:t>
            </w:r>
            <w:proofErr w:type="spellEnd"/>
            <w:r w:rsidRPr="00C25381">
              <w:rPr>
                <w:rFonts w:ascii="Times New Roman" w:hAnsi="Times New Roman"/>
                <w:szCs w:val="26"/>
              </w:rPr>
              <w:t xml:space="preserve"> </w:t>
            </w:r>
            <w:proofErr w:type="spellStart"/>
            <w:r w:rsidRPr="00C25381">
              <w:rPr>
                <w:rFonts w:ascii="Times New Roman" w:hAnsi="Times New Roman"/>
                <w:szCs w:val="26"/>
              </w:rPr>
              <w:t>joj</w:t>
            </w:r>
            <w:proofErr w:type="spellEnd"/>
            <w:r w:rsidRPr="00C25381">
              <w:rPr>
                <w:rFonts w:ascii="Times New Roman" w:hAnsi="Times New Roman"/>
                <w:szCs w:val="26"/>
              </w:rPr>
              <w:t xml:space="preserve"> se </w:t>
            </w:r>
            <w:proofErr w:type="spellStart"/>
            <w:r w:rsidRPr="00C25381">
              <w:rPr>
                <w:rFonts w:ascii="Times New Roman" w:hAnsi="Times New Roman"/>
                <w:szCs w:val="26"/>
              </w:rPr>
              <w:t>povjeravaju</w:t>
            </w:r>
            <w:proofErr w:type="spellEnd"/>
            <w:r w:rsidRPr="00C25381">
              <w:rPr>
                <w:rFonts w:ascii="Times New Roman" w:hAnsi="Times New Roman"/>
                <w:szCs w:val="26"/>
              </w:rPr>
              <w:t xml:space="preserve"> da </w:t>
            </w:r>
            <w:proofErr w:type="spellStart"/>
            <w:r w:rsidRPr="00C25381">
              <w:rPr>
                <w:rFonts w:ascii="Times New Roman" w:hAnsi="Times New Roman"/>
                <w:szCs w:val="26"/>
              </w:rPr>
              <w:t>žive</w:t>
            </w:r>
            <w:proofErr w:type="spellEnd"/>
            <w:r w:rsidRPr="00C25381">
              <w:rPr>
                <w:rFonts w:ascii="Times New Roman" w:hAnsi="Times New Roman"/>
                <w:szCs w:val="26"/>
              </w:rPr>
              <w:t xml:space="preserve"> </w:t>
            </w:r>
            <w:proofErr w:type="spellStart"/>
            <w:r w:rsidRPr="00C25381">
              <w:rPr>
                <w:rFonts w:ascii="Times New Roman" w:hAnsi="Times New Roman"/>
                <w:szCs w:val="26"/>
              </w:rPr>
              <w:t>sveti</w:t>
            </w:r>
            <w:proofErr w:type="spellEnd"/>
            <w:r w:rsidRPr="00C25381">
              <w:rPr>
                <w:rFonts w:ascii="Times New Roman" w:hAnsi="Times New Roman"/>
                <w:szCs w:val="26"/>
              </w:rPr>
              <w:t xml:space="preserve"> </w:t>
            </w:r>
            <w:proofErr w:type="spellStart"/>
            <w:r w:rsidRPr="00C25381">
              <w:rPr>
                <w:rFonts w:ascii="Times New Roman" w:hAnsi="Times New Roman"/>
                <w:szCs w:val="26"/>
              </w:rPr>
              <w:t>život</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mudrosti</w:t>
            </w:r>
            <w:proofErr w:type="spellEnd"/>
            <w:r w:rsidRPr="00C25381">
              <w:rPr>
                <w:rFonts w:ascii="Times New Roman" w:hAnsi="Times New Roman"/>
                <w:szCs w:val="26"/>
              </w:rPr>
              <w:t xml:space="preserve">, </w:t>
            </w:r>
            <w:proofErr w:type="spellStart"/>
            <w:r w:rsidRPr="00C25381">
              <w:rPr>
                <w:rFonts w:ascii="Times New Roman" w:hAnsi="Times New Roman"/>
                <w:szCs w:val="26"/>
              </w:rPr>
              <w:t>punine</w:t>
            </w:r>
            <w:proofErr w:type="spellEnd"/>
            <w:r w:rsidRPr="00C25381">
              <w:rPr>
                <w:rFonts w:ascii="Times New Roman" w:hAnsi="Times New Roman"/>
                <w:szCs w:val="26"/>
              </w:rPr>
              <w:t xml:space="preserve"> i </w:t>
            </w:r>
            <w:proofErr w:type="spellStart"/>
            <w:r w:rsidRPr="00C25381">
              <w:rPr>
                <w:rFonts w:ascii="Times New Roman" w:hAnsi="Times New Roman"/>
                <w:szCs w:val="26"/>
              </w:rPr>
              <w:t>radosti</w:t>
            </w:r>
            <w:proofErr w:type="spellEnd"/>
            <w:r w:rsidRPr="00C25381">
              <w:rPr>
                <w:rFonts w:ascii="Times New Roman" w:hAnsi="Times New Roman"/>
                <w:szCs w:val="26"/>
              </w:rPr>
              <w:t xml:space="preserve">. </w:t>
            </w:r>
            <w:proofErr w:type="spellStart"/>
            <w:r w:rsidRPr="00C25381">
              <w:rPr>
                <w:rFonts w:ascii="Times New Roman" w:hAnsi="Times New Roman"/>
                <w:szCs w:val="26"/>
              </w:rPr>
              <w:t>Biblijski</w:t>
            </w:r>
            <w:proofErr w:type="spellEnd"/>
            <w:r w:rsidRPr="00C25381">
              <w:rPr>
                <w:rFonts w:ascii="Times New Roman" w:hAnsi="Times New Roman"/>
                <w:szCs w:val="26"/>
              </w:rPr>
              <w:t xml:space="preserve"> </w:t>
            </w:r>
            <w:proofErr w:type="spellStart"/>
            <w:r w:rsidRPr="00C25381">
              <w:rPr>
                <w:rFonts w:ascii="Times New Roman" w:hAnsi="Times New Roman"/>
                <w:szCs w:val="26"/>
              </w:rPr>
              <w:t>lik</w:t>
            </w:r>
            <w:proofErr w:type="spellEnd"/>
            <w:r w:rsidRPr="00C25381">
              <w:rPr>
                <w:rFonts w:ascii="Times New Roman" w:hAnsi="Times New Roman"/>
                <w:szCs w:val="26"/>
              </w:rPr>
              <w:t xml:space="preserve"> </w:t>
            </w:r>
            <w:proofErr w:type="spellStart"/>
            <w:r w:rsidRPr="00C25381">
              <w:rPr>
                <w:rFonts w:ascii="Times New Roman" w:hAnsi="Times New Roman"/>
                <w:szCs w:val="26"/>
              </w:rPr>
              <w:t>žene</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w:t>
            </w:r>
            <w:proofErr w:type="spellEnd"/>
            <w:r w:rsidRPr="00C25381">
              <w:rPr>
                <w:rFonts w:ascii="Times New Roman" w:hAnsi="Times New Roman"/>
                <w:szCs w:val="26"/>
              </w:rPr>
              <w:t xml:space="preserve"> </w:t>
            </w:r>
            <w:r w:rsidRPr="00C25381">
              <w:rPr>
                <w:rFonts w:ascii="Times New Roman" w:hAnsi="Times New Roman"/>
                <w:szCs w:val="26"/>
              </w:rPr>
              <w:lastRenderedPageBreak/>
              <w:t xml:space="preserve">je </w:t>
            </w:r>
            <w:proofErr w:type="spellStart"/>
            <w:r w:rsidRPr="00C25381">
              <w:rPr>
                <w:rFonts w:ascii="Times New Roman" w:hAnsi="Times New Roman"/>
                <w:szCs w:val="26"/>
              </w:rPr>
              <w:t>zapravo</w:t>
            </w:r>
            <w:proofErr w:type="spellEnd"/>
            <w:r w:rsidRPr="00C25381">
              <w:rPr>
                <w:rFonts w:ascii="Times New Roman" w:hAnsi="Times New Roman"/>
                <w:szCs w:val="26"/>
              </w:rPr>
              <w:t xml:space="preserve"> </w:t>
            </w:r>
            <w:proofErr w:type="spellStart"/>
            <w:r w:rsidRPr="00C25381">
              <w:rPr>
                <w:rFonts w:ascii="Times New Roman" w:hAnsi="Times New Roman"/>
                <w:szCs w:val="26"/>
              </w:rPr>
              <w:t>vrlo</w:t>
            </w:r>
            <w:proofErr w:type="spellEnd"/>
            <w:r w:rsidRPr="00C25381">
              <w:rPr>
                <w:rFonts w:ascii="Times New Roman" w:hAnsi="Times New Roman"/>
                <w:szCs w:val="26"/>
              </w:rPr>
              <w:t xml:space="preserve"> </w:t>
            </w:r>
            <w:proofErr w:type="spellStart"/>
            <w:r w:rsidRPr="00C25381">
              <w:rPr>
                <w:rFonts w:ascii="Times New Roman" w:hAnsi="Times New Roman"/>
                <w:szCs w:val="26"/>
              </w:rPr>
              <w:t>složena</w:t>
            </w:r>
            <w:proofErr w:type="spellEnd"/>
            <w:r w:rsidRPr="00C25381">
              <w:rPr>
                <w:rFonts w:ascii="Times New Roman" w:hAnsi="Times New Roman"/>
                <w:szCs w:val="26"/>
              </w:rPr>
              <w:t xml:space="preserve"> figura i </w:t>
            </w:r>
            <w:proofErr w:type="spellStart"/>
            <w:r w:rsidRPr="00C25381">
              <w:rPr>
                <w:rFonts w:ascii="Times New Roman" w:hAnsi="Times New Roman"/>
                <w:szCs w:val="26"/>
              </w:rPr>
              <w:t>nije</w:t>
            </w:r>
            <w:proofErr w:type="spellEnd"/>
            <w:r w:rsidRPr="00C25381">
              <w:rPr>
                <w:rFonts w:ascii="Times New Roman" w:hAnsi="Times New Roman"/>
                <w:szCs w:val="26"/>
              </w:rPr>
              <w:t xml:space="preserve"> je </w:t>
            </w:r>
            <w:proofErr w:type="spellStart"/>
            <w:r w:rsidRPr="00C25381">
              <w:rPr>
                <w:rFonts w:ascii="Times New Roman" w:hAnsi="Times New Roman"/>
                <w:szCs w:val="26"/>
              </w:rPr>
              <w:t>moguće</w:t>
            </w:r>
            <w:proofErr w:type="spellEnd"/>
            <w:r w:rsidRPr="00C25381">
              <w:rPr>
                <w:rFonts w:ascii="Times New Roman" w:hAnsi="Times New Roman"/>
                <w:szCs w:val="26"/>
              </w:rPr>
              <w:t xml:space="preserve"> </w:t>
            </w:r>
            <w:proofErr w:type="spellStart"/>
            <w:r w:rsidRPr="00C25381">
              <w:rPr>
                <w:rFonts w:ascii="Times New Roman" w:hAnsi="Times New Roman"/>
                <w:szCs w:val="26"/>
              </w:rPr>
              <w:t>poistovjetiti</w:t>
            </w:r>
            <w:proofErr w:type="spellEnd"/>
            <w:r w:rsidRPr="00C25381">
              <w:rPr>
                <w:rFonts w:ascii="Times New Roman" w:hAnsi="Times New Roman"/>
                <w:szCs w:val="26"/>
              </w:rPr>
              <w:t xml:space="preserve"> </w:t>
            </w:r>
            <w:proofErr w:type="spellStart"/>
            <w:r w:rsidRPr="00C25381">
              <w:rPr>
                <w:rFonts w:ascii="Times New Roman" w:hAnsi="Times New Roman"/>
                <w:szCs w:val="26"/>
              </w:rPr>
              <w:t>samo</w:t>
            </w:r>
            <w:proofErr w:type="spellEnd"/>
            <w:r w:rsidRPr="00C25381">
              <w:rPr>
                <w:rFonts w:ascii="Times New Roman" w:hAnsi="Times New Roman"/>
                <w:szCs w:val="26"/>
              </w:rPr>
              <w:t xml:space="preserve"> s </w:t>
            </w:r>
            <w:proofErr w:type="spellStart"/>
            <w:r w:rsidRPr="00C25381">
              <w:rPr>
                <w:rFonts w:ascii="Times New Roman" w:hAnsi="Times New Roman"/>
                <w:szCs w:val="26"/>
              </w:rPr>
              <w:t>Marijom</w:t>
            </w:r>
            <w:proofErr w:type="spellEnd"/>
            <w:r w:rsidRPr="00C25381">
              <w:rPr>
                <w:rFonts w:ascii="Times New Roman" w:hAnsi="Times New Roman"/>
                <w:szCs w:val="26"/>
              </w:rPr>
              <w:t xml:space="preserve">! </w:t>
            </w:r>
            <w:proofErr w:type="spellStart"/>
            <w:r w:rsidRPr="00C25381">
              <w:rPr>
                <w:rFonts w:ascii="Times New Roman" w:hAnsi="Times New Roman"/>
                <w:szCs w:val="26"/>
              </w:rPr>
              <w:t>Upravo</w:t>
            </w:r>
            <w:proofErr w:type="spellEnd"/>
            <w:r w:rsidRPr="00C25381">
              <w:rPr>
                <w:rFonts w:ascii="Times New Roman" w:hAnsi="Times New Roman"/>
                <w:szCs w:val="26"/>
              </w:rPr>
              <w:t xml:space="preserve"> </w:t>
            </w:r>
            <w:proofErr w:type="spellStart"/>
            <w:r w:rsidRPr="00C25381">
              <w:rPr>
                <w:rFonts w:ascii="Times New Roman" w:hAnsi="Times New Roman"/>
                <w:szCs w:val="26"/>
              </w:rPr>
              <w:t>iz</w:t>
            </w:r>
            <w:proofErr w:type="spellEnd"/>
            <w:r w:rsidRPr="00C25381">
              <w:rPr>
                <w:rFonts w:ascii="Times New Roman" w:hAnsi="Times New Roman"/>
                <w:szCs w:val="26"/>
              </w:rPr>
              <w:t xml:space="preserve"> </w:t>
            </w:r>
            <w:proofErr w:type="spellStart"/>
            <w:r w:rsidRPr="00C25381">
              <w:rPr>
                <w:rFonts w:ascii="Times New Roman" w:hAnsi="Times New Roman"/>
                <w:szCs w:val="26"/>
              </w:rPr>
              <w:t>tog</w:t>
            </w:r>
            <w:proofErr w:type="spellEnd"/>
            <w:r w:rsidRPr="00C25381">
              <w:rPr>
                <w:rFonts w:ascii="Times New Roman" w:hAnsi="Times New Roman"/>
                <w:szCs w:val="26"/>
              </w:rPr>
              <w:t xml:space="preserve"> </w:t>
            </w:r>
            <w:proofErr w:type="spellStart"/>
            <w:r w:rsidRPr="00C25381">
              <w:rPr>
                <w:rFonts w:ascii="Times New Roman" w:hAnsi="Times New Roman"/>
                <w:szCs w:val="26"/>
              </w:rPr>
              <w:t>razloga</w:t>
            </w:r>
            <w:proofErr w:type="spellEnd"/>
            <w:r w:rsidRPr="00C25381">
              <w:rPr>
                <w:rFonts w:ascii="Times New Roman" w:hAnsi="Times New Roman"/>
                <w:szCs w:val="26"/>
              </w:rPr>
              <w:t xml:space="preserve">, </w:t>
            </w:r>
            <w:proofErr w:type="spellStart"/>
            <w:r w:rsidRPr="00C25381">
              <w:rPr>
                <w:rFonts w:ascii="Times New Roman" w:hAnsi="Times New Roman"/>
                <w:szCs w:val="26"/>
              </w:rPr>
              <w:t>nakon</w:t>
            </w:r>
            <w:proofErr w:type="spellEnd"/>
            <w:r w:rsidRPr="00C25381">
              <w:rPr>
                <w:rFonts w:ascii="Times New Roman" w:hAnsi="Times New Roman"/>
                <w:szCs w:val="26"/>
              </w:rPr>
              <w:t xml:space="preserve"> </w:t>
            </w:r>
            <w:proofErr w:type="spellStart"/>
            <w:r w:rsidRPr="00C25381">
              <w:rPr>
                <w:rFonts w:ascii="Times New Roman" w:hAnsi="Times New Roman"/>
                <w:szCs w:val="26"/>
              </w:rPr>
              <w:t>Drugog</w:t>
            </w:r>
            <w:proofErr w:type="spellEnd"/>
            <w:r w:rsidRPr="00C25381">
              <w:rPr>
                <w:rFonts w:ascii="Times New Roman" w:hAnsi="Times New Roman"/>
                <w:szCs w:val="26"/>
              </w:rPr>
              <w:t xml:space="preserve"> </w:t>
            </w:r>
            <w:proofErr w:type="spellStart"/>
            <w:r w:rsidRPr="00C25381">
              <w:rPr>
                <w:rFonts w:ascii="Times New Roman" w:hAnsi="Times New Roman"/>
                <w:szCs w:val="26"/>
              </w:rPr>
              <w:t>vatikanskog</w:t>
            </w:r>
            <w:proofErr w:type="spellEnd"/>
            <w:r w:rsidRPr="00C25381">
              <w:rPr>
                <w:rFonts w:ascii="Times New Roman" w:hAnsi="Times New Roman"/>
                <w:szCs w:val="26"/>
              </w:rPr>
              <w:t xml:space="preserve"> </w:t>
            </w:r>
            <w:proofErr w:type="spellStart"/>
            <w:r w:rsidRPr="00C25381">
              <w:rPr>
                <w:rFonts w:ascii="Times New Roman" w:hAnsi="Times New Roman"/>
                <w:szCs w:val="26"/>
              </w:rPr>
              <w:t>koncila</w:t>
            </w:r>
            <w:proofErr w:type="spellEnd"/>
            <w:r w:rsidRPr="00C25381">
              <w:rPr>
                <w:rFonts w:ascii="Times New Roman" w:hAnsi="Times New Roman"/>
                <w:szCs w:val="26"/>
              </w:rPr>
              <w:t xml:space="preserve">, </w:t>
            </w:r>
            <w:proofErr w:type="spellStart"/>
            <w:r w:rsidRPr="00C25381">
              <w:rPr>
                <w:rFonts w:ascii="Times New Roman" w:hAnsi="Times New Roman"/>
                <w:szCs w:val="26"/>
              </w:rPr>
              <w:t>bilo</w:t>
            </w:r>
            <w:proofErr w:type="spellEnd"/>
            <w:r w:rsidRPr="00C25381">
              <w:rPr>
                <w:rFonts w:ascii="Times New Roman" w:hAnsi="Times New Roman"/>
                <w:szCs w:val="26"/>
              </w:rPr>
              <w:t xml:space="preserve"> je </w:t>
            </w:r>
            <w:proofErr w:type="spellStart"/>
            <w:r w:rsidRPr="00C25381">
              <w:rPr>
                <w:rFonts w:ascii="Times New Roman" w:hAnsi="Times New Roman"/>
                <w:szCs w:val="26"/>
              </w:rPr>
              <w:t>poželjno</w:t>
            </w:r>
            <w:proofErr w:type="spellEnd"/>
            <w:r w:rsidRPr="00C25381">
              <w:rPr>
                <w:rFonts w:ascii="Times New Roman" w:hAnsi="Times New Roman"/>
                <w:szCs w:val="26"/>
              </w:rPr>
              <w:t xml:space="preserve"> </w:t>
            </w:r>
            <w:proofErr w:type="spellStart"/>
            <w:r w:rsidRPr="00C25381">
              <w:rPr>
                <w:rFonts w:ascii="Times New Roman" w:hAnsi="Times New Roman"/>
                <w:szCs w:val="26"/>
              </w:rPr>
              <w:t>zamijeniti</w:t>
            </w:r>
            <w:proofErr w:type="spellEnd"/>
            <w:r w:rsidRPr="00C25381">
              <w:rPr>
                <w:rFonts w:ascii="Times New Roman" w:hAnsi="Times New Roman"/>
                <w:szCs w:val="26"/>
              </w:rPr>
              <w:t xml:space="preserve"> </w:t>
            </w:r>
            <w:proofErr w:type="spellStart"/>
            <w:r w:rsidRPr="00C25381">
              <w:rPr>
                <w:rFonts w:ascii="Times New Roman" w:hAnsi="Times New Roman"/>
                <w:szCs w:val="26"/>
              </w:rPr>
              <w:t>ta</w:t>
            </w:r>
            <w:proofErr w:type="spellEnd"/>
            <w:r w:rsidRPr="00C25381">
              <w:rPr>
                <w:rFonts w:ascii="Times New Roman" w:hAnsi="Times New Roman"/>
                <w:szCs w:val="26"/>
              </w:rPr>
              <w:t xml:space="preserve"> </w:t>
            </w:r>
            <w:proofErr w:type="spellStart"/>
            <w:r w:rsidRPr="00C25381">
              <w:rPr>
                <w:rFonts w:ascii="Times New Roman" w:hAnsi="Times New Roman"/>
                <w:szCs w:val="26"/>
              </w:rPr>
              <w:t>čitanja</w:t>
            </w:r>
            <w:proofErr w:type="spellEnd"/>
            <w:r w:rsidRPr="00C25381">
              <w:rPr>
                <w:rFonts w:ascii="Times New Roman" w:hAnsi="Times New Roman"/>
                <w:szCs w:val="26"/>
              </w:rPr>
              <w:t xml:space="preserve"> </w:t>
            </w:r>
            <w:proofErr w:type="spellStart"/>
            <w:r w:rsidRPr="00C25381">
              <w:rPr>
                <w:rFonts w:ascii="Times New Roman" w:hAnsi="Times New Roman"/>
                <w:szCs w:val="26"/>
              </w:rPr>
              <w:t>drugim</w:t>
            </w:r>
            <w:proofErr w:type="spellEnd"/>
            <w:r w:rsidRPr="00C25381">
              <w:rPr>
                <w:rFonts w:ascii="Times New Roman" w:hAnsi="Times New Roman"/>
                <w:szCs w:val="26"/>
              </w:rPr>
              <w:t xml:space="preserve">, </w:t>
            </w:r>
            <w:proofErr w:type="spellStart"/>
            <w:r w:rsidRPr="00C25381">
              <w:rPr>
                <w:rFonts w:ascii="Times New Roman" w:hAnsi="Times New Roman"/>
                <w:szCs w:val="26"/>
              </w:rPr>
              <w:t>prikladnijim</w:t>
            </w:r>
            <w:proofErr w:type="spellEnd"/>
            <w:r w:rsidRPr="00C25381">
              <w:rPr>
                <w:rFonts w:ascii="Times New Roman" w:hAnsi="Times New Roman"/>
                <w:szCs w:val="26"/>
              </w:rPr>
              <w:t xml:space="preserve"> </w:t>
            </w:r>
            <w:proofErr w:type="spellStart"/>
            <w:r w:rsidRPr="00C25381">
              <w:rPr>
                <w:rFonts w:ascii="Times New Roman" w:hAnsi="Times New Roman"/>
                <w:szCs w:val="26"/>
              </w:rPr>
              <w:t>upućivanjima</w:t>
            </w:r>
            <w:proofErr w:type="spellEnd"/>
            <w:r w:rsidRPr="00C25381">
              <w:rPr>
                <w:rFonts w:ascii="Times New Roman" w:hAnsi="Times New Roman"/>
                <w:szCs w:val="26"/>
              </w:rPr>
              <w:t>.</w:t>
            </w:r>
          </w:p>
          <w:p w14:paraId="39091D2F" w14:textId="77777777" w:rsidR="00C25381" w:rsidRDefault="00C25381" w:rsidP="001622B9">
            <w:pPr>
              <w:jc w:val="both"/>
              <w:rPr>
                <w:rFonts w:ascii="Times New Roman" w:hAnsi="Times New Roman"/>
                <w:szCs w:val="26"/>
              </w:rPr>
            </w:pPr>
            <w:proofErr w:type="spellStart"/>
            <w:r w:rsidRPr="00C25381">
              <w:rPr>
                <w:rFonts w:ascii="Times New Roman" w:hAnsi="Times New Roman"/>
                <w:szCs w:val="26"/>
              </w:rPr>
              <w:t>Kada</w:t>
            </w:r>
            <w:proofErr w:type="spellEnd"/>
            <w:r w:rsidRPr="00C25381">
              <w:rPr>
                <w:rFonts w:ascii="Times New Roman" w:hAnsi="Times New Roman"/>
                <w:szCs w:val="26"/>
              </w:rPr>
              <w:t xml:space="preserve"> </w:t>
            </w:r>
            <w:proofErr w:type="spellStart"/>
            <w:r w:rsidRPr="00C25381">
              <w:rPr>
                <w:rFonts w:ascii="Times New Roman" w:hAnsi="Times New Roman"/>
                <w:szCs w:val="26"/>
              </w:rPr>
              <w:t>nam</w:t>
            </w:r>
            <w:proofErr w:type="spellEnd"/>
            <w:r w:rsidRPr="00C25381">
              <w:rPr>
                <w:rFonts w:ascii="Times New Roman" w:hAnsi="Times New Roman"/>
                <w:szCs w:val="26"/>
              </w:rPr>
              <w:t xml:space="preserve"> autori </w:t>
            </w:r>
            <w:proofErr w:type="spellStart"/>
            <w:r w:rsidRPr="00C25381">
              <w:rPr>
                <w:rFonts w:ascii="Times New Roman" w:hAnsi="Times New Roman"/>
                <w:szCs w:val="26"/>
              </w:rPr>
              <w:t>knjiga</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mudrosti</w:t>
            </w:r>
            <w:proofErr w:type="spellEnd"/>
            <w:r w:rsidRPr="00C25381">
              <w:rPr>
                <w:rFonts w:ascii="Times New Roman" w:hAnsi="Times New Roman"/>
                <w:szCs w:val="26"/>
              </w:rPr>
              <w:t xml:space="preserve"> </w:t>
            </w:r>
            <w:proofErr w:type="spellStart"/>
            <w:r w:rsidRPr="00C25381">
              <w:rPr>
                <w:rFonts w:ascii="Times New Roman" w:hAnsi="Times New Roman"/>
                <w:szCs w:val="26"/>
              </w:rPr>
              <w:t>govore</w:t>
            </w:r>
            <w:proofErr w:type="spellEnd"/>
            <w:r w:rsidRPr="00C25381">
              <w:rPr>
                <w:rFonts w:ascii="Times New Roman" w:hAnsi="Times New Roman"/>
                <w:szCs w:val="26"/>
              </w:rPr>
              <w:t xml:space="preserve"> o </w:t>
            </w:r>
            <w:proofErr w:type="spellStart"/>
            <w:r w:rsidRPr="00C25381">
              <w:rPr>
                <w:rFonts w:ascii="Times New Roman" w:hAnsi="Times New Roman"/>
                <w:szCs w:val="26"/>
              </w:rPr>
              <w:t>ženi</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Mudrosti</w:t>
            </w:r>
            <w:proofErr w:type="spellEnd"/>
            <w:r w:rsidRPr="00C25381">
              <w:rPr>
                <w:rFonts w:ascii="Times New Roman" w:hAnsi="Times New Roman"/>
                <w:szCs w:val="26"/>
              </w:rPr>
              <w:t xml:space="preserve">, </w:t>
            </w:r>
            <w:proofErr w:type="spellStart"/>
            <w:r w:rsidRPr="00C25381">
              <w:rPr>
                <w:rFonts w:ascii="Times New Roman" w:hAnsi="Times New Roman"/>
                <w:szCs w:val="26"/>
              </w:rPr>
              <w:t>zapravo</w:t>
            </w:r>
            <w:proofErr w:type="spellEnd"/>
            <w:r w:rsidRPr="00C25381">
              <w:rPr>
                <w:rFonts w:ascii="Times New Roman" w:hAnsi="Times New Roman"/>
                <w:szCs w:val="26"/>
              </w:rPr>
              <w:t xml:space="preserve"> se ne </w:t>
            </w:r>
            <w:proofErr w:type="spellStart"/>
            <w:r w:rsidRPr="00C25381">
              <w:rPr>
                <w:rFonts w:ascii="Times New Roman" w:hAnsi="Times New Roman"/>
                <w:szCs w:val="26"/>
              </w:rPr>
              <w:t>namjeravaju</w:t>
            </w:r>
            <w:proofErr w:type="spellEnd"/>
            <w:r w:rsidRPr="00C25381">
              <w:rPr>
                <w:rFonts w:ascii="Times New Roman" w:hAnsi="Times New Roman"/>
                <w:szCs w:val="26"/>
              </w:rPr>
              <w:t xml:space="preserve"> </w:t>
            </w:r>
            <w:proofErr w:type="spellStart"/>
            <w:r w:rsidRPr="00C25381">
              <w:rPr>
                <w:rFonts w:ascii="Times New Roman" w:hAnsi="Times New Roman"/>
                <w:szCs w:val="26"/>
              </w:rPr>
              <w:t>odnositi</w:t>
            </w:r>
            <w:proofErr w:type="spellEnd"/>
            <w:r w:rsidRPr="00C25381">
              <w:rPr>
                <w:rFonts w:ascii="Times New Roman" w:hAnsi="Times New Roman"/>
                <w:szCs w:val="26"/>
              </w:rPr>
              <w:t xml:space="preserve"> </w:t>
            </w:r>
            <w:proofErr w:type="spellStart"/>
            <w:r w:rsidRPr="00C25381">
              <w:rPr>
                <w:rFonts w:ascii="Times New Roman" w:hAnsi="Times New Roman"/>
                <w:szCs w:val="26"/>
              </w:rPr>
              <w:t>na</w:t>
            </w:r>
            <w:proofErr w:type="spellEnd"/>
            <w:r w:rsidRPr="00C25381">
              <w:rPr>
                <w:rFonts w:ascii="Times New Roman" w:hAnsi="Times New Roman"/>
                <w:szCs w:val="26"/>
              </w:rPr>
              <w:t xml:space="preserve"> </w:t>
            </w:r>
            <w:proofErr w:type="spellStart"/>
            <w:r w:rsidRPr="00C25381">
              <w:rPr>
                <w:rFonts w:ascii="Times New Roman" w:hAnsi="Times New Roman"/>
                <w:szCs w:val="26"/>
              </w:rPr>
              <w:t>određenu</w:t>
            </w:r>
            <w:proofErr w:type="spellEnd"/>
            <w:r w:rsidRPr="00C25381">
              <w:rPr>
                <w:rFonts w:ascii="Times New Roman" w:hAnsi="Times New Roman"/>
                <w:szCs w:val="26"/>
              </w:rPr>
              <w:t xml:space="preserve"> </w:t>
            </w:r>
            <w:proofErr w:type="spellStart"/>
            <w:r w:rsidRPr="00C25381">
              <w:rPr>
                <w:rFonts w:ascii="Times New Roman" w:hAnsi="Times New Roman"/>
                <w:szCs w:val="26"/>
              </w:rPr>
              <w:t>osobu</w:t>
            </w:r>
            <w:proofErr w:type="spellEnd"/>
            <w:r w:rsidRPr="00C25381">
              <w:rPr>
                <w:rFonts w:ascii="Times New Roman" w:hAnsi="Times New Roman"/>
                <w:szCs w:val="26"/>
              </w:rPr>
              <w:t xml:space="preserve">. </w:t>
            </w:r>
            <w:proofErr w:type="spellStart"/>
            <w:r w:rsidRPr="00C25381">
              <w:rPr>
                <w:rFonts w:ascii="Times New Roman" w:hAnsi="Times New Roman"/>
                <w:szCs w:val="26"/>
              </w:rPr>
              <w:t>Oni</w:t>
            </w:r>
            <w:proofErr w:type="spellEnd"/>
            <w:r w:rsidRPr="00C25381">
              <w:rPr>
                <w:rFonts w:ascii="Times New Roman" w:hAnsi="Times New Roman"/>
                <w:szCs w:val="26"/>
              </w:rPr>
              <w:t xml:space="preserve"> </w:t>
            </w:r>
            <w:proofErr w:type="spellStart"/>
            <w:r w:rsidRPr="00C25381">
              <w:rPr>
                <w:rFonts w:ascii="Times New Roman" w:hAnsi="Times New Roman"/>
                <w:szCs w:val="26"/>
              </w:rPr>
              <w:t>koriste</w:t>
            </w:r>
            <w:proofErr w:type="spellEnd"/>
            <w:r w:rsidRPr="00C25381">
              <w:rPr>
                <w:rFonts w:ascii="Times New Roman" w:hAnsi="Times New Roman"/>
                <w:szCs w:val="26"/>
              </w:rPr>
              <w:t xml:space="preserve"> </w:t>
            </w:r>
            <w:proofErr w:type="spellStart"/>
            <w:r w:rsidRPr="00C25381">
              <w:rPr>
                <w:rFonts w:ascii="Times New Roman" w:hAnsi="Times New Roman"/>
                <w:szCs w:val="26"/>
              </w:rPr>
              <w:t>retoričku</w:t>
            </w:r>
            <w:proofErr w:type="spellEnd"/>
            <w:r w:rsidRPr="00C25381">
              <w:rPr>
                <w:rFonts w:ascii="Times New Roman" w:hAnsi="Times New Roman"/>
                <w:szCs w:val="26"/>
              </w:rPr>
              <w:t xml:space="preserve"> </w:t>
            </w:r>
            <w:proofErr w:type="spellStart"/>
            <w:r w:rsidRPr="00C25381">
              <w:rPr>
                <w:rFonts w:ascii="Times New Roman" w:hAnsi="Times New Roman"/>
                <w:szCs w:val="26"/>
              </w:rPr>
              <w:t>figuru</w:t>
            </w:r>
            <w:proofErr w:type="spellEnd"/>
            <w:r w:rsidRPr="00C25381">
              <w:rPr>
                <w:rFonts w:ascii="Times New Roman" w:hAnsi="Times New Roman"/>
                <w:szCs w:val="26"/>
              </w:rPr>
              <w:t xml:space="preserve">, </w:t>
            </w:r>
            <w:proofErr w:type="spellStart"/>
            <w:r w:rsidRPr="00C25381">
              <w:rPr>
                <w:rFonts w:ascii="Times New Roman" w:hAnsi="Times New Roman"/>
                <w:szCs w:val="26"/>
              </w:rPr>
              <w:t>personifikaciju</w:t>
            </w:r>
            <w:proofErr w:type="spellEnd"/>
            <w:r w:rsidRPr="00C25381">
              <w:rPr>
                <w:rFonts w:ascii="Times New Roman" w:hAnsi="Times New Roman"/>
                <w:szCs w:val="26"/>
              </w:rPr>
              <w:t xml:space="preserve">, </w:t>
            </w:r>
            <w:proofErr w:type="spellStart"/>
            <w:r w:rsidRPr="00C25381">
              <w:rPr>
                <w:rFonts w:ascii="Times New Roman" w:hAnsi="Times New Roman"/>
                <w:szCs w:val="26"/>
              </w:rPr>
              <w:t>kako</w:t>
            </w:r>
            <w:proofErr w:type="spellEnd"/>
            <w:r w:rsidRPr="00C25381">
              <w:rPr>
                <w:rFonts w:ascii="Times New Roman" w:hAnsi="Times New Roman"/>
                <w:szCs w:val="26"/>
              </w:rPr>
              <w:t xml:space="preserve"> bi u </w:t>
            </w:r>
            <w:proofErr w:type="spellStart"/>
            <w:r w:rsidRPr="00C25381">
              <w:rPr>
                <w:rFonts w:ascii="Times New Roman" w:hAnsi="Times New Roman"/>
                <w:szCs w:val="26"/>
              </w:rPr>
              <w:t>svojim</w:t>
            </w:r>
            <w:proofErr w:type="spellEnd"/>
            <w:r w:rsidRPr="00C25381">
              <w:rPr>
                <w:rFonts w:ascii="Times New Roman" w:hAnsi="Times New Roman"/>
                <w:szCs w:val="26"/>
              </w:rPr>
              <w:t xml:space="preserve"> </w:t>
            </w:r>
            <w:proofErr w:type="spellStart"/>
            <w:r w:rsidRPr="00C25381">
              <w:rPr>
                <w:rFonts w:ascii="Times New Roman" w:hAnsi="Times New Roman"/>
                <w:szCs w:val="26"/>
              </w:rPr>
              <w:t>čitateljima</w:t>
            </w:r>
            <w:proofErr w:type="spellEnd"/>
            <w:r w:rsidRPr="00C25381">
              <w:rPr>
                <w:rFonts w:ascii="Times New Roman" w:hAnsi="Times New Roman"/>
                <w:szCs w:val="26"/>
              </w:rPr>
              <w:t xml:space="preserve"> </w:t>
            </w:r>
            <w:proofErr w:type="spellStart"/>
            <w:r w:rsidRPr="00C25381">
              <w:rPr>
                <w:rFonts w:ascii="Times New Roman" w:hAnsi="Times New Roman"/>
                <w:szCs w:val="26"/>
              </w:rPr>
              <w:t>pobudili</w:t>
            </w:r>
            <w:proofErr w:type="spellEnd"/>
            <w:r w:rsidRPr="00C25381">
              <w:rPr>
                <w:rFonts w:ascii="Times New Roman" w:hAnsi="Times New Roman"/>
                <w:szCs w:val="26"/>
              </w:rPr>
              <w:t xml:space="preserve"> </w:t>
            </w:r>
            <w:proofErr w:type="spellStart"/>
            <w:r w:rsidRPr="00C25381">
              <w:rPr>
                <w:rFonts w:ascii="Times New Roman" w:hAnsi="Times New Roman"/>
                <w:szCs w:val="26"/>
              </w:rPr>
              <w:t>želju</w:t>
            </w:r>
            <w:proofErr w:type="spellEnd"/>
            <w:r w:rsidRPr="00C25381">
              <w:rPr>
                <w:rFonts w:ascii="Times New Roman" w:hAnsi="Times New Roman"/>
                <w:szCs w:val="26"/>
              </w:rPr>
              <w:t xml:space="preserve"> da </w:t>
            </w:r>
            <w:proofErr w:type="spellStart"/>
            <w:r w:rsidRPr="00C25381">
              <w:rPr>
                <w:rFonts w:ascii="Times New Roman" w:hAnsi="Times New Roman"/>
                <w:szCs w:val="26"/>
              </w:rPr>
              <w:t>budu</w:t>
            </w:r>
            <w:proofErr w:type="spellEnd"/>
            <w:r w:rsidRPr="00C25381">
              <w:rPr>
                <w:rFonts w:ascii="Times New Roman" w:hAnsi="Times New Roman"/>
                <w:szCs w:val="26"/>
              </w:rPr>
              <w:t xml:space="preserve"> </w:t>
            </w:r>
            <w:proofErr w:type="spellStart"/>
            <w:r w:rsidRPr="00C25381">
              <w:rPr>
                <w:rFonts w:ascii="Times New Roman" w:hAnsi="Times New Roman"/>
                <w:szCs w:val="26"/>
              </w:rPr>
              <w:t>otvoreni</w:t>
            </w:r>
            <w:proofErr w:type="spellEnd"/>
            <w:r w:rsidRPr="00C25381">
              <w:rPr>
                <w:rFonts w:ascii="Times New Roman" w:hAnsi="Times New Roman"/>
                <w:szCs w:val="26"/>
              </w:rPr>
              <w:t xml:space="preserve"> </w:t>
            </w:r>
            <w:proofErr w:type="spellStart"/>
            <w:r w:rsidRPr="00C25381">
              <w:rPr>
                <w:rFonts w:ascii="Times New Roman" w:hAnsi="Times New Roman"/>
                <w:szCs w:val="26"/>
              </w:rPr>
              <w:t>daru</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mudrosti</w:t>
            </w:r>
            <w:proofErr w:type="spellEnd"/>
            <w:r w:rsidRPr="00C25381">
              <w:rPr>
                <w:rFonts w:ascii="Times New Roman" w:hAnsi="Times New Roman"/>
                <w:szCs w:val="26"/>
              </w:rPr>
              <w:t xml:space="preserve">: dar </w:t>
            </w:r>
            <w:proofErr w:type="spellStart"/>
            <w:r w:rsidRPr="00C25381">
              <w:rPr>
                <w:rFonts w:ascii="Times New Roman" w:hAnsi="Times New Roman"/>
                <w:szCs w:val="26"/>
              </w:rPr>
              <w:t>koji</w:t>
            </w:r>
            <w:proofErr w:type="spellEnd"/>
            <w:r w:rsidRPr="00C25381">
              <w:rPr>
                <w:rFonts w:ascii="Times New Roman" w:hAnsi="Times New Roman"/>
                <w:szCs w:val="26"/>
              </w:rPr>
              <w:t xml:space="preserve"> </w:t>
            </w:r>
            <w:proofErr w:type="spellStart"/>
            <w:r w:rsidRPr="00C25381">
              <w:rPr>
                <w:rFonts w:ascii="Times New Roman" w:hAnsi="Times New Roman"/>
                <w:szCs w:val="26"/>
              </w:rPr>
              <w:t>Bog</w:t>
            </w:r>
            <w:proofErr w:type="spellEnd"/>
            <w:r w:rsidRPr="00C25381">
              <w:rPr>
                <w:rFonts w:ascii="Times New Roman" w:hAnsi="Times New Roman"/>
                <w:szCs w:val="26"/>
              </w:rPr>
              <w:t xml:space="preserve"> </w:t>
            </w:r>
            <w:proofErr w:type="spellStart"/>
            <w:r w:rsidRPr="00C25381">
              <w:rPr>
                <w:rFonts w:ascii="Times New Roman" w:hAnsi="Times New Roman"/>
                <w:szCs w:val="26"/>
              </w:rPr>
              <w:t>velikodušno</w:t>
            </w:r>
            <w:proofErr w:type="spellEnd"/>
            <w:r w:rsidRPr="00C25381">
              <w:rPr>
                <w:rFonts w:ascii="Times New Roman" w:hAnsi="Times New Roman"/>
                <w:szCs w:val="26"/>
              </w:rPr>
              <w:t xml:space="preserve"> </w:t>
            </w:r>
            <w:proofErr w:type="spellStart"/>
            <w:r w:rsidRPr="00C25381">
              <w:rPr>
                <w:rFonts w:ascii="Times New Roman" w:hAnsi="Times New Roman"/>
                <w:szCs w:val="26"/>
              </w:rPr>
              <w:t>daruje</w:t>
            </w:r>
            <w:proofErr w:type="spellEnd"/>
            <w:r w:rsidRPr="00C25381">
              <w:rPr>
                <w:rFonts w:ascii="Times New Roman" w:hAnsi="Times New Roman"/>
                <w:szCs w:val="26"/>
              </w:rPr>
              <w:t xml:space="preserve"> </w:t>
            </w:r>
            <w:proofErr w:type="spellStart"/>
            <w:r w:rsidRPr="00C25381">
              <w:rPr>
                <w:rFonts w:ascii="Times New Roman" w:hAnsi="Times New Roman"/>
                <w:szCs w:val="26"/>
              </w:rPr>
              <w:t>svima</w:t>
            </w:r>
            <w:proofErr w:type="spellEnd"/>
            <w:r w:rsidRPr="00C25381">
              <w:rPr>
                <w:rFonts w:ascii="Times New Roman" w:hAnsi="Times New Roman"/>
                <w:szCs w:val="26"/>
              </w:rPr>
              <w:t xml:space="preserve"> </w:t>
            </w:r>
            <w:proofErr w:type="spellStart"/>
            <w:r w:rsidRPr="00C25381">
              <w:rPr>
                <w:rFonts w:ascii="Times New Roman" w:hAnsi="Times New Roman"/>
                <w:szCs w:val="26"/>
              </w:rPr>
              <w:t>koji</w:t>
            </w:r>
            <w:proofErr w:type="spellEnd"/>
            <w:r w:rsidRPr="00C25381">
              <w:rPr>
                <w:rFonts w:ascii="Times New Roman" w:hAnsi="Times New Roman"/>
                <w:szCs w:val="26"/>
              </w:rPr>
              <w:t xml:space="preserve"> </w:t>
            </w:r>
            <w:proofErr w:type="spellStart"/>
            <w:r w:rsidRPr="00C25381">
              <w:rPr>
                <w:rFonts w:ascii="Times New Roman" w:hAnsi="Times New Roman"/>
                <w:szCs w:val="26"/>
              </w:rPr>
              <w:t>ga</w:t>
            </w:r>
            <w:proofErr w:type="spellEnd"/>
            <w:r w:rsidRPr="00C25381">
              <w:rPr>
                <w:rFonts w:ascii="Times New Roman" w:hAnsi="Times New Roman"/>
                <w:szCs w:val="26"/>
              </w:rPr>
              <w:t xml:space="preserve"> </w:t>
            </w:r>
            <w:proofErr w:type="spellStart"/>
            <w:r w:rsidRPr="00C25381">
              <w:rPr>
                <w:rFonts w:ascii="Times New Roman" w:hAnsi="Times New Roman"/>
                <w:szCs w:val="26"/>
              </w:rPr>
              <w:t>žele</w:t>
            </w:r>
            <w:proofErr w:type="spellEnd"/>
            <w:r w:rsidRPr="00C25381">
              <w:rPr>
                <w:rFonts w:ascii="Times New Roman" w:hAnsi="Times New Roman"/>
                <w:szCs w:val="26"/>
              </w:rPr>
              <w:t xml:space="preserve">, </w:t>
            </w:r>
            <w:proofErr w:type="spellStart"/>
            <w:r w:rsidRPr="00C25381">
              <w:rPr>
                <w:rFonts w:ascii="Times New Roman" w:hAnsi="Times New Roman"/>
                <w:szCs w:val="26"/>
              </w:rPr>
              <w:t>jer</w:t>
            </w:r>
            <w:proofErr w:type="spellEnd"/>
            <w:r w:rsidRPr="00C25381">
              <w:rPr>
                <w:rFonts w:ascii="Times New Roman" w:hAnsi="Times New Roman"/>
                <w:szCs w:val="26"/>
              </w:rPr>
              <w:t xml:space="preserve"> on </w:t>
            </w:r>
            <w:proofErr w:type="spellStart"/>
            <w:r w:rsidRPr="00C25381">
              <w:rPr>
                <w:rFonts w:ascii="Times New Roman" w:hAnsi="Times New Roman"/>
                <w:szCs w:val="26"/>
              </w:rPr>
              <w:t>sam</w:t>
            </w:r>
            <w:proofErr w:type="spellEnd"/>
            <w:r w:rsidRPr="00C25381">
              <w:rPr>
                <w:rFonts w:ascii="Times New Roman" w:hAnsi="Times New Roman"/>
                <w:szCs w:val="26"/>
              </w:rPr>
              <w:t xml:space="preserve"> </w:t>
            </w:r>
            <w:proofErr w:type="spellStart"/>
            <w:r w:rsidRPr="00C25381">
              <w:rPr>
                <w:rFonts w:ascii="Times New Roman" w:hAnsi="Times New Roman"/>
                <w:szCs w:val="26"/>
              </w:rPr>
              <w:t>želi</w:t>
            </w:r>
            <w:proofErr w:type="spellEnd"/>
            <w:r w:rsidRPr="00C25381">
              <w:rPr>
                <w:rFonts w:ascii="Times New Roman" w:hAnsi="Times New Roman"/>
                <w:szCs w:val="26"/>
              </w:rPr>
              <w:t xml:space="preserve"> da </w:t>
            </w:r>
            <w:proofErr w:type="spellStart"/>
            <w:r w:rsidRPr="00C25381">
              <w:rPr>
                <w:rFonts w:ascii="Times New Roman" w:hAnsi="Times New Roman"/>
                <w:szCs w:val="26"/>
              </w:rPr>
              <w:t>muškarci</w:t>
            </w:r>
            <w:proofErr w:type="spellEnd"/>
            <w:r w:rsidRPr="00C25381">
              <w:rPr>
                <w:rFonts w:ascii="Times New Roman" w:hAnsi="Times New Roman"/>
                <w:szCs w:val="26"/>
              </w:rPr>
              <w:t xml:space="preserve"> i </w:t>
            </w:r>
            <w:proofErr w:type="spellStart"/>
            <w:r w:rsidRPr="00C25381">
              <w:rPr>
                <w:rFonts w:ascii="Times New Roman" w:hAnsi="Times New Roman"/>
                <w:szCs w:val="26"/>
              </w:rPr>
              <w:t>žene</w:t>
            </w:r>
            <w:proofErr w:type="spellEnd"/>
            <w:r w:rsidRPr="00C25381">
              <w:rPr>
                <w:rFonts w:ascii="Times New Roman" w:hAnsi="Times New Roman"/>
                <w:szCs w:val="26"/>
              </w:rPr>
              <w:t xml:space="preserve"> </w:t>
            </w:r>
            <w:proofErr w:type="spellStart"/>
            <w:r w:rsidRPr="00C25381">
              <w:rPr>
                <w:rFonts w:ascii="Times New Roman" w:hAnsi="Times New Roman"/>
                <w:szCs w:val="26"/>
              </w:rPr>
              <w:t>upoznaju</w:t>
            </w:r>
            <w:proofErr w:type="spellEnd"/>
            <w:r w:rsidRPr="00C25381">
              <w:rPr>
                <w:rFonts w:ascii="Times New Roman" w:hAnsi="Times New Roman"/>
                <w:szCs w:val="26"/>
              </w:rPr>
              <w:t xml:space="preserve"> </w:t>
            </w:r>
            <w:proofErr w:type="spellStart"/>
            <w:r w:rsidRPr="00C25381">
              <w:rPr>
                <w:rFonts w:ascii="Times New Roman" w:hAnsi="Times New Roman"/>
                <w:szCs w:val="26"/>
              </w:rPr>
              <w:t>Njegov</w:t>
            </w:r>
            <w:proofErr w:type="spellEnd"/>
            <w:r w:rsidRPr="00C25381">
              <w:rPr>
                <w:rFonts w:ascii="Times New Roman" w:hAnsi="Times New Roman"/>
                <w:szCs w:val="26"/>
              </w:rPr>
              <w:t xml:space="preserve"> </w:t>
            </w:r>
            <w:proofErr w:type="spellStart"/>
            <w:r w:rsidRPr="00C25381">
              <w:rPr>
                <w:rFonts w:ascii="Times New Roman" w:hAnsi="Times New Roman"/>
                <w:szCs w:val="26"/>
              </w:rPr>
              <w:t>naum</w:t>
            </w:r>
            <w:proofErr w:type="spellEnd"/>
            <w:r w:rsidRPr="00C25381">
              <w:rPr>
                <w:rFonts w:ascii="Times New Roman" w:hAnsi="Times New Roman"/>
                <w:szCs w:val="26"/>
              </w:rPr>
              <w:t xml:space="preserve"> </w:t>
            </w:r>
            <w:proofErr w:type="spellStart"/>
            <w:r w:rsidRPr="00C25381">
              <w:rPr>
                <w:rFonts w:ascii="Times New Roman" w:hAnsi="Times New Roman"/>
                <w:szCs w:val="26"/>
              </w:rPr>
              <w:t>ljubavi</w:t>
            </w:r>
            <w:proofErr w:type="spellEnd"/>
            <w:r w:rsidRPr="00C25381">
              <w:rPr>
                <w:rFonts w:ascii="Times New Roman" w:hAnsi="Times New Roman"/>
                <w:szCs w:val="26"/>
              </w:rPr>
              <w:t xml:space="preserve"> prema </w:t>
            </w:r>
            <w:proofErr w:type="spellStart"/>
            <w:r w:rsidRPr="00C25381">
              <w:rPr>
                <w:rFonts w:ascii="Times New Roman" w:hAnsi="Times New Roman"/>
                <w:szCs w:val="26"/>
              </w:rPr>
              <w:t>svojim</w:t>
            </w:r>
            <w:proofErr w:type="spellEnd"/>
            <w:r w:rsidRPr="00C25381">
              <w:rPr>
                <w:rFonts w:ascii="Times New Roman" w:hAnsi="Times New Roman"/>
                <w:szCs w:val="26"/>
              </w:rPr>
              <w:t xml:space="preserve"> </w:t>
            </w:r>
            <w:proofErr w:type="spellStart"/>
            <w:r w:rsidRPr="00C25381">
              <w:rPr>
                <w:rFonts w:ascii="Times New Roman" w:hAnsi="Times New Roman"/>
                <w:szCs w:val="26"/>
              </w:rPr>
              <w:t>stvorenjima</w:t>
            </w:r>
            <w:proofErr w:type="spellEnd"/>
            <w:r w:rsidRPr="00C25381">
              <w:rPr>
                <w:rFonts w:ascii="Times New Roman" w:hAnsi="Times New Roman"/>
                <w:szCs w:val="26"/>
              </w:rPr>
              <w:t xml:space="preserve"> i </w:t>
            </w:r>
            <w:proofErr w:type="spellStart"/>
            <w:r w:rsidRPr="00C25381">
              <w:rPr>
                <w:rFonts w:ascii="Times New Roman" w:hAnsi="Times New Roman"/>
                <w:szCs w:val="26"/>
              </w:rPr>
              <w:t>žive</w:t>
            </w:r>
            <w:proofErr w:type="spellEnd"/>
            <w:r w:rsidRPr="00C25381">
              <w:rPr>
                <w:rFonts w:ascii="Times New Roman" w:hAnsi="Times New Roman"/>
                <w:szCs w:val="26"/>
              </w:rPr>
              <w:t xml:space="preserve"> </w:t>
            </w:r>
            <w:proofErr w:type="spellStart"/>
            <w:r w:rsidRPr="00C25381">
              <w:rPr>
                <w:rFonts w:ascii="Times New Roman" w:hAnsi="Times New Roman"/>
                <w:szCs w:val="26"/>
              </w:rPr>
              <w:t>ispunjen</w:t>
            </w:r>
            <w:proofErr w:type="spellEnd"/>
            <w:r w:rsidRPr="00C25381">
              <w:rPr>
                <w:rFonts w:ascii="Times New Roman" w:hAnsi="Times New Roman"/>
                <w:szCs w:val="26"/>
              </w:rPr>
              <w:t xml:space="preserve"> i </w:t>
            </w:r>
            <w:proofErr w:type="spellStart"/>
            <w:r w:rsidRPr="00C25381">
              <w:rPr>
                <w:rFonts w:ascii="Times New Roman" w:hAnsi="Times New Roman"/>
                <w:szCs w:val="26"/>
              </w:rPr>
              <w:t>sretan</w:t>
            </w:r>
            <w:proofErr w:type="spellEnd"/>
            <w:r w:rsidRPr="00C25381">
              <w:rPr>
                <w:rFonts w:ascii="Times New Roman" w:hAnsi="Times New Roman"/>
                <w:szCs w:val="26"/>
              </w:rPr>
              <w:t xml:space="preserve"> </w:t>
            </w:r>
            <w:proofErr w:type="spellStart"/>
            <w:r w:rsidRPr="00C25381">
              <w:rPr>
                <w:rFonts w:ascii="Times New Roman" w:hAnsi="Times New Roman"/>
                <w:szCs w:val="26"/>
              </w:rPr>
              <w:t>život</w:t>
            </w:r>
            <w:proofErr w:type="spellEnd"/>
            <w:r w:rsidRPr="00C25381">
              <w:rPr>
                <w:rFonts w:ascii="Times New Roman" w:hAnsi="Times New Roman"/>
                <w:szCs w:val="26"/>
              </w:rPr>
              <w:t xml:space="preserve">. </w:t>
            </w:r>
            <w:proofErr w:type="spellStart"/>
            <w:r w:rsidRPr="00C25381">
              <w:rPr>
                <w:rFonts w:ascii="Times New Roman" w:hAnsi="Times New Roman"/>
                <w:szCs w:val="26"/>
              </w:rPr>
              <w:t>Onaj</w:t>
            </w:r>
            <w:proofErr w:type="spellEnd"/>
            <w:r w:rsidRPr="00C25381">
              <w:rPr>
                <w:rFonts w:ascii="Times New Roman" w:hAnsi="Times New Roman"/>
                <w:szCs w:val="26"/>
              </w:rPr>
              <w:t xml:space="preserve"> </w:t>
            </w:r>
            <w:proofErr w:type="spellStart"/>
            <w:r w:rsidRPr="00C25381">
              <w:rPr>
                <w:rFonts w:ascii="Times New Roman" w:hAnsi="Times New Roman"/>
                <w:szCs w:val="26"/>
              </w:rPr>
              <w:t>koji</w:t>
            </w:r>
            <w:proofErr w:type="spellEnd"/>
            <w:r w:rsidRPr="00C25381">
              <w:rPr>
                <w:rFonts w:ascii="Times New Roman" w:hAnsi="Times New Roman"/>
                <w:szCs w:val="26"/>
              </w:rPr>
              <w:t xml:space="preserve"> je </w:t>
            </w:r>
            <w:proofErr w:type="spellStart"/>
            <w:r w:rsidRPr="00C25381">
              <w:rPr>
                <w:rFonts w:ascii="Times New Roman" w:hAnsi="Times New Roman"/>
                <w:szCs w:val="26"/>
              </w:rPr>
              <w:t>otvoren</w:t>
            </w:r>
            <w:proofErr w:type="spellEnd"/>
            <w:r w:rsidRPr="00C25381">
              <w:rPr>
                <w:rFonts w:ascii="Times New Roman" w:hAnsi="Times New Roman"/>
                <w:szCs w:val="26"/>
              </w:rPr>
              <w:t xml:space="preserve"> dati u </w:t>
            </w:r>
            <w:proofErr w:type="spellStart"/>
            <w:r w:rsidRPr="00C25381">
              <w:rPr>
                <w:rFonts w:ascii="Times New Roman" w:hAnsi="Times New Roman"/>
                <w:szCs w:val="26"/>
              </w:rPr>
              <w:t>svojoj</w:t>
            </w:r>
            <w:proofErr w:type="spellEnd"/>
            <w:r w:rsidRPr="00C25381">
              <w:rPr>
                <w:rFonts w:ascii="Times New Roman" w:hAnsi="Times New Roman"/>
                <w:szCs w:val="26"/>
              </w:rPr>
              <w:t xml:space="preserve"> </w:t>
            </w:r>
            <w:proofErr w:type="spellStart"/>
            <w:r w:rsidRPr="00C25381">
              <w:rPr>
                <w:rFonts w:ascii="Times New Roman" w:hAnsi="Times New Roman"/>
                <w:szCs w:val="26"/>
              </w:rPr>
              <w:t>osobi</w:t>
            </w:r>
            <w:proofErr w:type="spellEnd"/>
            <w:r w:rsidRPr="00C25381">
              <w:rPr>
                <w:rFonts w:ascii="Times New Roman" w:hAnsi="Times New Roman"/>
                <w:szCs w:val="26"/>
              </w:rPr>
              <w:t xml:space="preserve"> </w:t>
            </w:r>
            <w:proofErr w:type="spellStart"/>
            <w:r w:rsidRPr="00C25381">
              <w:rPr>
                <w:rFonts w:ascii="Times New Roman" w:hAnsi="Times New Roman"/>
                <w:szCs w:val="26"/>
              </w:rPr>
              <w:t>utjelovljuje</w:t>
            </w:r>
            <w:proofErr w:type="spellEnd"/>
            <w:r w:rsidRPr="00C25381">
              <w:rPr>
                <w:rFonts w:ascii="Times New Roman" w:hAnsi="Times New Roman"/>
                <w:szCs w:val="26"/>
              </w:rPr>
              <w:t xml:space="preserve"> </w:t>
            </w:r>
            <w:proofErr w:type="spellStart"/>
            <w:r w:rsidRPr="00C25381">
              <w:rPr>
                <w:rFonts w:ascii="Times New Roman" w:hAnsi="Times New Roman"/>
                <w:szCs w:val="26"/>
              </w:rPr>
              <w:t>osobine</w:t>
            </w:r>
            <w:proofErr w:type="spellEnd"/>
            <w:r w:rsidRPr="00C25381">
              <w:rPr>
                <w:rFonts w:ascii="Times New Roman" w:hAnsi="Times New Roman"/>
                <w:szCs w:val="26"/>
              </w:rPr>
              <w:t xml:space="preserve"> </w:t>
            </w:r>
            <w:proofErr w:type="spellStart"/>
            <w:r w:rsidRPr="00C25381">
              <w:rPr>
                <w:rFonts w:ascii="Times New Roman" w:hAnsi="Times New Roman"/>
                <w:szCs w:val="26"/>
              </w:rPr>
              <w:t>žene</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Mudrosti</w:t>
            </w:r>
            <w:proofErr w:type="spellEnd"/>
            <w:r w:rsidRPr="00C25381">
              <w:rPr>
                <w:rFonts w:ascii="Times New Roman" w:hAnsi="Times New Roman"/>
                <w:szCs w:val="26"/>
              </w:rPr>
              <w:t xml:space="preserve">, </w:t>
            </w:r>
            <w:proofErr w:type="spellStart"/>
            <w:r w:rsidRPr="00C25381">
              <w:rPr>
                <w:rFonts w:ascii="Times New Roman" w:hAnsi="Times New Roman"/>
                <w:szCs w:val="26"/>
              </w:rPr>
              <w:t>među</w:t>
            </w:r>
            <w:proofErr w:type="spellEnd"/>
            <w:r w:rsidRPr="00C25381">
              <w:rPr>
                <w:rFonts w:ascii="Times New Roman" w:hAnsi="Times New Roman"/>
                <w:szCs w:val="26"/>
              </w:rPr>
              <w:t xml:space="preserve"> </w:t>
            </w:r>
            <w:proofErr w:type="spellStart"/>
            <w:r w:rsidRPr="00C25381">
              <w:rPr>
                <w:rFonts w:ascii="Times New Roman" w:hAnsi="Times New Roman"/>
                <w:szCs w:val="26"/>
              </w:rPr>
              <w:t>kojima</w:t>
            </w:r>
            <w:proofErr w:type="spellEnd"/>
            <w:r w:rsidRPr="00C25381">
              <w:rPr>
                <w:rFonts w:ascii="Times New Roman" w:hAnsi="Times New Roman"/>
                <w:szCs w:val="26"/>
              </w:rPr>
              <w:t xml:space="preserve"> su </w:t>
            </w:r>
            <w:proofErr w:type="spellStart"/>
            <w:r w:rsidRPr="00C25381">
              <w:rPr>
                <w:rFonts w:ascii="Times New Roman" w:hAnsi="Times New Roman"/>
                <w:szCs w:val="26"/>
              </w:rPr>
              <w:t>želja</w:t>
            </w:r>
            <w:proofErr w:type="spellEnd"/>
            <w:r w:rsidRPr="00C25381">
              <w:rPr>
                <w:rFonts w:ascii="Times New Roman" w:hAnsi="Times New Roman"/>
                <w:szCs w:val="26"/>
              </w:rPr>
              <w:t xml:space="preserve"> i </w:t>
            </w:r>
            <w:proofErr w:type="spellStart"/>
            <w:r w:rsidRPr="00C25381">
              <w:rPr>
                <w:rFonts w:ascii="Times New Roman" w:hAnsi="Times New Roman"/>
                <w:szCs w:val="26"/>
              </w:rPr>
              <w:t>sposobnost</w:t>
            </w:r>
            <w:proofErr w:type="spellEnd"/>
            <w:r w:rsidRPr="00C25381">
              <w:rPr>
                <w:rFonts w:ascii="Times New Roman" w:hAnsi="Times New Roman"/>
                <w:szCs w:val="26"/>
              </w:rPr>
              <w:t xml:space="preserve"> </w:t>
            </w:r>
            <w:proofErr w:type="spellStart"/>
            <w:r w:rsidRPr="00C25381">
              <w:rPr>
                <w:rFonts w:ascii="Times New Roman" w:hAnsi="Times New Roman"/>
                <w:szCs w:val="26"/>
              </w:rPr>
              <w:t>podučavanja</w:t>
            </w:r>
            <w:proofErr w:type="spellEnd"/>
            <w:r w:rsidRPr="00C25381">
              <w:rPr>
                <w:rFonts w:ascii="Times New Roman" w:hAnsi="Times New Roman"/>
                <w:szCs w:val="26"/>
              </w:rPr>
              <w:t xml:space="preserve"> </w:t>
            </w:r>
            <w:proofErr w:type="spellStart"/>
            <w:r w:rsidRPr="00C25381">
              <w:rPr>
                <w:rFonts w:ascii="Times New Roman" w:hAnsi="Times New Roman"/>
                <w:szCs w:val="26"/>
              </w:rPr>
              <w:t>drugih</w:t>
            </w:r>
            <w:proofErr w:type="spellEnd"/>
            <w:r w:rsidRPr="00C25381">
              <w:rPr>
                <w:rFonts w:ascii="Times New Roman" w:hAnsi="Times New Roman"/>
                <w:szCs w:val="26"/>
              </w:rPr>
              <w:t xml:space="preserve"> </w:t>
            </w:r>
            <w:proofErr w:type="spellStart"/>
            <w:r w:rsidRPr="00C25381">
              <w:rPr>
                <w:rFonts w:ascii="Times New Roman" w:hAnsi="Times New Roman"/>
                <w:szCs w:val="26"/>
              </w:rPr>
              <w:t>na</w:t>
            </w:r>
            <w:proofErr w:type="spellEnd"/>
            <w:r w:rsidRPr="00C25381">
              <w:rPr>
                <w:rFonts w:ascii="Times New Roman" w:hAnsi="Times New Roman"/>
                <w:szCs w:val="26"/>
              </w:rPr>
              <w:t xml:space="preserve"> </w:t>
            </w:r>
            <w:proofErr w:type="spellStart"/>
            <w:r w:rsidRPr="00C25381">
              <w:rPr>
                <w:rFonts w:ascii="Times New Roman" w:hAnsi="Times New Roman"/>
                <w:szCs w:val="26"/>
              </w:rPr>
              <w:t>Božjim</w:t>
            </w:r>
            <w:proofErr w:type="spellEnd"/>
            <w:r w:rsidRPr="00C25381">
              <w:rPr>
                <w:rFonts w:ascii="Times New Roman" w:hAnsi="Times New Roman"/>
                <w:szCs w:val="26"/>
              </w:rPr>
              <w:t xml:space="preserve"> </w:t>
            </w:r>
            <w:proofErr w:type="spellStart"/>
            <w:r w:rsidRPr="00C25381">
              <w:rPr>
                <w:rFonts w:ascii="Times New Roman" w:hAnsi="Times New Roman"/>
                <w:szCs w:val="26"/>
              </w:rPr>
              <w:t>putovima</w:t>
            </w:r>
            <w:proofErr w:type="spellEnd"/>
            <w:r w:rsidRPr="00C25381">
              <w:rPr>
                <w:rFonts w:ascii="Times New Roman" w:hAnsi="Times New Roman"/>
                <w:szCs w:val="26"/>
              </w:rPr>
              <w:t xml:space="preserve">. </w:t>
            </w:r>
            <w:proofErr w:type="spellStart"/>
            <w:r w:rsidRPr="00C25381">
              <w:rPr>
                <w:rFonts w:ascii="Times New Roman" w:hAnsi="Times New Roman"/>
                <w:szCs w:val="26"/>
              </w:rPr>
              <w:t>Evanđelja</w:t>
            </w:r>
            <w:proofErr w:type="spellEnd"/>
            <w:r w:rsidRPr="00C25381">
              <w:rPr>
                <w:rFonts w:ascii="Times New Roman" w:hAnsi="Times New Roman"/>
                <w:szCs w:val="26"/>
              </w:rPr>
              <w:t xml:space="preserve"> </w:t>
            </w:r>
            <w:proofErr w:type="spellStart"/>
            <w:r w:rsidRPr="00C25381">
              <w:rPr>
                <w:rFonts w:ascii="Times New Roman" w:hAnsi="Times New Roman"/>
                <w:szCs w:val="26"/>
              </w:rPr>
              <w:t>nas</w:t>
            </w:r>
            <w:proofErr w:type="spellEnd"/>
            <w:r w:rsidRPr="00C25381">
              <w:rPr>
                <w:rFonts w:ascii="Times New Roman" w:hAnsi="Times New Roman"/>
                <w:szCs w:val="26"/>
              </w:rPr>
              <w:t xml:space="preserve"> </w:t>
            </w:r>
            <w:proofErr w:type="spellStart"/>
            <w:r w:rsidRPr="00C25381">
              <w:rPr>
                <w:rFonts w:ascii="Times New Roman" w:hAnsi="Times New Roman"/>
                <w:szCs w:val="26"/>
              </w:rPr>
              <w:t>predstavljaju</w:t>
            </w:r>
            <w:proofErr w:type="spellEnd"/>
            <w:r w:rsidRPr="00C25381">
              <w:rPr>
                <w:rFonts w:ascii="Times New Roman" w:hAnsi="Times New Roman"/>
                <w:szCs w:val="26"/>
              </w:rPr>
              <w:t xml:space="preserve"> </w:t>
            </w:r>
            <w:proofErr w:type="spellStart"/>
            <w:r w:rsidRPr="00C25381">
              <w:rPr>
                <w:rFonts w:ascii="Times New Roman" w:hAnsi="Times New Roman"/>
                <w:szCs w:val="26"/>
              </w:rPr>
              <w:t>Isusu</w:t>
            </w:r>
            <w:proofErr w:type="spellEnd"/>
            <w:r w:rsidRPr="00C25381">
              <w:rPr>
                <w:rFonts w:ascii="Times New Roman" w:hAnsi="Times New Roman"/>
                <w:szCs w:val="26"/>
              </w:rPr>
              <w:t xml:space="preserve"> </w:t>
            </w:r>
            <w:proofErr w:type="spellStart"/>
            <w:r w:rsidRPr="00C25381">
              <w:rPr>
                <w:rFonts w:ascii="Times New Roman" w:hAnsi="Times New Roman"/>
                <w:szCs w:val="26"/>
              </w:rPr>
              <w:t>kao</w:t>
            </w:r>
            <w:proofErr w:type="spellEnd"/>
            <w:r w:rsidRPr="00C25381">
              <w:rPr>
                <w:rFonts w:ascii="Times New Roman" w:hAnsi="Times New Roman"/>
                <w:szCs w:val="26"/>
              </w:rPr>
              <w:t xml:space="preserve"> </w:t>
            </w:r>
            <w:proofErr w:type="spellStart"/>
            <w:r w:rsidRPr="00C25381">
              <w:rPr>
                <w:rFonts w:ascii="Times New Roman" w:hAnsi="Times New Roman"/>
                <w:szCs w:val="26"/>
              </w:rPr>
              <w:t>mudrost</w:t>
            </w:r>
            <w:proofErr w:type="spellEnd"/>
            <w:r w:rsidRPr="00C25381">
              <w:rPr>
                <w:rFonts w:ascii="Times New Roman" w:hAnsi="Times New Roman"/>
                <w:szCs w:val="26"/>
              </w:rPr>
              <w:t xml:space="preserve"> par </w:t>
            </w:r>
            <w:proofErr w:type="spellStart"/>
            <w:r w:rsidRPr="00C25381">
              <w:rPr>
                <w:rFonts w:ascii="Times New Roman" w:hAnsi="Times New Roman"/>
                <w:szCs w:val="26"/>
              </w:rPr>
              <w:t>excellence</w:t>
            </w:r>
            <w:proofErr w:type="spellEnd"/>
            <w:r w:rsidRPr="00C25381">
              <w:rPr>
                <w:rFonts w:ascii="Times New Roman" w:hAnsi="Times New Roman"/>
                <w:szCs w:val="26"/>
              </w:rPr>
              <w:t xml:space="preserve">, ali </w:t>
            </w:r>
            <w:proofErr w:type="spellStart"/>
            <w:r w:rsidRPr="00C25381">
              <w:rPr>
                <w:rFonts w:ascii="Times New Roman" w:hAnsi="Times New Roman"/>
                <w:szCs w:val="26"/>
              </w:rPr>
              <w:t>također</w:t>
            </w:r>
            <w:proofErr w:type="spellEnd"/>
            <w:r w:rsidRPr="00C25381">
              <w:rPr>
                <w:rFonts w:ascii="Times New Roman" w:hAnsi="Times New Roman"/>
                <w:szCs w:val="26"/>
              </w:rPr>
              <w:t xml:space="preserve"> </w:t>
            </w:r>
            <w:proofErr w:type="spellStart"/>
            <w:r w:rsidRPr="00C25381">
              <w:rPr>
                <w:rFonts w:ascii="Times New Roman" w:hAnsi="Times New Roman"/>
                <w:szCs w:val="26"/>
              </w:rPr>
              <w:t>naglašavaju</w:t>
            </w:r>
            <w:proofErr w:type="spellEnd"/>
            <w:r w:rsidRPr="00C25381">
              <w:rPr>
                <w:rFonts w:ascii="Times New Roman" w:hAnsi="Times New Roman"/>
                <w:szCs w:val="26"/>
              </w:rPr>
              <w:t xml:space="preserve"> </w:t>
            </w:r>
            <w:proofErr w:type="spellStart"/>
            <w:r w:rsidRPr="00C25381">
              <w:rPr>
                <w:rFonts w:ascii="Times New Roman" w:hAnsi="Times New Roman"/>
                <w:szCs w:val="26"/>
              </w:rPr>
              <w:t>Marijinu</w:t>
            </w:r>
            <w:proofErr w:type="spellEnd"/>
            <w:r w:rsidRPr="00C25381">
              <w:rPr>
                <w:rFonts w:ascii="Times New Roman" w:hAnsi="Times New Roman"/>
                <w:szCs w:val="26"/>
              </w:rPr>
              <w:t xml:space="preserve"> </w:t>
            </w:r>
            <w:proofErr w:type="spellStart"/>
            <w:r w:rsidRPr="00C25381">
              <w:rPr>
                <w:rFonts w:ascii="Times New Roman" w:hAnsi="Times New Roman"/>
                <w:szCs w:val="26"/>
              </w:rPr>
              <w:t>sposobnost</w:t>
            </w:r>
            <w:proofErr w:type="spellEnd"/>
            <w:r w:rsidRPr="00C25381">
              <w:rPr>
                <w:rFonts w:ascii="Times New Roman" w:hAnsi="Times New Roman"/>
                <w:szCs w:val="26"/>
              </w:rPr>
              <w:t xml:space="preserve"> </w:t>
            </w:r>
            <w:proofErr w:type="spellStart"/>
            <w:r w:rsidRPr="00C25381">
              <w:rPr>
                <w:rFonts w:ascii="Times New Roman" w:hAnsi="Times New Roman"/>
                <w:szCs w:val="26"/>
              </w:rPr>
              <w:t>razlučivanja</w:t>
            </w:r>
            <w:proofErr w:type="spellEnd"/>
            <w:r w:rsidRPr="00C25381">
              <w:rPr>
                <w:rFonts w:ascii="Times New Roman" w:hAnsi="Times New Roman"/>
                <w:szCs w:val="26"/>
              </w:rPr>
              <w:t xml:space="preserve"> </w:t>
            </w:r>
            <w:proofErr w:type="spellStart"/>
            <w:r w:rsidRPr="00C25381">
              <w:rPr>
                <w:rFonts w:ascii="Times New Roman" w:hAnsi="Times New Roman"/>
                <w:szCs w:val="26"/>
              </w:rPr>
              <w:t>Božje</w:t>
            </w:r>
            <w:proofErr w:type="spellEnd"/>
            <w:r w:rsidRPr="00C25381">
              <w:rPr>
                <w:rFonts w:ascii="Times New Roman" w:hAnsi="Times New Roman"/>
                <w:szCs w:val="26"/>
              </w:rPr>
              <w:t xml:space="preserve"> </w:t>
            </w:r>
            <w:proofErr w:type="spellStart"/>
            <w:r w:rsidRPr="00C25381">
              <w:rPr>
                <w:rFonts w:ascii="Times New Roman" w:hAnsi="Times New Roman"/>
                <w:szCs w:val="26"/>
              </w:rPr>
              <w:t>volje</w:t>
            </w:r>
            <w:proofErr w:type="spellEnd"/>
            <w:r w:rsidRPr="00C25381">
              <w:rPr>
                <w:rFonts w:ascii="Times New Roman" w:hAnsi="Times New Roman"/>
                <w:szCs w:val="26"/>
              </w:rPr>
              <w:t xml:space="preserve">. </w:t>
            </w:r>
            <w:proofErr w:type="spellStart"/>
            <w:r w:rsidRPr="00C25381">
              <w:rPr>
                <w:rFonts w:ascii="Times New Roman" w:hAnsi="Times New Roman"/>
                <w:szCs w:val="26"/>
              </w:rPr>
              <w:t>Štoviše</w:t>
            </w:r>
            <w:proofErr w:type="spellEnd"/>
            <w:r w:rsidRPr="00C25381">
              <w:rPr>
                <w:rFonts w:ascii="Times New Roman" w:hAnsi="Times New Roman"/>
                <w:szCs w:val="26"/>
              </w:rPr>
              <w:t xml:space="preserve">, </w:t>
            </w:r>
            <w:proofErr w:type="spellStart"/>
            <w:r w:rsidRPr="00C25381">
              <w:rPr>
                <w:rFonts w:ascii="Times New Roman" w:hAnsi="Times New Roman"/>
                <w:szCs w:val="26"/>
              </w:rPr>
              <w:t>može</w:t>
            </w:r>
            <w:proofErr w:type="spellEnd"/>
            <w:r w:rsidRPr="00C25381">
              <w:rPr>
                <w:rFonts w:ascii="Times New Roman" w:hAnsi="Times New Roman"/>
                <w:szCs w:val="26"/>
              </w:rPr>
              <w:t xml:space="preserve"> se </w:t>
            </w:r>
            <w:proofErr w:type="spellStart"/>
            <w:r w:rsidRPr="00C25381">
              <w:rPr>
                <w:rFonts w:ascii="Times New Roman" w:hAnsi="Times New Roman"/>
                <w:szCs w:val="26"/>
              </w:rPr>
              <w:t>reći</w:t>
            </w:r>
            <w:proofErr w:type="spellEnd"/>
            <w:r w:rsidRPr="00C25381">
              <w:rPr>
                <w:rFonts w:ascii="Times New Roman" w:hAnsi="Times New Roman"/>
                <w:szCs w:val="26"/>
              </w:rPr>
              <w:t xml:space="preserve"> da je </w:t>
            </w:r>
            <w:proofErr w:type="spellStart"/>
            <w:r w:rsidRPr="00C25381">
              <w:rPr>
                <w:rFonts w:ascii="Times New Roman" w:hAnsi="Times New Roman"/>
                <w:szCs w:val="26"/>
              </w:rPr>
              <w:t>srce</w:t>
            </w:r>
            <w:proofErr w:type="spellEnd"/>
            <w:r w:rsidRPr="00C25381">
              <w:rPr>
                <w:rFonts w:ascii="Times New Roman" w:hAnsi="Times New Roman"/>
                <w:szCs w:val="26"/>
              </w:rPr>
              <w:t xml:space="preserve"> </w:t>
            </w:r>
            <w:proofErr w:type="spellStart"/>
            <w:r w:rsidRPr="00C25381">
              <w:rPr>
                <w:rFonts w:ascii="Times New Roman" w:hAnsi="Times New Roman"/>
                <w:szCs w:val="26"/>
              </w:rPr>
              <w:t>njihovog</w:t>
            </w:r>
            <w:proofErr w:type="spellEnd"/>
            <w:r w:rsidRPr="00C25381">
              <w:rPr>
                <w:rFonts w:ascii="Times New Roman" w:hAnsi="Times New Roman"/>
                <w:szCs w:val="26"/>
              </w:rPr>
              <w:t xml:space="preserve"> </w:t>
            </w:r>
            <w:proofErr w:type="spellStart"/>
            <w:r w:rsidRPr="00C25381">
              <w:rPr>
                <w:rFonts w:ascii="Times New Roman" w:hAnsi="Times New Roman"/>
                <w:szCs w:val="26"/>
              </w:rPr>
              <w:t>učiteljstva</w:t>
            </w:r>
            <w:proofErr w:type="spellEnd"/>
            <w:r w:rsidRPr="00C25381">
              <w:rPr>
                <w:rFonts w:ascii="Times New Roman" w:hAnsi="Times New Roman"/>
                <w:szCs w:val="26"/>
              </w:rPr>
              <w:t xml:space="preserve"> </w:t>
            </w:r>
            <w:proofErr w:type="spellStart"/>
            <w:r w:rsidRPr="00C25381">
              <w:rPr>
                <w:rFonts w:ascii="Times New Roman" w:hAnsi="Times New Roman"/>
                <w:szCs w:val="26"/>
              </w:rPr>
              <w:t>ljubav</w:t>
            </w:r>
            <w:proofErr w:type="spellEnd"/>
            <w:r w:rsidRPr="00C25381">
              <w:rPr>
                <w:rFonts w:ascii="Times New Roman" w:hAnsi="Times New Roman"/>
                <w:szCs w:val="26"/>
              </w:rPr>
              <w:t xml:space="preserve"> i da se </w:t>
            </w:r>
            <w:proofErr w:type="spellStart"/>
            <w:r w:rsidRPr="00C25381">
              <w:rPr>
                <w:rFonts w:ascii="Times New Roman" w:hAnsi="Times New Roman"/>
                <w:szCs w:val="26"/>
              </w:rPr>
              <w:t>taj</w:t>
            </w:r>
            <w:proofErr w:type="spellEnd"/>
            <w:r w:rsidRPr="00C25381">
              <w:rPr>
                <w:rFonts w:ascii="Times New Roman" w:hAnsi="Times New Roman"/>
                <w:szCs w:val="26"/>
              </w:rPr>
              <w:t xml:space="preserve"> </w:t>
            </w:r>
            <w:proofErr w:type="spellStart"/>
            <w:r w:rsidRPr="00C25381">
              <w:rPr>
                <w:rFonts w:ascii="Times New Roman" w:hAnsi="Times New Roman"/>
                <w:szCs w:val="26"/>
              </w:rPr>
              <w:t>sadržaj</w:t>
            </w:r>
            <w:proofErr w:type="spellEnd"/>
            <w:r w:rsidRPr="00C25381">
              <w:rPr>
                <w:rFonts w:ascii="Times New Roman" w:hAnsi="Times New Roman"/>
                <w:szCs w:val="26"/>
              </w:rPr>
              <w:t xml:space="preserve"> </w:t>
            </w:r>
            <w:proofErr w:type="spellStart"/>
            <w:r w:rsidRPr="00C25381">
              <w:rPr>
                <w:rFonts w:ascii="Times New Roman" w:hAnsi="Times New Roman"/>
                <w:szCs w:val="26"/>
              </w:rPr>
              <w:t>podudara</w:t>
            </w:r>
            <w:proofErr w:type="spellEnd"/>
            <w:r w:rsidRPr="00C25381">
              <w:rPr>
                <w:rFonts w:ascii="Times New Roman" w:hAnsi="Times New Roman"/>
                <w:szCs w:val="26"/>
              </w:rPr>
              <w:t xml:space="preserve"> s </w:t>
            </w:r>
            <w:proofErr w:type="spellStart"/>
            <w:r w:rsidRPr="00C25381">
              <w:rPr>
                <w:rFonts w:ascii="Times New Roman" w:hAnsi="Times New Roman"/>
                <w:szCs w:val="26"/>
              </w:rPr>
              <w:t>njihovom</w:t>
            </w:r>
            <w:proofErr w:type="spellEnd"/>
            <w:r w:rsidRPr="00C25381">
              <w:rPr>
                <w:rFonts w:ascii="Times New Roman" w:hAnsi="Times New Roman"/>
                <w:szCs w:val="26"/>
              </w:rPr>
              <w:t xml:space="preserve"> </w:t>
            </w:r>
            <w:proofErr w:type="spellStart"/>
            <w:r w:rsidRPr="00C25381">
              <w:rPr>
                <w:rFonts w:ascii="Times New Roman" w:hAnsi="Times New Roman"/>
                <w:szCs w:val="26"/>
              </w:rPr>
              <w:t>pedagogijom</w:t>
            </w:r>
            <w:proofErr w:type="spellEnd"/>
            <w:r w:rsidRPr="00C25381">
              <w:rPr>
                <w:rFonts w:ascii="Times New Roman" w:hAnsi="Times New Roman"/>
                <w:szCs w:val="26"/>
              </w:rPr>
              <w:t xml:space="preserve">. </w:t>
            </w:r>
            <w:r w:rsidRPr="00A67AD9">
              <w:rPr>
                <w:rFonts w:ascii="Times New Roman" w:hAnsi="Times New Roman"/>
                <w:b/>
                <w:bCs/>
                <w:szCs w:val="26"/>
              </w:rPr>
              <w:t xml:space="preserve">To </w:t>
            </w:r>
            <w:proofErr w:type="spellStart"/>
            <w:r w:rsidRPr="00A67AD9">
              <w:rPr>
                <w:rFonts w:ascii="Times New Roman" w:hAnsi="Times New Roman"/>
                <w:b/>
                <w:bCs/>
                <w:szCs w:val="26"/>
              </w:rPr>
              <w:t>jest</w:t>
            </w:r>
            <w:proofErr w:type="spellEnd"/>
            <w:r w:rsidRPr="00A67AD9">
              <w:rPr>
                <w:rFonts w:ascii="Times New Roman" w:hAnsi="Times New Roman"/>
                <w:b/>
                <w:bCs/>
                <w:szCs w:val="26"/>
              </w:rPr>
              <w:t xml:space="preserve">, radi se o </w:t>
            </w:r>
            <w:proofErr w:type="spellStart"/>
            <w:r w:rsidRPr="00A67AD9">
              <w:rPr>
                <w:rFonts w:ascii="Times New Roman" w:hAnsi="Times New Roman"/>
                <w:b/>
                <w:bCs/>
                <w:szCs w:val="26"/>
              </w:rPr>
              <w:t>učenju</w:t>
            </w:r>
            <w:proofErr w:type="spellEnd"/>
            <w:r w:rsidRPr="00A67AD9">
              <w:rPr>
                <w:rFonts w:ascii="Times New Roman" w:hAnsi="Times New Roman"/>
                <w:b/>
                <w:bCs/>
                <w:szCs w:val="26"/>
              </w:rPr>
              <w:t xml:space="preserve"> </w:t>
            </w:r>
            <w:proofErr w:type="spellStart"/>
            <w:r w:rsidRPr="00A67AD9">
              <w:rPr>
                <w:rFonts w:ascii="Times New Roman" w:hAnsi="Times New Roman"/>
                <w:b/>
                <w:bCs/>
                <w:szCs w:val="26"/>
              </w:rPr>
              <w:t>kako</w:t>
            </w:r>
            <w:proofErr w:type="spellEnd"/>
            <w:r w:rsidRPr="00A67AD9">
              <w:rPr>
                <w:rFonts w:ascii="Times New Roman" w:hAnsi="Times New Roman"/>
                <w:b/>
                <w:bCs/>
                <w:szCs w:val="26"/>
              </w:rPr>
              <w:t xml:space="preserve"> </w:t>
            </w:r>
            <w:proofErr w:type="spellStart"/>
            <w:r w:rsidRPr="00A67AD9">
              <w:rPr>
                <w:rFonts w:ascii="Times New Roman" w:hAnsi="Times New Roman"/>
                <w:b/>
                <w:bCs/>
                <w:szCs w:val="26"/>
              </w:rPr>
              <w:t>voljeti</w:t>
            </w:r>
            <w:proofErr w:type="spellEnd"/>
            <w:r w:rsidRPr="00A67AD9">
              <w:rPr>
                <w:rFonts w:ascii="Times New Roman" w:hAnsi="Times New Roman"/>
                <w:b/>
                <w:bCs/>
                <w:szCs w:val="26"/>
              </w:rPr>
              <w:t xml:space="preserve"> </w:t>
            </w:r>
            <w:proofErr w:type="spellStart"/>
            <w:r w:rsidRPr="00A67AD9">
              <w:rPr>
                <w:rFonts w:ascii="Times New Roman" w:hAnsi="Times New Roman"/>
                <w:b/>
                <w:bCs/>
                <w:szCs w:val="26"/>
              </w:rPr>
              <w:t>ljubavlju</w:t>
            </w:r>
            <w:proofErr w:type="spellEnd"/>
            <w:r w:rsidRPr="00A67AD9">
              <w:rPr>
                <w:rFonts w:ascii="Times New Roman" w:hAnsi="Times New Roman"/>
                <w:b/>
                <w:bCs/>
                <w:szCs w:val="26"/>
              </w:rPr>
              <w:t xml:space="preserve"> i </w:t>
            </w:r>
            <w:proofErr w:type="spellStart"/>
            <w:r w:rsidRPr="00A67AD9">
              <w:rPr>
                <w:rFonts w:ascii="Times New Roman" w:hAnsi="Times New Roman"/>
                <w:b/>
                <w:bCs/>
                <w:szCs w:val="26"/>
              </w:rPr>
              <w:t>voljenošću</w:t>
            </w:r>
            <w:proofErr w:type="spellEnd"/>
            <w:r w:rsidRPr="00A67AD9">
              <w:rPr>
                <w:rFonts w:ascii="Times New Roman" w:hAnsi="Times New Roman"/>
                <w:b/>
                <w:bCs/>
                <w:szCs w:val="26"/>
              </w:rPr>
              <w:t>.</w:t>
            </w:r>
            <w:r w:rsidRPr="00C25381">
              <w:rPr>
                <w:rFonts w:ascii="Times New Roman" w:hAnsi="Times New Roman"/>
                <w:szCs w:val="26"/>
              </w:rPr>
              <w:t xml:space="preserve"> I </w:t>
            </w:r>
            <w:proofErr w:type="spellStart"/>
            <w:r w:rsidRPr="00C25381">
              <w:rPr>
                <w:rFonts w:ascii="Times New Roman" w:hAnsi="Times New Roman"/>
                <w:szCs w:val="26"/>
              </w:rPr>
              <w:t>nije</w:t>
            </w:r>
            <w:proofErr w:type="spellEnd"/>
            <w:r w:rsidRPr="00C25381">
              <w:rPr>
                <w:rFonts w:ascii="Times New Roman" w:hAnsi="Times New Roman"/>
                <w:szCs w:val="26"/>
              </w:rPr>
              <w:t xml:space="preserve"> li i to </w:t>
            </w:r>
            <w:proofErr w:type="spellStart"/>
            <w:r w:rsidRPr="00C25381">
              <w:rPr>
                <w:rFonts w:ascii="Times New Roman" w:hAnsi="Times New Roman"/>
                <w:szCs w:val="26"/>
              </w:rPr>
              <w:t>sažetak</w:t>
            </w:r>
            <w:proofErr w:type="spellEnd"/>
            <w:r w:rsidRPr="00C25381">
              <w:rPr>
                <w:rFonts w:ascii="Times New Roman" w:hAnsi="Times New Roman"/>
                <w:szCs w:val="26"/>
              </w:rPr>
              <w:t xml:space="preserve"> </w:t>
            </w:r>
            <w:proofErr w:type="spellStart"/>
            <w:r w:rsidRPr="00C25381">
              <w:rPr>
                <w:rFonts w:ascii="Times New Roman" w:hAnsi="Times New Roman"/>
                <w:szCs w:val="26"/>
              </w:rPr>
              <w:t>preventivnog</w:t>
            </w:r>
            <w:proofErr w:type="spellEnd"/>
            <w:r w:rsidRPr="00C25381">
              <w:rPr>
                <w:rFonts w:ascii="Times New Roman" w:hAnsi="Times New Roman"/>
                <w:szCs w:val="26"/>
              </w:rPr>
              <w:t xml:space="preserve"> </w:t>
            </w:r>
            <w:proofErr w:type="spellStart"/>
            <w:r w:rsidRPr="00C25381">
              <w:rPr>
                <w:rFonts w:ascii="Times New Roman" w:hAnsi="Times New Roman"/>
                <w:szCs w:val="26"/>
              </w:rPr>
              <w:t>sustava</w:t>
            </w:r>
            <w:proofErr w:type="spellEnd"/>
            <w:r w:rsidRPr="00C25381">
              <w:rPr>
                <w:rFonts w:ascii="Times New Roman" w:hAnsi="Times New Roman"/>
                <w:szCs w:val="26"/>
              </w:rPr>
              <w:t>?</w:t>
            </w:r>
          </w:p>
          <w:p w14:paraId="7942AE49" w14:textId="77777777" w:rsidR="00C25381" w:rsidRDefault="00C25381" w:rsidP="001622B9">
            <w:pPr>
              <w:jc w:val="both"/>
              <w:rPr>
                <w:rFonts w:ascii="Times New Roman" w:hAnsi="Times New Roman"/>
                <w:szCs w:val="26"/>
              </w:rPr>
            </w:pPr>
            <w:proofErr w:type="spellStart"/>
            <w:r w:rsidRPr="00C25381">
              <w:rPr>
                <w:rFonts w:ascii="Times New Roman" w:hAnsi="Times New Roman"/>
                <w:szCs w:val="26"/>
              </w:rPr>
              <w:t>Podučavanje</w:t>
            </w:r>
            <w:proofErr w:type="spellEnd"/>
            <w:r w:rsidRPr="00C25381">
              <w:rPr>
                <w:rFonts w:ascii="Times New Roman" w:hAnsi="Times New Roman"/>
                <w:szCs w:val="26"/>
              </w:rPr>
              <w:t xml:space="preserve"> </w:t>
            </w:r>
            <w:proofErr w:type="spellStart"/>
            <w:r w:rsidRPr="00C25381">
              <w:rPr>
                <w:rFonts w:ascii="Times New Roman" w:hAnsi="Times New Roman"/>
                <w:szCs w:val="26"/>
              </w:rPr>
              <w:t>kako</w:t>
            </w:r>
            <w:proofErr w:type="spellEnd"/>
            <w:r w:rsidRPr="00C25381">
              <w:rPr>
                <w:rFonts w:ascii="Times New Roman" w:hAnsi="Times New Roman"/>
                <w:szCs w:val="26"/>
              </w:rPr>
              <w:t xml:space="preserve"> </w:t>
            </w:r>
            <w:proofErr w:type="spellStart"/>
            <w:r w:rsidRPr="00C25381">
              <w:rPr>
                <w:rFonts w:ascii="Times New Roman" w:hAnsi="Times New Roman"/>
                <w:szCs w:val="26"/>
              </w:rPr>
              <w:t>voljeti</w:t>
            </w:r>
            <w:proofErr w:type="spellEnd"/>
            <w:r w:rsidRPr="00C25381">
              <w:rPr>
                <w:rFonts w:ascii="Times New Roman" w:hAnsi="Times New Roman"/>
                <w:szCs w:val="26"/>
              </w:rPr>
              <w:t xml:space="preserve"> </w:t>
            </w:r>
            <w:proofErr w:type="spellStart"/>
            <w:r w:rsidRPr="00C25381">
              <w:rPr>
                <w:rFonts w:ascii="Times New Roman" w:hAnsi="Times New Roman"/>
                <w:szCs w:val="26"/>
              </w:rPr>
              <w:t>ljubavlju</w:t>
            </w:r>
            <w:proofErr w:type="spellEnd"/>
            <w:r w:rsidRPr="00C25381">
              <w:rPr>
                <w:rFonts w:ascii="Times New Roman" w:hAnsi="Times New Roman"/>
                <w:szCs w:val="26"/>
              </w:rPr>
              <w:t xml:space="preserve">, </w:t>
            </w:r>
            <w:proofErr w:type="spellStart"/>
            <w:r w:rsidRPr="00C25381">
              <w:rPr>
                <w:rFonts w:ascii="Times New Roman" w:hAnsi="Times New Roman"/>
                <w:szCs w:val="26"/>
              </w:rPr>
              <w:t>naravno</w:t>
            </w:r>
            <w:proofErr w:type="spellEnd"/>
            <w:r w:rsidRPr="00C25381">
              <w:rPr>
                <w:rFonts w:ascii="Times New Roman" w:hAnsi="Times New Roman"/>
                <w:szCs w:val="26"/>
              </w:rPr>
              <w:t xml:space="preserve">, ne </w:t>
            </w:r>
            <w:proofErr w:type="spellStart"/>
            <w:r w:rsidRPr="00C25381">
              <w:rPr>
                <w:rFonts w:ascii="Times New Roman" w:hAnsi="Times New Roman"/>
                <w:szCs w:val="26"/>
              </w:rPr>
              <w:t>znači</w:t>
            </w:r>
            <w:proofErr w:type="spellEnd"/>
            <w:r w:rsidRPr="00C25381">
              <w:rPr>
                <w:rFonts w:ascii="Times New Roman" w:hAnsi="Times New Roman"/>
                <w:szCs w:val="26"/>
              </w:rPr>
              <w:t xml:space="preserve"> </w:t>
            </w:r>
            <w:proofErr w:type="spellStart"/>
            <w:r w:rsidRPr="00C25381">
              <w:rPr>
                <w:rFonts w:ascii="Times New Roman" w:hAnsi="Times New Roman"/>
                <w:szCs w:val="26"/>
              </w:rPr>
              <w:t>okružiti</w:t>
            </w:r>
            <w:proofErr w:type="spellEnd"/>
            <w:r w:rsidRPr="00C25381">
              <w:rPr>
                <w:rFonts w:ascii="Times New Roman" w:hAnsi="Times New Roman"/>
                <w:szCs w:val="26"/>
              </w:rPr>
              <w:t xml:space="preserve"> </w:t>
            </w:r>
            <w:proofErr w:type="spellStart"/>
            <w:r w:rsidRPr="00C25381">
              <w:rPr>
                <w:rFonts w:ascii="Times New Roman" w:hAnsi="Times New Roman"/>
                <w:szCs w:val="26"/>
              </w:rPr>
              <w:t>one</w:t>
            </w:r>
            <w:proofErr w:type="spellEnd"/>
            <w:r w:rsidRPr="00C25381">
              <w:rPr>
                <w:rFonts w:ascii="Times New Roman" w:hAnsi="Times New Roman"/>
                <w:szCs w:val="26"/>
              </w:rPr>
              <w:t xml:space="preserve"> </w:t>
            </w:r>
            <w:proofErr w:type="spellStart"/>
            <w:r w:rsidRPr="00C25381">
              <w:rPr>
                <w:rFonts w:ascii="Times New Roman" w:hAnsi="Times New Roman"/>
                <w:szCs w:val="26"/>
              </w:rPr>
              <w:t>koji</w:t>
            </w:r>
            <w:proofErr w:type="spellEnd"/>
            <w:r w:rsidRPr="00C25381">
              <w:rPr>
                <w:rFonts w:ascii="Times New Roman" w:hAnsi="Times New Roman"/>
                <w:szCs w:val="26"/>
              </w:rPr>
              <w:t xml:space="preserve"> su </w:t>
            </w:r>
            <w:proofErr w:type="spellStart"/>
            <w:r w:rsidRPr="00C25381">
              <w:rPr>
                <w:rFonts w:ascii="Times New Roman" w:hAnsi="Times New Roman"/>
                <w:szCs w:val="26"/>
              </w:rPr>
              <w:t>nam</w:t>
            </w:r>
            <w:proofErr w:type="spellEnd"/>
            <w:r w:rsidRPr="00C25381">
              <w:rPr>
                <w:rFonts w:ascii="Times New Roman" w:hAnsi="Times New Roman"/>
                <w:szCs w:val="26"/>
              </w:rPr>
              <w:t xml:space="preserve"> </w:t>
            </w:r>
            <w:proofErr w:type="spellStart"/>
            <w:r w:rsidRPr="00C25381">
              <w:rPr>
                <w:rFonts w:ascii="Times New Roman" w:hAnsi="Times New Roman"/>
                <w:szCs w:val="26"/>
              </w:rPr>
              <w:t>povjereni</w:t>
            </w:r>
            <w:proofErr w:type="spellEnd"/>
            <w:r w:rsidRPr="00C25381">
              <w:rPr>
                <w:rFonts w:ascii="Times New Roman" w:hAnsi="Times New Roman"/>
                <w:szCs w:val="26"/>
              </w:rPr>
              <w:t xml:space="preserve"> s </w:t>
            </w:r>
            <w:proofErr w:type="spellStart"/>
            <w:r w:rsidRPr="00C25381">
              <w:rPr>
                <w:rFonts w:ascii="Times New Roman" w:hAnsi="Times New Roman"/>
                <w:szCs w:val="26"/>
              </w:rPr>
              <w:t>gušenjem</w:t>
            </w:r>
            <w:proofErr w:type="spellEnd"/>
            <w:r w:rsidRPr="00C25381">
              <w:rPr>
                <w:rFonts w:ascii="Times New Roman" w:hAnsi="Times New Roman"/>
                <w:szCs w:val="26"/>
              </w:rPr>
              <w:t xml:space="preserve"> </w:t>
            </w:r>
            <w:proofErr w:type="spellStart"/>
            <w:r w:rsidRPr="00C25381">
              <w:rPr>
                <w:rFonts w:ascii="Times New Roman" w:hAnsi="Times New Roman"/>
                <w:szCs w:val="26"/>
              </w:rPr>
              <w:t>sladunjave</w:t>
            </w:r>
            <w:proofErr w:type="spellEnd"/>
            <w:r w:rsidRPr="00C25381">
              <w:rPr>
                <w:rFonts w:ascii="Times New Roman" w:hAnsi="Times New Roman"/>
                <w:szCs w:val="26"/>
              </w:rPr>
              <w:t xml:space="preserve"> ili </w:t>
            </w:r>
            <w:proofErr w:type="spellStart"/>
            <w:r w:rsidRPr="00C25381">
              <w:rPr>
                <w:rFonts w:ascii="Times New Roman" w:hAnsi="Times New Roman"/>
                <w:szCs w:val="26"/>
              </w:rPr>
              <w:t>hiper-popustljive</w:t>
            </w:r>
            <w:proofErr w:type="spellEnd"/>
            <w:r w:rsidRPr="00C25381">
              <w:rPr>
                <w:rFonts w:ascii="Times New Roman" w:hAnsi="Times New Roman"/>
                <w:szCs w:val="26"/>
              </w:rPr>
              <w:t xml:space="preserve"> </w:t>
            </w:r>
            <w:proofErr w:type="spellStart"/>
            <w:r w:rsidRPr="00C25381">
              <w:rPr>
                <w:rFonts w:ascii="Times New Roman" w:hAnsi="Times New Roman"/>
                <w:szCs w:val="26"/>
              </w:rPr>
              <w:t>naklonosti</w:t>
            </w:r>
            <w:proofErr w:type="spellEnd"/>
            <w:r w:rsidRPr="00C25381">
              <w:rPr>
                <w:rFonts w:ascii="Times New Roman" w:hAnsi="Times New Roman"/>
                <w:szCs w:val="26"/>
              </w:rPr>
              <w:t xml:space="preserve">. </w:t>
            </w:r>
            <w:proofErr w:type="spellStart"/>
            <w:r w:rsidRPr="00C25381">
              <w:rPr>
                <w:rFonts w:ascii="Times New Roman" w:hAnsi="Times New Roman"/>
                <w:szCs w:val="26"/>
              </w:rPr>
              <w:t>Uporni</w:t>
            </w:r>
            <w:proofErr w:type="spellEnd"/>
            <w:r w:rsidRPr="00C25381">
              <w:rPr>
                <w:rFonts w:ascii="Times New Roman" w:hAnsi="Times New Roman"/>
                <w:szCs w:val="26"/>
              </w:rPr>
              <w:t xml:space="preserve"> </w:t>
            </w:r>
            <w:proofErr w:type="spellStart"/>
            <w:r w:rsidRPr="00C25381">
              <w:rPr>
                <w:rFonts w:ascii="Times New Roman" w:hAnsi="Times New Roman"/>
                <w:szCs w:val="26"/>
              </w:rPr>
              <w:t>naglasak</w:t>
            </w:r>
            <w:proofErr w:type="spellEnd"/>
            <w:r w:rsidRPr="00C25381">
              <w:rPr>
                <w:rFonts w:ascii="Times New Roman" w:hAnsi="Times New Roman"/>
                <w:szCs w:val="26"/>
              </w:rPr>
              <w:t xml:space="preserve"> </w:t>
            </w:r>
            <w:proofErr w:type="spellStart"/>
            <w:r w:rsidRPr="00C25381">
              <w:rPr>
                <w:rFonts w:ascii="Times New Roman" w:hAnsi="Times New Roman"/>
                <w:szCs w:val="26"/>
              </w:rPr>
              <w:t>na</w:t>
            </w:r>
            <w:proofErr w:type="spellEnd"/>
            <w:r w:rsidRPr="00C25381">
              <w:rPr>
                <w:rFonts w:ascii="Times New Roman" w:hAnsi="Times New Roman"/>
                <w:szCs w:val="26"/>
              </w:rPr>
              <w:t xml:space="preserve"> </w:t>
            </w:r>
            <w:proofErr w:type="spellStart"/>
            <w:r w:rsidRPr="00C25381">
              <w:rPr>
                <w:rFonts w:ascii="Times New Roman" w:hAnsi="Times New Roman"/>
                <w:szCs w:val="26"/>
              </w:rPr>
              <w:t>ljubaznosti</w:t>
            </w:r>
            <w:proofErr w:type="spellEnd"/>
            <w:r w:rsidRPr="00C25381">
              <w:rPr>
                <w:rFonts w:ascii="Times New Roman" w:hAnsi="Times New Roman"/>
                <w:szCs w:val="26"/>
              </w:rPr>
              <w:t xml:space="preserve"> </w:t>
            </w:r>
            <w:proofErr w:type="spellStart"/>
            <w:r w:rsidRPr="00C25381">
              <w:rPr>
                <w:rFonts w:ascii="Times New Roman" w:hAnsi="Times New Roman"/>
                <w:szCs w:val="26"/>
              </w:rPr>
              <w:t>ljubavi</w:t>
            </w:r>
            <w:proofErr w:type="spellEnd"/>
            <w:r w:rsidRPr="00C25381">
              <w:rPr>
                <w:rFonts w:ascii="Times New Roman" w:hAnsi="Times New Roman"/>
                <w:szCs w:val="26"/>
              </w:rPr>
              <w:t xml:space="preserve">, </w:t>
            </w:r>
            <w:proofErr w:type="spellStart"/>
            <w:r w:rsidRPr="00C25381">
              <w:rPr>
                <w:rFonts w:ascii="Times New Roman" w:hAnsi="Times New Roman"/>
                <w:szCs w:val="26"/>
              </w:rPr>
              <w:t>zapravo</w:t>
            </w:r>
            <w:proofErr w:type="spellEnd"/>
            <w:r w:rsidRPr="00C25381">
              <w:rPr>
                <w:rFonts w:ascii="Times New Roman" w:hAnsi="Times New Roman"/>
                <w:szCs w:val="26"/>
              </w:rPr>
              <w:t xml:space="preserve">, </w:t>
            </w:r>
            <w:proofErr w:type="spellStart"/>
            <w:r w:rsidRPr="00C25381">
              <w:rPr>
                <w:rFonts w:ascii="Times New Roman" w:hAnsi="Times New Roman"/>
                <w:szCs w:val="26"/>
              </w:rPr>
              <w:t>ponekad</w:t>
            </w:r>
            <w:proofErr w:type="spellEnd"/>
            <w:r w:rsidRPr="00C25381">
              <w:rPr>
                <w:rFonts w:ascii="Times New Roman" w:hAnsi="Times New Roman"/>
                <w:szCs w:val="26"/>
              </w:rPr>
              <w:t xml:space="preserve"> </w:t>
            </w:r>
            <w:proofErr w:type="spellStart"/>
            <w:r w:rsidRPr="00C25381">
              <w:rPr>
                <w:rFonts w:ascii="Times New Roman" w:hAnsi="Times New Roman"/>
                <w:szCs w:val="26"/>
              </w:rPr>
              <w:t>može</w:t>
            </w:r>
            <w:proofErr w:type="spellEnd"/>
            <w:r w:rsidRPr="00C25381">
              <w:rPr>
                <w:rFonts w:ascii="Times New Roman" w:hAnsi="Times New Roman"/>
                <w:szCs w:val="26"/>
              </w:rPr>
              <w:t xml:space="preserve"> dovesti do </w:t>
            </w:r>
            <w:proofErr w:type="spellStart"/>
            <w:r w:rsidRPr="00C25381">
              <w:rPr>
                <w:rFonts w:ascii="Times New Roman" w:hAnsi="Times New Roman"/>
                <w:szCs w:val="26"/>
              </w:rPr>
              <w:t>takvih</w:t>
            </w:r>
            <w:proofErr w:type="spellEnd"/>
            <w:r w:rsidRPr="00C25381">
              <w:rPr>
                <w:rFonts w:ascii="Times New Roman" w:hAnsi="Times New Roman"/>
                <w:szCs w:val="26"/>
              </w:rPr>
              <w:t xml:space="preserve"> </w:t>
            </w:r>
            <w:proofErr w:type="spellStart"/>
            <w:r w:rsidRPr="00C25381">
              <w:rPr>
                <w:rFonts w:ascii="Times New Roman" w:hAnsi="Times New Roman"/>
                <w:szCs w:val="26"/>
              </w:rPr>
              <w:t>nesporazuma</w:t>
            </w:r>
            <w:proofErr w:type="spellEnd"/>
            <w:r w:rsidRPr="00C25381">
              <w:rPr>
                <w:rFonts w:ascii="Times New Roman" w:hAnsi="Times New Roman"/>
                <w:szCs w:val="26"/>
              </w:rPr>
              <w:t xml:space="preserve">. </w:t>
            </w:r>
            <w:proofErr w:type="spellStart"/>
            <w:r w:rsidRPr="00C25381">
              <w:rPr>
                <w:rFonts w:ascii="Times New Roman" w:hAnsi="Times New Roman"/>
                <w:szCs w:val="26"/>
              </w:rPr>
              <w:t>Ljubav</w:t>
            </w:r>
            <w:proofErr w:type="spellEnd"/>
            <w:r w:rsidRPr="00C25381">
              <w:rPr>
                <w:rFonts w:ascii="Times New Roman" w:hAnsi="Times New Roman"/>
                <w:szCs w:val="26"/>
              </w:rPr>
              <w:t xml:space="preserve"> </w:t>
            </w:r>
            <w:proofErr w:type="spellStart"/>
            <w:r w:rsidRPr="00C25381">
              <w:rPr>
                <w:rFonts w:ascii="Times New Roman" w:hAnsi="Times New Roman"/>
                <w:szCs w:val="26"/>
              </w:rPr>
              <w:t>koja</w:t>
            </w:r>
            <w:proofErr w:type="spellEnd"/>
            <w:r w:rsidRPr="00C25381">
              <w:rPr>
                <w:rFonts w:ascii="Times New Roman" w:hAnsi="Times New Roman"/>
                <w:szCs w:val="26"/>
              </w:rPr>
              <w:t xml:space="preserve"> </w:t>
            </w:r>
            <w:proofErr w:type="spellStart"/>
            <w:r w:rsidRPr="00C25381">
              <w:rPr>
                <w:rFonts w:ascii="Times New Roman" w:hAnsi="Times New Roman"/>
                <w:szCs w:val="26"/>
              </w:rPr>
              <w:t>dolazi</w:t>
            </w:r>
            <w:proofErr w:type="spellEnd"/>
            <w:r w:rsidRPr="00C25381">
              <w:rPr>
                <w:rFonts w:ascii="Times New Roman" w:hAnsi="Times New Roman"/>
                <w:szCs w:val="26"/>
              </w:rPr>
              <w:t xml:space="preserve"> od Boga - </w:t>
            </w:r>
            <w:proofErr w:type="spellStart"/>
            <w:r w:rsidRPr="00C25381">
              <w:rPr>
                <w:rFonts w:ascii="Times New Roman" w:hAnsi="Times New Roman"/>
                <w:szCs w:val="26"/>
              </w:rPr>
              <w:t>kako</w:t>
            </w:r>
            <w:proofErr w:type="spellEnd"/>
            <w:r w:rsidRPr="00C25381">
              <w:rPr>
                <w:rFonts w:ascii="Times New Roman" w:hAnsi="Times New Roman"/>
                <w:szCs w:val="26"/>
              </w:rPr>
              <w:t xml:space="preserve"> </w:t>
            </w:r>
            <w:proofErr w:type="spellStart"/>
            <w:r w:rsidRPr="00C25381">
              <w:rPr>
                <w:rFonts w:ascii="Times New Roman" w:hAnsi="Times New Roman"/>
                <w:szCs w:val="26"/>
              </w:rPr>
              <w:t>nas</w:t>
            </w:r>
            <w:proofErr w:type="spellEnd"/>
            <w:r w:rsidRPr="00C25381">
              <w:rPr>
                <w:rFonts w:ascii="Times New Roman" w:hAnsi="Times New Roman"/>
                <w:szCs w:val="26"/>
              </w:rPr>
              <w:t xml:space="preserve"> </w:t>
            </w:r>
            <w:proofErr w:type="spellStart"/>
            <w:r w:rsidRPr="00C25381">
              <w:rPr>
                <w:rFonts w:ascii="Times New Roman" w:hAnsi="Times New Roman"/>
                <w:szCs w:val="26"/>
              </w:rPr>
              <w:t>sveti</w:t>
            </w:r>
            <w:proofErr w:type="spellEnd"/>
            <w:r w:rsidRPr="00C25381">
              <w:rPr>
                <w:rFonts w:ascii="Times New Roman" w:hAnsi="Times New Roman"/>
                <w:szCs w:val="26"/>
              </w:rPr>
              <w:t xml:space="preserve"> </w:t>
            </w:r>
            <w:proofErr w:type="spellStart"/>
            <w:r w:rsidRPr="00C25381">
              <w:rPr>
                <w:rFonts w:ascii="Times New Roman" w:hAnsi="Times New Roman"/>
                <w:szCs w:val="26"/>
              </w:rPr>
              <w:t>Pavao</w:t>
            </w:r>
            <w:proofErr w:type="spellEnd"/>
            <w:r w:rsidRPr="00C25381">
              <w:rPr>
                <w:rFonts w:ascii="Times New Roman" w:hAnsi="Times New Roman"/>
                <w:szCs w:val="26"/>
              </w:rPr>
              <w:t xml:space="preserve"> </w:t>
            </w:r>
            <w:proofErr w:type="spellStart"/>
            <w:r w:rsidRPr="00C25381">
              <w:rPr>
                <w:rFonts w:ascii="Times New Roman" w:hAnsi="Times New Roman"/>
                <w:szCs w:val="26"/>
              </w:rPr>
              <w:t>podsjeća</w:t>
            </w:r>
            <w:proofErr w:type="spellEnd"/>
            <w:r w:rsidRPr="00C25381">
              <w:rPr>
                <w:rFonts w:ascii="Times New Roman" w:hAnsi="Times New Roman"/>
                <w:szCs w:val="26"/>
              </w:rPr>
              <w:t xml:space="preserve"> u </w:t>
            </w:r>
            <w:proofErr w:type="spellStart"/>
            <w:r w:rsidRPr="00C25381">
              <w:rPr>
                <w:rFonts w:ascii="Times New Roman" w:hAnsi="Times New Roman"/>
                <w:szCs w:val="26"/>
              </w:rPr>
              <w:t>svojoj</w:t>
            </w:r>
            <w:proofErr w:type="spellEnd"/>
            <w:r w:rsidRPr="00C25381">
              <w:rPr>
                <w:rFonts w:ascii="Times New Roman" w:hAnsi="Times New Roman"/>
                <w:szCs w:val="26"/>
              </w:rPr>
              <w:t xml:space="preserve"> </w:t>
            </w:r>
            <w:proofErr w:type="spellStart"/>
            <w:r w:rsidRPr="00C25381">
              <w:rPr>
                <w:rFonts w:ascii="Times New Roman" w:hAnsi="Times New Roman"/>
                <w:szCs w:val="26"/>
              </w:rPr>
              <w:t>himni</w:t>
            </w:r>
            <w:proofErr w:type="spellEnd"/>
            <w:r w:rsidRPr="00C25381">
              <w:rPr>
                <w:rFonts w:ascii="Times New Roman" w:hAnsi="Times New Roman"/>
                <w:szCs w:val="26"/>
              </w:rPr>
              <w:t xml:space="preserve"> </w:t>
            </w:r>
            <w:proofErr w:type="spellStart"/>
            <w:r w:rsidRPr="00C25381">
              <w:rPr>
                <w:rFonts w:ascii="Times New Roman" w:hAnsi="Times New Roman"/>
                <w:szCs w:val="26"/>
              </w:rPr>
              <w:t>ljubavi</w:t>
            </w:r>
            <w:proofErr w:type="spellEnd"/>
            <w:r w:rsidRPr="00C25381">
              <w:rPr>
                <w:rFonts w:ascii="Times New Roman" w:hAnsi="Times New Roman"/>
                <w:szCs w:val="26"/>
              </w:rPr>
              <w:t xml:space="preserve"> - </w:t>
            </w:r>
            <w:proofErr w:type="spellStart"/>
            <w:r w:rsidRPr="00C25381">
              <w:rPr>
                <w:rFonts w:ascii="Times New Roman" w:hAnsi="Times New Roman"/>
                <w:szCs w:val="26"/>
              </w:rPr>
              <w:t>nikada</w:t>
            </w:r>
            <w:proofErr w:type="spellEnd"/>
            <w:r w:rsidRPr="00C25381">
              <w:rPr>
                <w:rFonts w:ascii="Times New Roman" w:hAnsi="Times New Roman"/>
                <w:szCs w:val="26"/>
              </w:rPr>
              <w:t xml:space="preserve"> ne </w:t>
            </w:r>
            <w:proofErr w:type="spellStart"/>
            <w:r w:rsidRPr="00C25381">
              <w:rPr>
                <w:rFonts w:ascii="Times New Roman" w:hAnsi="Times New Roman"/>
                <w:szCs w:val="26"/>
              </w:rPr>
              <w:t>nedostaje</w:t>
            </w:r>
            <w:proofErr w:type="spellEnd"/>
            <w:r w:rsidRPr="00C25381">
              <w:rPr>
                <w:rFonts w:ascii="Times New Roman" w:hAnsi="Times New Roman"/>
                <w:szCs w:val="26"/>
              </w:rPr>
              <w:t xml:space="preserve"> </w:t>
            </w:r>
            <w:proofErr w:type="spellStart"/>
            <w:r w:rsidRPr="00C25381">
              <w:rPr>
                <w:rFonts w:ascii="Times New Roman" w:hAnsi="Times New Roman"/>
                <w:szCs w:val="26"/>
              </w:rPr>
              <w:t>poštovanja</w:t>
            </w:r>
            <w:proofErr w:type="spellEnd"/>
            <w:r w:rsidRPr="00C25381">
              <w:rPr>
                <w:rFonts w:ascii="Times New Roman" w:hAnsi="Times New Roman"/>
                <w:szCs w:val="26"/>
              </w:rPr>
              <w:t xml:space="preserve">, a </w:t>
            </w:r>
            <w:proofErr w:type="spellStart"/>
            <w:r w:rsidRPr="00C25381">
              <w:rPr>
                <w:rFonts w:ascii="Times New Roman" w:hAnsi="Times New Roman"/>
                <w:szCs w:val="26"/>
              </w:rPr>
              <w:t>poštivanje</w:t>
            </w:r>
            <w:proofErr w:type="spellEnd"/>
            <w:r w:rsidRPr="00C25381">
              <w:rPr>
                <w:rFonts w:ascii="Times New Roman" w:hAnsi="Times New Roman"/>
                <w:szCs w:val="26"/>
              </w:rPr>
              <w:t xml:space="preserve"> </w:t>
            </w:r>
            <w:proofErr w:type="spellStart"/>
            <w:r w:rsidRPr="00C25381">
              <w:rPr>
                <w:rFonts w:ascii="Times New Roman" w:hAnsi="Times New Roman"/>
                <w:szCs w:val="26"/>
              </w:rPr>
              <w:t>drugoga</w:t>
            </w:r>
            <w:proofErr w:type="spellEnd"/>
            <w:r w:rsidRPr="00C25381">
              <w:rPr>
                <w:rFonts w:ascii="Times New Roman" w:hAnsi="Times New Roman"/>
                <w:szCs w:val="26"/>
              </w:rPr>
              <w:t xml:space="preserve"> </w:t>
            </w:r>
            <w:proofErr w:type="spellStart"/>
            <w:r w:rsidRPr="00C25381">
              <w:rPr>
                <w:rFonts w:ascii="Times New Roman" w:hAnsi="Times New Roman"/>
                <w:szCs w:val="26"/>
              </w:rPr>
              <w:t>znači</w:t>
            </w:r>
            <w:proofErr w:type="spellEnd"/>
            <w:r w:rsidRPr="00C25381">
              <w:rPr>
                <w:rFonts w:ascii="Times New Roman" w:hAnsi="Times New Roman"/>
                <w:szCs w:val="26"/>
              </w:rPr>
              <w:t xml:space="preserve"> i </w:t>
            </w:r>
            <w:proofErr w:type="spellStart"/>
            <w:r w:rsidRPr="00C25381">
              <w:rPr>
                <w:rFonts w:ascii="Times New Roman" w:hAnsi="Times New Roman"/>
                <w:szCs w:val="26"/>
              </w:rPr>
              <w:t>dopuštanje</w:t>
            </w:r>
            <w:proofErr w:type="spellEnd"/>
            <w:r w:rsidRPr="00C25381">
              <w:rPr>
                <w:rFonts w:ascii="Times New Roman" w:hAnsi="Times New Roman"/>
                <w:szCs w:val="26"/>
              </w:rPr>
              <w:t xml:space="preserve"> </w:t>
            </w:r>
            <w:proofErr w:type="spellStart"/>
            <w:r w:rsidRPr="00C25381">
              <w:rPr>
                <w:rFonts w:ascii="Times New Roman" w:hAnsi="Times New Roman"/>
                <w:szCs w:val="26"/>
              </w:rPr>
              <w:t>prostora</w:t>
            </w:r>
            <w:proofErr w:type="spellEnd"/>
            <w:r w:rsidRPr="00C25381">
              <w:rPr>
                <w:rFonts w:ascii="Times New Roman" w:hAnsi="Times New Roman"/>
                <w:szCs w:val="26"/>
              </w:rPr>
              <w:t xml:space="preserve"> </w:t>
            </w:r>
            <w:proofErr w:type="spellStart"/>
            <w:r w:rsidRPr="00C25381">
              <w:rPr>
                <w:rFonts w:ascii="Times New Roman" w:hAnsi="Times New Roman"/>
                <w:szCs w:val="26"/>
              </w:rPr>
              <w:t>koji</w:t>
            </w:r>
            <w:proofErr w:type="spellEnd"/>
            <w:r w:rsidRPr="00C25381">
              <w:rPr>
                <w:rFonts w:ascii="Times New Roman" w:hAnsi="Times New Roman"/>
                <w:szCs w:val="26"/>
              </w:rPr>
              <w:t xml:space="preserve"> mu je </w:t>
            </w:r>
            <w:proofErr w:type="spellStart"/>
            <w:r w:rsidRPr="00C25381">
              <w:rPr>
                <w:rFonts w:ascii="Times New Roman" w:hAnsi="Times New Roman"/>
                <w:szCs w:val="26"/>
              </w:rPr>
              <w:t>potreban</w:t>
            </w:r>
            <w:proofErr w:type="spellEnd"/>
            <w:r w:rsidRPr="00C25381">
              <w:rPr>
                <w:rFonts w:ascii="Times New Roman" w:hAnsi="Times New Roman"/>
                <w:szCs w:val="26"/>
              </w:rPr>
              <w:t xml:space="preserve"> da </w:t>
            </w:r>
            <w:proofErr w:type="spellStart"/>
            <w:r w:rsidRPr="00C25381">
              <w:rPr>
                <w:rFonts w:ascii="Times New Roman" w:hAnsi="Times New Roman"/>
                <w:szCs w:val="26"/>
              </w:rPr>
              <w:t>bude</w:t>
            </w:r>
            <w:proofErr w:type="spellEnd"/>
            <w:r w:rsidRPr="00C25381">
              <w:rPr>
                <w:rFonts w:ascii="Times New Roman" w:hAnsi="Times New Roman"/>
                <w:szCs w:val="26"/>
              </w:rPr>
              <w:t xml:space="preserve"> </w:t>
            </w:r>
            <w:proofErr w:type="spellStart"/>
            <w:r w:rsidRPr="00C25381">
              <w:rPr>
                <w:rFonts w:ascii="Times New Roman" w:hAnsi="Times New Roman"/>
                <w:szCs w:val="26"/>
              </w:rPr>
              <w:t>svoj</w:t>
            </w:r>
            <w:proofErr w:type="spellEnd"/>
            <w:r w:rsidRPr="00C25381">
              <w:rPr>
                <w:rFonts w:ascii="Times New Roman" w:hAnsi="Times New Roman"/>
                <w:szCs w:val="26"/>
              </w:rPr>
              <w:t xml:space="preserve"> i da </w:t>
            </w:r>
            <w:proofErr w:type="spellStart"/>
            <w:r w:rsidRPr="00C25381">
              <w:rPr>
                <w:rFonts w:ascii="Times New Roman" w:hAnsi="Times New Roman"/>
                <w:szCs w:val="26"/>
              </w:rPr>
              <w:t>uči</w:t>
            </w:r>
            <w:proofErr w:type="spellEnd"/>
            <w:r w:rsidRPr="00C25381">
              <w:rPr>
                <w:rFonts w:ascii="Times New Roman" w:hAnsi="Times New Roman"/>
                <w:szCs w:val="26"/>
              </w:rPr>
              <w:t xml:space="preserve">, </w:t>
            </w:r>
            <w:proofErr w:type="spellStart"/>
            <w:r w:rsidRPr="00C25381">
              <w:rPr>
                <w:rFonts w:ascii="Times New Roman" w:hAnsi="Times New Roman"/>
                <w:szCs w:val="26"/>
              </w:rPr>
              <w:t>čak</w:t>
            </w:r>
            <w:proofErr w:type="spellEnd"/>
            <w:r w:rsidRPr="00C25381">
              <w:rPr>
                <w:rFonts w:ascii="Times New Roman" w:hAnsi="Times New Roman"/>
                <w:szCs w:val="26"/>
              </w:rPr>
              <w:t xml:space="preserve"> i </w:t>
            </w:r>
            <w:proofErr w:type="spellStart"/>
            <w:r w:rsidRPr="00C25381">
              <w:rPr>
                <w:rFonts w:ascii="Times New Roman" w:hAnsi="Times New Roman"/>
                <w:szCs w:val="26"/>
              </w:rPr>
              <w:t>kroz</w:t>
            </w:r>
            <w:proofErr w:type="spellEnd"/>
            <w:r w:rsidRPr="00C25381">
              <w:rPr>
                <w:rFonts w:ascii="Times New Roman" w:hAnsi="Times New Roman"/>
                <w:szCs w:val="26"/>
              </w:rPr>
              <w:t xml:space="preserve"> </w:t>
            </w:r>
            <w:proofErr w:type="spellStart"/>
            <w:r w:rsidRPr="00C25381">
              <w:rPr>
                <w:rFonts w:ascii="Times New Roman" w:hAnsi="Times New Roman"/>
                <w:szCs w:val="26"/>
              </w:rPr>
              <w:t>sumnje</w:t>
            </w:r>
            <w:proofErr w:type="spellEnd"/>
            <w:r w:rsidRPr="00C25381">
              <w:rPr>
                <w:rFonts w:ascii="Times New Roman" w:hAnsi="Times New Roman"/>
                <w:szCs w:val="26"/>
              </w:rPr>
              <w:t xml:space="preserve"> i </w:t>
            </w:r>
            <w:proofErr w:type="spellStart"/>
            <w:r w:rsidRPr="00C25381">
              <w:rPr>
                <w:rFonts w:ascii="Times New Roman" w:hAnsi="Times New Roman"/>
                <w:szCs w:val="26"/>
              </w:rPr>
              <w:t>pogreške</w:t>
            </w:r>
            <w:proofErr w:type="spellEnd"/>
            <w:r w:rsidRPr="00C25381">
              <w:rPr>
                <w:rFonts w:ascii="Times New Roman" w:hAnsi="Times New Roman"/>
                <w:szCs w:val="26"/>
              </w:rPr>
              <w:t xml:space="preserve"> </w:t>
            </w:r>
            <w:proofErr w:type="spellStart"/>
            <w:r w:rsidRPr="00C25381">
              <w:rPr>
                <w:rFonts w:ascii="Times New Roman" w:hAnsi="Times New Roman"/>
                <w:szCs w:val="26"/>
              </w:rPr>
              <w:t>koje</w:t>
            </w:r>
            <w:proofErr w:type="spellEnd"/>
            <w:r w:rsidRPr="00C25381">
              <w:rPr>
                <w:rFonts w:ascii="Times New Roman" w:hAnsi="Times New Roman"/>
                <w:szCs w:val="26"/>
              </w:rPr>
              <w:t xml:space="preserve"> </w:t>
            </w:r>
            <w:proofErr w:type="spellStart"/>
            <w:r w:rsidRPr="00C25381">
              <w:rPr>
                <w:rFonts w:ascii="Times New Roman" w:hAnsi="Times New Roman"/>
                <w:szCs w:val="26"/>
              </w:rPr>
              <w:t>obično</w:t>
            </w:r>
            <w:proofErr w:type="spellEnd"/>
            <w:r w:rsidRPr="00C25381">
              <w:rPr>
                <w:rFonts w:ascii="Times New Roman" w:hAnsi="Times New Roman"/>
                <w:szCs w:val="26"/>
              </w:rPr>
              <w:t xml:space="preserve"> </w:t>
            </w:r>
            <w:proofErr w:type="spellStart"/>
            <w:r w:rsidRPr="00C25381">
              <w:rPr>
                <w:rFonts w:ascii="Times New Roman" w:hAnsi="Times New Roman"/>
                <w:szCs w:val="26"/>
              </w:rPr>
              <w:t>prate</w:t>
            </w:r>
            <w:proofErr w:type="spellEnd"/>
            <w:r w:rsidRPr="00C25381">
              <w:rPr>
                <w:rFonts w:ascii="Times New Roman" w:hAnsi="Times New Roman"/>
                <w:szCs w:val="26"/>
              </w:rPr>
              <w:t xml:space="preserve"> </w:t>
            </w:r>
            <w:proofErr w:type="spellStart"/>
            <w:r w:rsidRPr="00C25381">
              <w:rPr>
                <w:rFonts w:ascii="Times New Roman" w:hAnsi="Times New Roman"/>
                <w:szCs w:val="26"/>
              </w:rPr>
              <w:t>proces</w:t>
            </w:r>
            <w:proofErr w:type="spellEnd"/>
            <w:r w:rsidRPr="00C25381">
              <w:rPr>
                <w:rFonts w:ascii="Times New Roman" w:hAnsi="Times New Roman"/>
                <w:szCs w:val="26"/>
              </w:rPr>
              <w:t xml:space="preserve"> </w:t>
            </w:r>
            <w:proofErr w:type="spellStart"/>
            <w:r w:rsidRPr="00C25381">
              <w:rPr>
                <w:rFonts w:ascii="Times New Roman" w:hAnsi="Times New Roman"/>
                <w:szCs w:val="26"/>
              </w:rPr>
              <w:t>ljudskog</w:t>
            </w:r>
            <w:proofErr w:type="spellEnd"/>
            <w:r w:rsidRPr="00C25381">
              <w:rPr>
                <w:rFonts w:ascii="Times New Roman" w:hAnsi="Times New Roman"/>
                <w:szCs w:val="26"/>
              </w:rPr>
              <w:t xml:space="preserve"> </w:t>
            </w:r>
            <w:proofErr w:type="spellStart"/>
            <w:r w:rsidRPr="00C25381">
              <w:rPr>
                <w:rFonts w:ascii="Times New Roman" w:hAnsi="Times New Roman"/>
                <w:szCs w:val="26"/>
              </w:rPr>
              <w:t>sazrijevanja</w:t>
            </w:r>
            <w:proofErr w:type="spellEnd"/>
            <w:r w:rsidRPr="00C25381">
              <w:rPr>
                <w:rFonts w:ascii="Times New Roman" w:hAnsi="Times New Roman"/>
                <w:szCs w:val="26"/>
              </w:rPr>
              <w:t xml:space="preserve">. </w:t>
            </w:r>
          </w:p>
          <w:p w14:paraId="7FCB6977" w14:textId="77777777" w:rsidR="00C25381" w:rsidRDefault="00C25381" w:rsidP="001622B9">
            <w:pPr>
              <w:jc w:val="both"/>
              <w:rPr>
                <w:rFonts w:ascii="Times New Roman" w:hAnsi="Times New Roman"/>
                <w:szCs w:val="26"/>
              </w:rPr>
            </w:pPr>
            <w:r w:rsidRPr="00C25381">
              <w:rPr>
                <w:rFonts w:ascii="Times New Roman" w:hAnsi="Times New Roman"/>
                <w:szCs w:val="26"/>
              </w:rPr>
              <w:t xml:space="preserve">U </w:t>
            </w:r>
            <w:proofErr w:type="spellStart"/>
            <w:r w:rsidRPr="00C25381">
              <w:rPr>
                <w:rFonts w:ascii="Times New Roman" w:hAnsi="Times New Roman"/>
                <w:szCs w:val="26"/>
              </w:rPr>
              <w:t>priči</w:t>
            </w:r>
            <w:proofErr w:type="spellEnd"/>
            <w:r w:rsidRPr="00C25381">
              <w:rPr>
                <w:rFonts w:ascii="Times New Roman" w:hAnsi="Times New Roman"/>
                <w:szCs w:val="26"/>
              </w:rPr>
              <w:t xml:space="preserve"> o </w:t>
            </w:r>
            <w:proofErr w:type="spellStart"/>
            <w:r w:rsidRPr="00C25381">
              <w:rPr>
                <w:rFonts w:ascii="Times New Roman" w:hAnsi="Times New Roman"/>
                <w:szCs w:val="26"/>
              </w:rPr>
              <w:t>snu</w:t>
            </w:r>
            <w:proofErr w:type="spellEnd"/>
            <w:r w:rsidRPr="00C25381">
              <w:rPr>
                <w:rFonts w:ascii="Times New Roman" w:hAnsi="Times New Roman"/>
                <w:szCs w:val="26"/>
              </w:rPr>
              <w:t xml:space="preserve"> u </w:t>
            </w:r>
            <w:proofErr w:type="spellStart"/>
            <w:r w:rsidRPr="00C25381">
              <w:rPr>
                <w:rFonts w:ascii="Times New Roman" w:hAnsi="Times New Roman"/>
                <w:szCs w:val="26"/>
              </w:rPr>
              <w:t>devetoj</w:t>
            </w:r>
            <w:proofErr w:type="spellEnd"/>
            <w:r w:rsidRPr="00C25381">
              <w:rPr>
                <w:rFonts w:ascii="Times New Roman" w:hAnsi="Times New Roman"/>
                <w:szCs w:val="26"/>
              </w:rPr>
              <w:t xml:space="preserve"> </w:t>
            </w:r>
            <w:proofErr w:type="spellStart"/>
            <w:r w:rsidRPr="00C25381">
              <w:rPr>
                <w:rFonts w:ascii="Times New Roman" w:hAnsi="Times New Roman"/>
                <w:szCs w:val="26"/>
              </w:rPr>
              <w:t>godini</w:t>
            </w:r>
            <w:proofErr w:type="spellEnd"/>
            <w:r w:rsidRPr="00C25381">
              <w:rPr>
                <w:rFonts w:ascii="Times New Roman" w:hAnsi="Times New Roman"/>
                <w:szCs w:val="26"/>
              </w:rPr>
              <w:t xml:space="preserve">, </w:t>
            </w:r>
            <w:proofErr w:type="spellStart"/>
            <w:r w:rsidRPr="00C25381">
              <w:rPr>
                <w:rFonts w:ascii="Times New Roman" w:hAnsi="Times New Roman"/>
                <w:szCs w:val="26"/>
              </w:rPr>
              <w:t>Marija</w:t>
            </w:r>
            <w:proofErr w:type="spellEnd"/>
            <w:r w:rsidRPr="00C25381">
              <w:rPr>
                <w:rFonts w:ascii="Times New Roman" w:hAnsi="Times New Roman"/>
                <w:szCs w:val="26"/>
              </w:rPr>
              <w:t xml:space="preserve"> </w:t>
            </w:r>
            <w:proofErr w:type="spellStart"/>
            <w:r w:rsidRPr="00C25381">
              <w:rPr>
                <w:rFonts w:ascii="Times New Roman" w:hAnsi="Times New Roman"/>
                <w:szCs w:val="26"/>
              </w:rPr>
              <w:t>odmah</w:t>
            </w:r>
            <w:proofErr w:type="spellEnd"/>
            <w:r w:rsidRPr="00C25381">
              <w:rPr>
                <w:rFonts w:ascii="Times New Roman" w:hAnsi="Times New Roman"/>
                <w:szCs w:val="26"/>
              </w:rPr>
              <w:t xml:space="preserve"> </w:t>
            </w:r>
            <w:proofErr w:type="spellStart"/>
            <w:r w:rsidRPr="00C25381">
              <w:rPr>
                <w:rFonts w:ascii="Times New Roman" w:hAnsi="Times New Roman"/>
                <w:szCs w:val="26"/>
              </w:rPr>
              <w:t>pokazuje</w:t>
            </w:r>
            <w:proofErr w:type="spellEnd"/>
            <w:r w:rsidRPr="00C25381">
              <w:rPr>
                <w:rFonts w:ascii="Times New Roman" w:hAnsi="Times New Roman"/>
                <w:szCs w:val="26"/>
              </w:rPr>
              <w:t xml:space="preserve"> </w:t>
            </w:r>
            <w:proofErr w:type="spellStart"/>
            <w:r w:rsidRPr="00C25381">
              <w:rPr>
                <w:rFonts w:ascii="Times New Roman" w:hAnsi="Times New Roman"/>
                <w:szCs w:val="26"/>
              </w:rPr>
              <w:t>razumnu</w:t>
            </w:r>
            <w:proofErr w:type="spellEnd"/>
            <w:r w:rsidRPr="00C25381">
              <w:rPr>
                <w:rFonts w:ascii="Times New Roman" w:hAnsi="Times New Roman"/>
                <w:szCs w:val="26"/>
              </w:rPr>
              <w:t xml:space="preserve"> </w:t>
            </w:r>
            <w:proofErr w:type="spellStart"/>
            <w:r w:rsidRPr="00C25381">
              <w:rPr>
                <w:rFonts w:ascii="Times New Roman" w:hAnsi="Times New Roman"/>
                <w:szCs w:val="26"/>
              </w:rPr>
              <w:t>kvalitetu</w:t>
            </w:r>
            <w:proofErr w:type="spellEnd"/>
            <w:r w:rsidRPr="00C25381">
              <w:rPr>
                <w:rFonts w:ascii="Times New Roman" w:hAnsi="Times New Roman"/>
                <w:szCs w:val="26"/>
              </w:rPr>
              <w:t xml:space="preserve"> </w:t>
            </w:r>
            <w:proofErr w:type="spellStart"/>
            <w:r w:rsidRPr="00C25381">
              <w:rPr>
                <w:rFonts w:ascii="Times New Roman" w:hAnsi="Times New Roman"/>
                <w:szCs w:val="26"/>
              </w:rPr>
              <w:t>svoje</w:t>
            </w:r>
            <w:proofErr w:type="spellEnd"/>
            <w:r w:rsidRPr="00C25381">
              <w:rPr>
                <w:rFonts w:ascii="Times New Roman" w:hAnsi="Times New Roman"/>
                <w:szCs w:val="26"/>
              </w:rPr>
              <w:t xml:space="preserve"> </w:t>
            </w:r>
            <w:proofErr w:type="spellStart"/>
            <w:r w:rsidRPr="00C25381">
              <w:rPr>
                <w:rFonts w:ascii="Times New Roman" w:hAnsi="Times New Roman"/>
                <w:szCs w:val="26"/>
              </w:rPr>
              <w:t>naklonosti</w:t>
            </w:r>
            <w:proofErr w:type="spellEnd"/>
            <w:r w:rsidRPr="00C25381">
              <w:rPr>
                <w:rFonts w:ascii="Times New Roman" w:hAnsi="Times New Roman"/>
                <w:szCs w:val="26"/>
              </w:rPr>
              <w:t xml:space="preserve"> prema </w:t>
            </w:r>
            <w:proofErr w:type="spellStart"/>
            <w:r w:rsidRPr="00C25381">
              <w:rPr>
                <w:rFonts w:ascii="Times New Roman" w:hAnsi="Times New Roman"/>
                <w:szCs w:val="26"/>
              </w:rPr>
              <w:t>Ivanu</w:t>
            </w:r>
            <w:proofErr w:type="spellEnd"/>
            <w:r w:rsidRPr="00C25381">
              <w:rPr>
                <w:rFonts w:ascii="Times New Roman" w:hAnsi="Times New Roman"/>
                <w:szCs w:val="26"/>
              </w:rPr>
              <w:t xml:space="preserve">. </w:t>
            </w:r>
            <w:proofErr w:type="spellStart"/>
            <w:r w:rsidRPr="00C25381">
              <w:rPr>
                <w:rFonts w:ascii="Times New Roman" w:hAnsi="Times New Roman"/>
                <w:szCs w:val="26"/>
              </w:rPr>
              <w:t>Suočena</w:t>
            </w:r>
            <w:proofErr w:type="spellEnd"/>
            <w:r w:rsidRPr="00C25381">
              <w:rPr>
                <w:rFonts w:ascii="Times New Roman" w:hAnsi="Times New Roman"/>
                <w:szCs w:val="26"/>
              </w:rPr>
              <w:t xml:space="preserve"> s </w:t>
            </w:r>
            <w:proofErr w:type="spellStart"/>
            <w:r w:rsidRPr="00C25381">
              <w:rPr>
                <w:rFonts w:ascii="Times New Roman" w:hAnsi="Times New Roman"/>
                <w:szCs w:val="26"/>
              </w:rPr>
              <w:t>djetetovim</w:t>
            </w:r>
            <w:proofErr w:type="spellEnd"/>
            <w:r w:rsidRPr="00C25381">
              <w:rPr>
                <w:rFonts w:ascii="Times New Roman" w:hAnsi="Times New Roman"/>
                <w:szCs w:val="26"/>
              </w:rPr>
              <w:t xml:space="preserve"> </w:t>
            </w:r>
            <w:proofErr w:type="spellStart"/>
            <w:r w:rsidRPr="00C25381">
              <w:rPr>
                <w:rFonts w:ascii="Times New Roman" w:hAnsi="Times New Roman"/>
                <w:szCs w:val="26"/>
              </w:rPr>
              <w:t>pitanjima</w:t>
            </w:r>
            <w:proofErr w:type="spellEnd"/>
            <w:r w:rsidRPr="00C25381">
              <w:rPr>
                <w:rFonts w:ascii="Times New Roman" w:hAnsi="Times New Roman"/>
                <w:szCs w:val="26"/>
              </w:rPr>
              <w:t xml:space="preserve">, </w:t>
            </w:r>
            <w:proofErr w:type="spellStart"/>
            <w:r w:rsidRPr="00C25381">
              <w:rPr>
                <w:rFonts w:ascii="Times New Roman" w:hAnsi="Times New Roman"/>
                <w:szCs w:val="26"/>
              </w:rPr>
              <w:t>zapravo</w:t>
            </w:r>
            <w:proofErr w:type="spellEnd"/>
            <w:r w:rsidRPr="00C25381">
              <w:rPr>
                <w:rFonts w:ascii="Times New Roman" w:hAnsi="Times New Roman"/>
                <w:szCs w:val="26"/>
              </w:rPr>
              <w:t xml:space="preserve">, ona ne </w:t>
            </w:r>
            <w:proofErr w:type="spellStart"/>
            <w:r w:rsidRPr="00C25381">
              <w:rPr>
                <w:rFonts w:ascii="Times New Roman" w:hAnsi="Times New Roman"/>
                <w:szCs w:val="26"/>
              </w:rPr>
              <w:t>žuri</w:t>
            </w:r>
            <w:proofErr w:type="spellEnd"/>
            <w:r w:rsidRPr="00C25381">
              <w:rPr>
                <w:rFonts w:ascii="Times New Roman" w:hAnsi="Times New Roman"/>
                <w:szCs w:val="26"/>
              </w:rPr>
              <w:t xml:space="preserve"> dati </w:t>
            </w:r>
            <w:proofErr w:type="spellStart"/>
            <w:r w:rsidRPr="00C25381">
              <w:rPr>
                <w:rFonts w:ascii="Times New Roman" w:hAnsi="Times New Roman"/>
                <w:szCs w:val="26"/>
              </w:rPr>
              <w:t>potpuni</w:t>
            </w:r>
            <w:proofErr w:type="spellEnd"/>
            <w:r w:rsidRPr="00C25381">
              <w:rPr>
                <w:rFonts w:ascii="Times New Roman" w:hAnsi="Times New Roman"/>
                <w:szCs w:val="26"/>
              </w:rPr>
              <w:t xml:space="preserve"> </w:t>
            </w:r>
            <w:proofErr w:type="spellStart"/>
            <w:r w:rsidRPr="00C25381">
              <w:rPr>
                <w:rFonts w:ascii="Times New Roman" w:hAnsi="Times New Roman"/>
                <w:szCs w:val="26"/>
              </w:rPr>
              <w:t>odgovor</w:t>
            </w:r>
            <w:proofErr w:type="spellEnd"/>
            <w:r w:rsidRPr="00C25381">
              <w:rPr>
                <w:rFonts w:ascii="Times New Roman" w:hAnsi="Times New Roman"/>
                <w:szCs w:val="26"/>
              </w:rPr>
              <w:t xml:space="preserve">, </w:t>
            </w:r>
            <w:proofErr w:type="spellStart"/>
            <w:r w:rsidRPr="00C25381">
              <w:rPr>
                <w:rFonts w:ascii="Times New Roman" w:hAnsi="Times New Roman"/>
                <w:szCs w:val="26"/>
              </w:rPr>
              <w:t>koji</w:t>
            </w:r>
            <w:proofErr w:type="spellEnd"/>
            <w:r w:rsidRPr="00C25381">
              <w:rPr>
                <w:rFonts w:ascii="Times New Roman" w:hAnsi="Times New Roman"/>
                <w:szCs w:val="26"/>
              </w:rPr>
              <w:t xml:space="preserve"> bi </w:t>
            </w:r>
            <w:proofErr w:type="spellStart"/>
            <w:r w:rsidRPr="00C25381">
              <w:rPr>
                <w:rFonts w:ascii="Times New Roman" w:hAnsi="Times New Roman"/>
                <w:szCs w:val="26"/>
              </w:rPr>
              <w:t>možda</w:t>
            </w:r>
            <w:proofErr w:type="spellEnd"/>
            <w:r w:rsidRPr="00C25381">
              <w:rPr>
                <w:rFonts w:ascii="Times New Roman" w:hAnsi="Times New Roman"/>
                <w:szCs w:val="26"/>
              </w:rPr>
              <w:t xml:space="preserve"> </w:t>
            </w:r>
            <w:proofErr w:type="spellStart"/>
            <w:r w:rsidRPr="00C25381">
              <w:rPr>
                <w:rFonts w:ascii="Times New Roman" w:hAnsi="Times New Roman"/>
                <w:szCs w:val="26"/>
              </w:rPr>
              <w:t>mogao</w:t>
            </w:r>
            <w:proofErr w:type="spellEnd"/>
            <w:r w:rsidRPr="00C25381">
              <w:rPr>
                <w:rFonts w:ascii="Times New Roman" w:hAnsi="Times New Roman"/>
                <w:szCs w:val="26"/>
              </w:rPr>
              <w:t xml:space="preserve"> </w:t>
            </w:r>
            <w:proofErr w:type="spellStart"/>
            <w:r w:rsidRPr="00C25381">
              <w:rPr>
                <w:rFonts w:ascii="Times New Roman" w:hAnsi="Times New Roman"/>
                <w:szCs w:val="26"/>
              </w:rPr>
              <w:t>umiriti</w:t>
            </w:r>
            <w:proofErr w:type="spellEnd"/>
            <w:r w:rsidRPr="00C25381">
              <w:rPr>
                <w:rFonts w:ascii="Times New Roman" w:hAnsi="Times New Roman"/>
                <w:szCs w:val="26"/>
              </w:rPr>
              <w:t xml:space="preserve"> </w:t>
            </w:r>
            <w:proofErr w:type="spellStart"/>
            <w:r w:rsidRPr="00C25381">
              <w:rPr>
                <w:rFonts w:ascii="Times New Roman" w:hAnsi="Times New Roman"/>
                <w:szCs w:val="26"/>
              </w:rPr>
              <w:t>njegovu</w:t>
            </w:r>
            <w:proofErr w:type="spellEnd"/>
            <w:r w:rsidRPr="00C25381">
              <w:rPr>
                <w:rFonts w:ascii="Times New Roman" w:hAnsi="Times New Roman"/>
                <w:szCs w:val="26"/>
              </w:rPr>
              <w:t xml:space="preserve"> </w:t>
            </w:r>
            <w:proofErr w:type="spellStart"/>
            <w:r w:rsidRPr="00C25381">
              <w:rPr>
                <w:rFonts w:ascii="Times New Roman" w:hAnsi="Times New Roman"/>
                <w:szCs w:val="26"/>
              </w:rPr>
              <w:t>tjeskobu</w:t>
            </w:r>
            <w:proofErr w:type="spellEnd"/>
            <w:r w:rsidRPr="00C25381">
              <w:rPr>
                <w:rFonts w:ascii="Times New Roman" w:hAnsi="Times New Roman"/>
                <w:szCs w:val="26"/>
              </w:rPr>
              <w:t xml:space="preserve">, ali </w:t>
            </w:r>
            <w:proofErr w:type="spellStart"/>
            <w:r w:rsidRPr="00C25381">
              <w:rPr>
                <w:rFonts w:ascii="Times New Roman" w:hAnsi="Times New Roman"/>
                <w:szCs w:val="26"/>
              </w:rPr>
              <w:t>koji</w:t>
            </w:r>
            <w:proofErr w:type="spellEnd"/>
            <w:r w:rsidRPr="00C25381">
              <w:rPr>
                <w:rFonts w:ascii="Times New Roman" w:hAnsi="Times New Roman"/>
                <w:szCs w:val="26"/>
              </w:rPr>
              <w:t xml:space="preserve"> bi </w:t>
            </w:r>
            <w:proofErr w:type="spellStart"/>
            <w:r w:rsidRPr="00C25381">
              <w:rPr>
                <w:rFonts w:ascii="Times New Roman" w:hAnsi="Times New Roman"/>
                <w:szCs w:val="26"/>
              </w:rPr>
              <w:t>istovremeno</w:t>
            </w:r>
            <w:proofErr w:type="spellEnd"/>
            <w:r w:rsidRPr="00C25381">
              <w:rPr>
                <w:rFonts w:ascii="Times New Roman" w:hAnsi="Times New Roman"/>
                <w:szCs w:val="26"/>
              </w:rPr>
              <w:t xml:space="preserve"> </w:t>
            </w:r>
            <w:proofErr w:type="spellStart"/>
            <w:r w:rsidRPr="00C25381">
              <w:rPr>
                <w:rFonts w:ascii="Times New Roman" w:hAnsi="Times New Roman"/>
                <w:szCs w:val="26"/>
              </w:rPr>
              <w:t>riskirao</w:t>
            </w:r>
            <w:proofErr w:type="spellEnd"/>
            <w:r w:rsidRPr="00C25381">
              <w:rPr>
                <w:rFonts w:ascii="Times New Roman" w:hAnsi="Times New Roman"/>
                <w:szCs w:val="26"/>
              </w:rPr>
              <w:t xml:space="preserve"> da </w:t>
            </w:r>
            <w:proofErr w:type="spellStart"/>
            <w:r w:rsidRPr="00C25381">
              <w:rPr>
                <w:rFonts w:ascii="Times New Roman" w:hAnsi="Times New Roman"/>
                <w:szCs w:val="26"/>
              </w:rPr>
              <w:t>bude</w:t>
            </w:r>
            <w:proofErr w:type="spellEnd"/>
            <w:r w:rsidRPr="00C25381">
              <w:rPr>
                <w:rFonts w:ascii="Times New Roman" w:hAnsi="Times New Roman"/>
                <w:szCs w:val="26"/>
              </w:rPr>
              <w:t xml:space="preserve"> </w:t>
            </w:r>
            <w:proofErr w:type="spellStart"/>
            <w:r w:rsidRPr="00C25381">
              <w:rPr>
                <w:rFonts w:ascii="Times New Roman" w:hAnsi="Times New Roman"/>
                <w:szCs w:val="26"/>
              </w:rPr>
              <w:t>nerazumljiv</w:t>
            </w:r>
            <w:proofErr w:type="spellEnd"/>
            <w:r w:rsidRPr="00C25381">
              <w:rPr>
                <w:rFonts w:ascii="Times New Roman" w:hAnsi="Times New Roman"/>
                <w:szCs w:val="26"/>
              </w:rPr>
              <w:t xml:space="preserve">, </w:t>
            </w:r>
            <w:proofErr w:type="spellStart"/>
            <w:r w:rsidRPr="00C25381">
              <w:rPr>
                <w:rFonts w:ascii="Times New Roman" w:hAnsi="Times New Roman"/>
                <w:szCs w:val="26"/>
              </w:rPr>
              <w:t>jer</w:t>
            </w:r>
            <w:proofErr w:type="spellEnd"/>
            <w:r w:rsidRPr="00C25381">
              <w:rPr>
                <w:rFonts w:ascii="Times New Roman" w:hAnsi="Times New Roman"/>
                <w:szCs w:val="26"/>
              </w:rPr>
              <w:t xml:space="preserve"> je </w:t>
            </w:r>
            <w:proofErr w:type="spellStart"/>
            <w:r w:rsidRPr="00C25381">
              <w:rPr>
                <w:rFonts w:ascii="Times New Roman" w:hAnsi="Times New Roman"/>
                <w:szCs w:val="26"/>
              </w:rPr>
              <w:t>prerano</w:t>
            </w:r>
            <w:proofErr w:type="spellEnd"/>
            <w:r w:rsidRPr="00C25381">
              <w:rPr>
                <w:rFonts w:ascii="Times New Roman" w:hAnsi="Times New Roman"/>
                <w:szCs w:val="26"/>
              </w:rPr>
              <w:t xml:space="preserve">, </w:t>
            </w:r>
            <w:proofErr w:type="spellStart"/>
            <w:r w:rsidRPr="00C25381">
              <w:rPr>
                <w:rFonts w:ascii="Times New Roman" w:hAnsi="Times New Roman"/>
                <w:szCs w:val="26"/>
              </w:rPr>
              <w:t>na</w:t>
            </w:r>
            <w:proofErr w:type="spellEnd"/>
            <w:r w:rsidRPr="00C25381">
              <w:rPr>
                <w:rFonts w:ascii="Times New Roman" w:hAnsi="Times New Roman"/>
                <w:szCs w:val="26"/>
              </w:rPr>
              <w:t xml:space="preserve"> </w:t>
            </w:r>
            <w:proofErr w:type="spellStart"/>
            <w:r w:rsidRPr="00C25381">
              <w:rPr>
                <w:rFonts w:ascii="Times New Roman" w:hAnsi="Times New Roman"/>
                <w:szCs w:val="26"/>
              </w:rPr>
              <w:t>kraju</w:t>
            </w:r>
            <w:proofErr w:type="spellEnd"/>
            <w:r w:rsidRPr="00C25381">
              <w:rPr>
                <w:rFonts w:ascii="Times New Roman" w:hAnsi="Times New Roman"/>
                <w:szCs w:val="26"/>
              </w:rPr>
              <w:t xml:space="preserve"> </w:t>
            </w:r>
            <w:proofErr w:type="spellStart"/>
            <w:r w:rsidRPr="00C25381">
              <w:rPr>
                <w:rFonts w:ascii="Times New Roman" w:hAnsi="Times New Roman"/>
                <w:szCs w:val="26"/>
              </w:rPr>
              <w:t>zatvara</w:t>
            </w:r>
            <w:proofErr w:type="spellEnd"/>
            <w:r w:rsidRPr="00C25381">
              <w:rPr>
                <w:rFonts w:ascii="Times New Roman" w:hAnsi="Times New Roman"/>
                <w:szCs w:val="26"/>
              </w:rPr>
              <w:t xml:space="preserve"> </w:t>
            </w:r>
            <w:proofErr w:type="spellStart"/>
            <w:r w:rsidRPr="00C25381">
              <w:rPr>
                <w:rFonts w:ascii="Times New Roman" w:hAnsi="Times New Roman"/>
                <w:szCs w:val="26"/>
              </w:rPr>
              <w:t>prostor</w:t>
            </w:r>
            <w:proofErr w:type="spellEnd"/>
            <w:r w:rsidRPr="00C25381">
              <w:rPr>
                <w:rFonts w:ascii="Times New Roman" w:hAnsi="Times New Roman"/>
                <w:szCs w:val="26"/>
              </w:rPr>
              <w:t xml:space="preserve"> za </w:t>
            </w:r>
            <w:proofErr w:type="spellStart"/>
            <w:r w:rsidRPr="00C25381">
              <w:rPr>
                <w:rFonts w:ascii="Times New Roman" w:hAnsi="Times New Roman"/>
                <w:szCs w:val="26"/>
              </w:rPr>
              <w:t>istraživanje</w:t>
            </w:r>
            <w:proofErr w:type="spellEnd"/>
            <w:r w:rsidRPr="00C25381">
              <w:rPr>
                <w:rFonts w:ascii="Times New Roman" w:hAnsi="Times New Roman"/>
                <w:szCs w:val="26"/>
              </w:rPr>
              <w:t xml:space="preserve"> i </w:t>
            </w:r>
            <w:proofErr w:type="spellStart"/>
            <w:r w:rsidRPr="00C25381">
              <w:rPr>
                <w:rFonts w:ascii="Times New Roman" w:hAnsi="Times New Roman"/>
                <w:szCs w:val="26"/>
              </w:rPr>
              <w:t>sazrijevanje</w:t>
            </w:r>
            <w:proofErr w:type="spellEnd"/>
            <w:r w:rsidRPr="00C25381">
              <w:rPr>
                <w:rFonts w:ascii="Times New Roman" w:hAnsi="Times New Roman"/>
                <w:szCs w:val="26"/>
              </w:rPr>
              <w:t xml:space="preserve"> </w:t>
            </w:r>
            <w:proofErr w:type="spellStart"/>
            <w:r w:rsidRPr="00C25381">
              <w:rPr>
                <w:rFonts w:ascii="Times New Roman" w:hAnsi="Times New Roman"/>
                <w:szCs w:val="26"/>
              </w:rPr>
              <w:t>koji</w:t>
            </w:r>
            <w:proofErr w:type="spellEnd"/>
            <w:r w:rsidRPr="00C25381">
              <w:rPr>
                <w:rFonts w:ascii="Times New Roman" w:hAnsi="Times New Roman"/>
                <w:szCs w:val="26"/>
              </w:rPr>
              <w:t xml:space="preserve"> mu je </w:t>
            </w:r>
            <w:proofErr w:type="spellStart"/>
            <w:r w:rsidRPr="00C25381">
              <w:rPr>
                <w:rFonts w:ascii="Times New Roman" w:hAnsi="Times New Roman"/>
                <w:szCs w:val="26"/>
              </w:rPr>
              <w:t>potreban</w:t>
            </w:r>
            <w:proofErr w:type="spellEnd"/>
            <w:r w:rsidRPr="00C25381">
              <w:rPr>
                <w:rFonts w:ascii="Times New Roman" w:hAnsi="Times New Roman"/>
                <w:szCs w:val="26"/>
              </w:rPr>
              <w:t xml:space="preserve"> </w:t>
            </w:r>
            <w:proofErr w:type="spellStart"/>
            <w:r w:rsidRPr="00C25381">
              <w:rPr>
                <w:rFonts w:ascii="Times New Roman" w:hAnsi="Times New Roman"/>
                <w:szCs w:val="26"/>
              </w:rPr>
              <w:t>umjesto</w:t>
            </w:r>
            <w:proofErr w:type="spellEnd"/>
            <w:r w:rsidRPr="00C25381">
              <w:rPr>
                <w:rFonts w:ascii="Times New Roman" w:hAnsi="Times New Roman"/>
                <w:szCs w:val="26"/>
              </w:rPr>
              <w:t xml:space="preserve"> da </w:t>
            </w:r>
            <w:proofErr w:type="spellStart"/>
            <w:r w:rsidRPr="00C25381">
              <w:rPr>
                <w:rFonts w:ascii="Times New Roman" w:hAnsi="Times New Roman"/>
                <w:szCs w:val="26"/>
              </w:rPr>
              <w:t>osobno</w:t>
            </w:r>
            <w:proofErr w:type="spellEnd"/>
            <w:r w:rsidRPr="00C25381">
              <w:rPr>
                <w:rFonts w:ascii="Times New Roman" w:hAnsi="Times New Roman"/>
                <w:szCs w:val="26"/>
              </w:rPr>
              <w:t xml:space="preserve"> </w:t>
            </w:r>
            <w:proofErr w:type="spellStart"/>
            <w:r w:rsidRPr="00C25381">
              <w:rPr>
                <w:rFonts w:ascii="Times New Roman" w:hAnsi="Times New Roman"/>
                <w:szCs w:val="26"/>
              </w:rPr>
              <w:t>preuzme</w:t>
            </w:r>
            <w:proofErr w:type="spellEnd"/>
            <w:r w:rsidRPr="00C25381">
              <w:rPr>
                <w:rFonts w:ascii="Times New Roman" w:hAnsi="Times New Roman"/>
                <w:szCs w:val="26"/>
              </w:rPr>
              <w:t xml:space="preserve"> </w:t>
            </w:r>
            <w:proofErr w:type="spellStart"/>
            <w:r w:rsidRPr="00C25381">
              <w:rPr>
                <w:rFonts w:ascii="Times New Roman" w:hAnsi="Times New Roman"/>
                <w:szCs w:val="26"/>
              </w:rPr>
              <w:t>misiju</w:t>
            </w:r>
            <w:proofErr w:type="spellEnd"/>
            <w:r w:rsidRPr="00C25381">
              <w:rPr>
                <w:rFonts w:ascii="Times New Roman" w:hAnsi="Times New Roman"/>
                <w:szCs w:val="26"/>
              </w:rPr>
              <w:t xml:space="preserve"> </w:t>
            </w:r>
            <w:proofErr w:type="spellStart"/>
            <w:r w:rsidRPr="00C25381">
              <w:rPr>
                <w:rFonts w:ascii="Times New Roman" w:hAnsi="Times New Roman"/>
                <w:szCs w:val="26"/>
              </w:rPr>
              <w:t>koja</w:t>
            </w:r>
            <w:proofErr w:type="spellEnd"/>
            <w:r w:rsidRPr="00C25381">
              <w:rPr>
                <w:rFonts w:ascii="Times New Roman" w:hAnsi="Times New Roman"/>
                <w:szCs w:val="26"/>
              </w:rPr>
              <w:t xml:space="preserve"> mu je </w:t>
            </w:r>
            <w:proofErr w:type="spellStart"/>
            <w:r w:rsidRPr="00C25381">
              <w:rPr>
                <w:rFonts w:ascii="Times New Roman" w:hAnsi="Times New Roman"/>
                <w:szCs w:val="26"/>
              </w:rPr>
              <w:t>povjerena</w:t>
            </w:r>
            <w:proofErr w:type="spellEnd"/>
            <w:r w:rsidRPr="00C25381">
              <w:rPr>
                <w:rFonts w:ascii="Times New Roman" w:hAnsi="Times New Roman"/>
                <w:szCs w:val="26"/>
              </w:rPr>
              <w:t xml:space="preserve">. </w:t>
            </w:r>
            <w:proofErr w:type="spellStart"/>
            <w:r w:rsidRPr="00C25381">
              <w:rPr>
                <w:rFonts w:ascii="Times New Roman" w:hAnsi="Times New Roman"/>
                <w:szCs w:val="26"/>
              </w:rPr>
              <w:t>Umjesto</w:t>
            </w:r>
            <w:proofErr w:type="spellEnd"/>
            <w:r w:rsidRPr="00C25381">
              <w:rPr>
                <w:rFonts w:ascii="Times New Roman" w:hAnsi="Times New Roman"/>
                <w:szCs w:val="26"/>
              </w:rPr>
              <w:t xml:space="preserve"> toga, </w:t>
            </w:r>
            <w:proofErr w:type="spellStart"/>
            <w:r w:rsidRPr="00C25381">
              <w:rPr>
                <w:rFonts w:ascii="Times New Roman" w:hAnsi="Times New Roman"/>
                <w:szCs w:val="26"/>
              </w:rPr>
              <w:t>Učitelj</w:t>
            </w:r>
            <w:proofErr w:type="spellEnd"/>
            <w:r w:rsidRPr="00C25381">
              <w:rPr>
                <w:rFonts w:ascii="Times New Roman" w:hAnsi="Times New Roman"/>
                <w:szCs w:val="26"/>
              </w:rPr>
              <w:t xml:space="preserve"> </w:t>
            </w:r>
            <w:proofErr w:type="spellStart"/>
            <w:r w:rsidRPr="00C25381">
              <w:rPr>
                <w:rFonts w:ascii="Times New Roman" w:hAnsi="Times New Roman"/>
                <w:szCs w:val="26"/>
              </w:rPr>
              <w:t>poziva</w:t>
            </w:r>
            <w:proofErr w:type="spellEnd"/>
            <w:r w:rsidRPr="00C25381">
              <w:rPr>
                <w:rFonts w:ascii="Times New Roman" w:hAnsi="Times New Roman"/>
                <w:szCs w:val="26"/>
              </w:rPr>
              <w:t xml:space="preserve"> </w:t>
            </w:r>
            <w:r w:rsidRPr="00C25381">
              <w:rPr>
                <w:rFonts w:ascii="Times New Roman" w:hAnsi="Times New Roman"/>
                <w:szCs w:val="26"/>
              </w:rPr>
              <w:lastRenderedPageBreak/>
              <w:t>Ivana da »</w:t>
            </w:r>
            <w:proofErr w:type="spellStart"/>
            <w:r w:rsidRPr="00C25381">
              <w:rPr>
                <w:rFonts w:ascii="Times New Roman" w:hAnsi="Times New Roman"/>
                <w:szCs w:val="26"/>
              </w:rPr>
              <w:t>pogleda</w:t>
            </w:r>
            <w:proofErr w:type="spellEnd"/>
            <w:r w:rsidRPr="00C25381">
              <w:rPr>
                <w:rFonts w:ascii="Times New Roman" w:hAnsi="Times New Roman"/>
                <w:szCs w:val="26"/>
              </w:rPr>
              <w:t xml:space="preserve">«, </w:t>
            </w:r>
            <w:r w:rsidRPr="00C25381">
              <w:rPr>
                <w:rFonts w:ascii="Times New Roman" w:hAnsi="Times New Roman"/>
                <w:b/>
                <w:bCs/>
                <w:szCs w:val="26"/>
              </w:rPr>
              <w:t xml:space="preserve">to </w:t>
            </w:r>
            <w:proofErr w:type="spellStart"/>
            <w:r w:rsidRPr="00C25381">
              <w:rPr>
                <w:rFonts w:ascii="Times New Roman" w:hAnsi="Times New Roman"/>
                <w:b/>
                <w:bCs/>
                <w:szCs w:val="26"/>
              </w:rPr>
              <w:t>jest</w:t>
            </w:r>
            <w:proofErr w:type="spellEnd"/>
            <w:r w:rsidRPr="00C25381">
              <w:rPr>
                <w:rFonts w:ascii="Times New Roman" w:hAnsi="Times New Roman"/>
                <w:b/>
                <w:bCs/>
                <w:szCs w:val="26"/>
              </w:rPr>
              <w:t xml:space="preserve"> da </w:t>
            </w:r>
            <w:proofErr w:type="spellStart"/>
            <w:r w:rsidRPr="00C25381">
              <w:rPr>
                <w:rFonts w:ascii="Times New Roman" w:hAnsi="Times New Roman"/>
                <w:b/>
                <w:bCs/>
                <w:szCs w:val="26"/>
              </w:rPr>
              <w:t>podigne</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pogled</w:t>
            </w:r>
            <w:proofErr w:type="spellEnd"/>
            <w:r w:rsidRPr="00C25381">
              <w:rPr>
                <w:rFonts w:ascii="Times New Roman" w:hAnsi="Times New Roman"/>
                <w:b/>
                <w:bCs/>
                <w:szCs w:val="26"/>
              </w:rPr>
              <w:t xml:space="preserve"> prema </w:t>
            </w:r>
            <w:proofErr w:type="spellStart"/>
            <w:r w:rsidRPr="00C25381">
              <w:rPr>
                <w:rFonts w:ascii="Times New Roman" w:hAnsi="Times New Roman"/>
                <w:b/>
                <w:bCs/>
                <w:szCs w:val="26"/>
              </w:rPr>
              <w:t>stvarnosti</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pred</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sobom</w:t>
            </w:r>
            <w:proofErr w:type="spellEnd"/>
            <w:r w:rsidRPr="00C25381">
              <w:rPr>
                <w:rFonts w:ascii="Times New Roman" w:hAnsi="Times New Roman"/>
                <w:b/>
                <w:bCs/>
                <w:szCs w:val="26"/>
              </w:rPr>
              <w:t xml:space="preserve">. Ovo </w:t>
            </w:r>
            <w:proofErr w:type="spellStart"/>
            <w:r w:rsidRPr="00C25381">
              <w:rPr>
                <w:rFonts w:ascii="Times New Roman" w:hAnsi="Times New Roman"/>
                <w:b/>
                <w:bCs/>
                <w:szCs w:val="26"/>
              </w:rPr>
              <w:t>gledanje</w:t>
            </w:r>
            <w:proofErr w:type="spellEnd"/>
            <w:r w:rsidRPr="00C25381">
              <w:rPr>
                <w:rFonts w:ascii="Times New Roman" w:hAnsi="Times New Roman"/>
                <w:b/>
                <w:bCs/>
                <w:szCs w:val="26"/>
              </w:rPr>
              <w:t xml:space="preserve"> prema gore </w:t>
            </w:r>
            <w:proofErr w:type="spellStart"/>
            <w:r w:rsidRPr="00C25381">
              <w:rPr>
                <w:rFonts w:ascii="Times New Roman" w:hAnsi="Times New Roman"/>
                <w:b/>
                <w:bCs/>
                <w:szCs w:val="26"/>
              </w:rPr>
              <w:t>suprotno</w:t>
            </w:r>
            <w:proofErr w:type="spellEnd"/>
            <w:r w:rsidRPr="00C25381">
              <w:rPr>
                <w:rFonts w:ascii="Times New Roman" w:hAnsi="Times New Roman"/>
                <w:b/>
                <w:bCs/>
                <w:szCs w:val="26"/>
              </w:rPr>
              <w:t xml:space="preserve"> je od </w:t>
            </w:r>
            <w:proofErr w:type="spellStart"/>
            <w:r w:rsidRPr="00C25381">
              <w:rPr>
                <w:rFonts w:ascii="Times New Roman" w:hAnsi="Times New Roman"/>
                <w:b/>
                <w:bCs/>
                <w:szCs w:val="26"/>
              </w:rPr>
              <w:t>povlačenja</w:t>
            </w:r>
            <w:proofErr w:type="spellEnd"/>
            <w:r w:rsidRPr="00C25381">
              <w:rPr>
                <w:rFonts w:ascii="Times New Roman" w:hAnsi="Times New Roman"/>
                <w:b/>
                <w:bCs/>
                <w:szCs w:val="26"/>
              </w:rPr>
              <w:t xml:space="preserve"> u </w:t>
            </w:r>
            <w:proofErr w:type="spellStart"/>
            <w:r w:rsidRPr="00C25381">
              <w:rPr>
                <w:rFonts w:ascii="Times New Roman" w:hAnsi="Times New Roman"/>
                <w:b/>
                <w:bCs/>
                <w:szCs w:val="26"/>
              </w:rPr>
              <w:t>sebe</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što</w:t>
            </w:r>
            <w:proofErr w:type="spellEnd"/>
            <w:r w:rsidRPr="00C25381">
              <w:rPr>
                <w:rFonts w:ascii="Times New Roman" w:hAnsi="Times New Roman"/>
                <w:b/>
                <w:bCs/>
                <w:szCs w:val="26"/>
              </w:rPr>
              <w:t xml:space="preserve"> se </w:t>
            </w:r>
            <w:proofErr w:type="spellStart"/>
            <w:r w:rsidRPr="00C25381">
              <w:rPr>
                <w:rFonts w:ascii="Times New Roman" w:hAnsi="Times New Roman"/>
                <w:b/>
                <w:bCs/>
                <w:szCs w:val="26"/>
              </w:rPr>
              <w:t>događa</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kada</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čovjek</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dopušta</w:t>
            </w:r>
            <w:proofErr w:type="spellEnd"/>
            <w:r w:rsidRPr="00C25381">
              <w:rPr>
                <w:rFonts w:ascii="Times New Roman" w:hAnsi="Times New Roman"/>
                <w:b/>
                <w:bCs/>
                <w:szCs w:val="26"/>
              </w:rPr>
              <w:t xml:space="preserve"> sebi da </w:t>
            </w:r>
            <w:proofErr w:type="spellStart"/>
            <w:r w:rsidRPr="00C25381">
              <w:rPr>
                <w:rFonts w:ascii="Times New Roman" w:hAnsi="Times New Roman"/>
                <w:b/>
                <w:bCs/>
                <w:szCs w:val="26"/>
              </w:rPr>
              <w:t>bude</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potpuno</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zahvaćen</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vlastitim</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strahovima</w:t>
            </w:r>
            <w:proofErr w:type="spellEnd"/>
            <w:r w:rsidRPr="00C25381">
              <w:rPr>
                <w:rFonts w:ascii="Times New Roman" w:hAnsi="Times New Roman"/>
                <w:b/>
                <w:bCs/>
                <w:szCs w:val="26"/>
              </w:rPr>
              <w:t xml:space="preserve"> ili </w:t>
            </w:r>
            <w:proofErr w:type="spellStart"/>
            <w:r w:rsidRPr="00C25381">
              <w:rPr>
                <w:rFonts w:ascii="Times New Roman" w:hAnsi="Times New Roman"/>
                <w:b/>
                <w:bCs/>
                <w:szCs w:val="26"/>
              </w:rPr>
              <w:t>nesigurnostima</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Gledajući</w:t>
            </w:r>
            <w:proofErr w:type="spellEnd"/>
            <w:r w:rsidRPr="00C25381">
              <w:rPr>
                <w:rFonts w:ascii="Times New Roman" w:hAnsi="Times New Roman"/>
                <w:b/>
                <w:bCs/>
                <w:szCs w:val="26"/>
              </w:rPr>
              <w:t xml:space="preserve"> gore, </w:t>
            </w:r>
            <w:proofErr w:type="spellStart"/>
            <w:r w:rsidRPr="00C25381">
              <w:rPr>
                <w:rFonts w:ascii="Times New Roman" w:hAnsi="Times New Roman"/>
                <w:b/>
                <w:bCs/>
                <w:szCs w:val="26"/>
              </w:rPr>
              <w:t>dijete</w:t>
            </w:r>
            <w:proofErr w:type="spellEnd"/>
            <w:r w:rsidRPr="00C25381">
              <w:rPr>
                <w:rFonts w:ascii="Times New Roman" w:hAnsi="Times New Roman"/>
                <w:b/>
                <w:bCs/>
                <w:szCs w:val="26"/>
              </w:rPr>
              <w:t xml:space="preserve"> vidi </w:t>
            </w:r>
            <w:proofErr w:type="spellStart"/>
            <w:r w:rsidRPr="00C25381">
              <w:rPr>
                <w:rFonts w:ascii="Times New Roman" w:hAnsi="Times New Roman"/>
                <w:b/>
                <w:bCs/>
                <w:szCs w:val="26"/>
              </w:rPr>
              <w:t>znak</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divlje</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životinje</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postaju</w:t>
            </w:r>
            <w:proofErr w:type="spellEnd"/>
            <w:r w:rsidRPr="00C25381">
              <w:rPr>
                <w:rFonts w:ascii="Times New Roman" w:hAnsi="Times New Roman"/>
                <w:b/>
                <w:bCs/>
                <w:szCs w:val="26"/>
              </w:rPr>
              <w:t xml:space="preserve"> </w:t>
            </w:r>
            <w:proofErr w:type="spellStart"/>
            <w:r w:rsidRPr="00C25381">
              <w:rPr>
                <w:rFonts w:ascii="Times New Roman" w:hAnsi="Times New Roman"/>
                <w:b/>
                <w:bCs/>
                <w:szCs w:val="26"/>
              </w:rPr>
              <w:t>janjad</w:t>
            </w:r>
            <w:proofErr w:type="spellEnd"/>
            <w:r w:rsidRPr="00C25381">
              <w:rPr>
                <w:rFonts w:ascii="Times New Roman" w:hAnsi="Times New Roman"/>
                <w:b/>
                <w:bCs/>
                <w:szCs w:val="26"/>
              </w:rPr>
              <w:t>.</w:t>
            </w:r>
            <w:r w:rsidRPr="00C25381">
              <w:rPr>
                <w:rFonts w:ascii="Times New Roman" w:hAnsi="Times New Roman"/>
                <w:szCs w:val="26"/>
              </w:rPr>
              <w:t xml:space="preserve"> </w:t>
            </w:r>
          </w:p>
          <w:p w14:paraId="517CB840" w14:textId="77777777" w:rsidR="007C0622" w:rsidRDefault="007C0622" w:rsidP="001622B9">
            <w:pPr>
              <w:jc w:val="both"/>
              <w:rPr>
                <w:rFonts w:ascii="Times New Roman" w:hAnsi="Times New Roman"/>
                <w:szCs w:val="26"/>
              </w:rPr>
            </w:pPr>
            <w:r w:rsidRPr="007C0622">
              <w:rPr>
                <w:rFonts w:ascii="Times New Roman" w:hAnsi="Times New Roman"/>
                <w:szCs w:val="26"/>
              </w:rPr>
              <w:t xml:space="preserve">U </w:t>
            </w:r>
            <w:proofErr w:type="spellStart"/>
            <w:r w:rsidRPr="007C0622">
              <w:rPr>
                <w:rFonts w:ascii="Times New Roman" w:hAnsi="Times New Roman"/>
                <w:szCs w:val="26"/>
              </w:rPr>
              <w:t>Svetom</w:t>
            </w:r>
            <w:proofErr w:type="spellEnd"/>
            <w:r w:rsidRPr="007C0622">
              <w:rPr>
                <w:rFonts w:ascii="Times New Roman" w:hAnsi="Times New Roman"/>
                <w:szCs w:val="26"/>
              </w:rPr>
              <w:t xml:space="preserve"> </w:t>
            </w:r>
            <w:proofErr w:type="spellStart"/>
            <w:r w:rsidRPr="007C0622">
              <w:rPr>
                <w:rFonts w:ascii="Times New Roman" w:hAnsi="Times New Roman"/>
                <w:szCs w:val="26"/>
              </w:rPr>
              <w:t>pismu</w:t>
            </w:r>
            <w:proofErr w:type="spellEnd"/>
            <w:r w:rsidRPr="007C0622">
              <w:rPr>
                <w:rFonts w:ascii="Times New Roman" w:hAnsi="Times New Roman"/>
                <w:szCs w:val="26"/>
              </w:rPr>
              <w:t xml:space="preserve">, </w:t>
            </w:r>
            <w:proofErr w:type="spellStart"/>
            <w:r w:rsidRPr="007C0622">
              <w:rPr>
                <w:rFonts w:ascii="Times New Roman" w:hAnsi="Times New Roman"/>
                <w:szCs w:val="26"/>
              </w:rPr>
              <w:t>narativi</w:t>
            </w:r>
            <w:proofErr w:type="spellEnd"/>
            <w:r w:rsidRPr="007C0622">
              <w:rPr>
                <w:rFonts w:ascii="Times New Roman" w:hAnsi="Times New Roman"/>
                <w:szCs w:val="26"/>
              </w:rPr>
              <w:t xml:space="preserve"> o </w:t>
            </w:r>
            <w:proofErr w:type="spellStart"/>
            <w:r w:rsidRPr="007C0622">
              <w:rPr>
                <w:rFonts w:ascii="Times New Roman" w:hAnsi="Times New Roman"/>
                <w:szCs w:val="26"/>
              </w:rPr>
              <w:t>pozivu</w:t>
            </w:r>
            <w:proofErr w:type="spellEnd"/>
            <w:r w:rsidRPr="007C0622">
              <w:rPr>
                <w:rFonts w:ascii="Times New Roman" w:hAnsi="Times New Roman"/>
                <w:szCs w:val="26"/>
              </w:rPr>
              <w:t xml:space="preserve"> </w:t>
            </w:r>
            <w:proofErr w:type="spellStart"/>
            <w:r w:rsidRPr="007C0622">
              <w:rPr>
                <w:rFonts w:ascii="Times New Roman" w:hAnsi="Times New Roman"/>
                <w:szCs w:val="26"/>
              </w:rPr>
              <w:t>uvijek</w:t>
            </w:r>
            <w:proofErr w:type="spellEnd"/>
            <w:r w:rsidRPr="007C0622">
              <w:rPr>
                <w:rFonts w:ascii="Times New Roman" w:hAnsi="Times New Roman"/>
                <w:szCs w:val="26"/>
              </w:rPr>
              <w:t xml:space="preserve"> </w:t>
            </w:r>
            <w:proofErr w:type="spellStart"/>
            <w:r w:rsidRPr="007C0622">
              <w:rPr>
                <w:rFonts w:ascii="Times New Roman" w:hAnsi="Times New Roman"/>
                <w:szCs w:val="26"/>
              </w:rPr>
              <w:t>prate</w:t>
            </w:r>
            <w:proofErr w:type="spellEnd"/>
            <w:r w:rsidRPr="007C0622">
              <w:rPr>
                <w:rFonts w:ascii="Times New Roman" w:hAnsi="Times New Roman"/>
                <w:szCs w:val="26"/>
              </w:rPr>
              <w:t xml:space="preserve"> </w:t>
            </w:r>
            <w:proofErr w:type="spellStart"/>
            <w:r w:rsidRPr="007C0622">
              <w:rPr>
                <w:rFonts w:ascii="Times New Roman" w:hAnsi="Times New Roman"/>
                <w:szCs w:val="26"/>
              </w:rPr>
              <w:t>zahtjev</w:t>
            </w:r>
            <w:proofErr w:type="spellEnd"/>
            <w:r w:rsidRPr="007C0622">
              <w:rPr>
                <w:rFonts w:ascii="Times New Roman" w:hAnsi="Times New Roman"/>
                <w:szCs w:val="26"/>
              </w:rPr>
              <w:t xml:space="preserve"> za </w:t>
            </w:r>
            <w:proofErr w:type="spellStart"/>
            <w:r w:rsidRPr="007C0622">
              <w:rPr>
                <w:rFonts w:ascii="Times New Roman" w:hAnsi="Times New Roman"/>
                <w:szCs w:val="26"/>
              </w:rPr>
              <w:t>stvarima</w:t>
            </w:r>
            <w:proofErr w:type="spellEnd"/>
            <w:r w:rsidRPr="007C0622">
              <w:rPr>
                <w:rFonts w:ascii="Times New Roman" w:hAnsi="Times New Roman"/>
                <w:szCs w:val="26"/>
              </w:rPr>
              <w:t xml:space="preserve"> </w:t>
            </w:r>
            <w:proofErr w:type="spellStart"/>
            <w:r w:rsidRPr="007C0622">
              <w:rPr>
                <w:rFonts w:ascii="Times New Roman" w:hAnsi="Times New Roman"/>
                <w:szCs w:val="26"/>
              </w:rPr>
              <w:t>koje</w:t>
            </w:r>
            <w:proofErr w:type="spellEnd"/>
            <w:r w:rsidRPr="007C0622">
              <w:rPr>
                <w:rFonts w:ascii="Times New Roman" w:hAnsi="Times New Roman"/>
                <w:szCs w:val="26"/>
              </w:rPr>
              <w:t xml:space="preserve"> se </w:t>
            </w:r>
            <w:proofErr w:type="spellStart"/>
            <w:r w:rsidRPr="007C0622">
              <w:rPr>
                <w:rFonts w:ascii="Times New Roman" w:hAnsi="Times New Roman"/>
                <w:szCs w:val="26"/>
              </w:rPr>
              <w:t>čine</w:t>
            </w:r>
            <w:proofErr w:type="spellEnd"/>
            <w:r w:rsidRPr="007C0622">
              <w:rPr>
                <w:rFonts w:ascii="Times New Roman" w:hAnsi="Times New Roman"/>
                <w:szCs w:val="26"/>
              </w:rPr>
              <w:t xml:space="preserve"> </w:t>
            </w:r>
            <w:proofErr w:type="spellStart"/>
            <w:r w:rsidRPr="007C0622">
              <w:rPr>
                <w:rFonts w:ascii="Times New Roman" w:hAnsi="Times New Roman"/>
                <w:szCs w:val="26"/>
              </w:rPr>
              <w:t>nemogućima</w:t>
            </w:r>
            <w:proofErr w:type="spellEnd"/>
            <w:r w:rsidRPr="007C0622">
              <w:rPr>
                <w:rFonts w:ascii="Times New Roman" w:hAnsi="Times New Roman"/>
                <w:szCs w:val="26"/>
              </w:rPr>
              <w:t xml:space="preserve"> s </w:t>
            </w:r>
            <w:proofErr w:type="spellStart"/>
            <w:r w:rsidRPr="007C0622">
              <w:rPr>
                <w:rFonts w:ascii="Times New Roman" w:hAnsi="Times New Roman"/>
                <w:szCs w:val="26"/>
              </w:rPr>
              <w:t>davanjem</w:t>
            </w:r>
            <w:proofErr w:type="spellEnd"/>
            <w:r w:rsidRPr="007C0622">
              <w:rPr>
                <w:rFonts w:ascii="Times New Roman" w:hAnsi="Times New Roman"/>
                <w:szCs w:val="26"/>
              </w:rPr>
              <w:t xml:space="preserve"> </w:t>
            </w:r>
            <w:proofErr w:type="spellStart"/>
            <w:r w:rsidRPr="007C0622">
              <w:rPr>
                <w:rFonts w:ascii="Times New Roman" w:hAnsi="Times New Roman"/>
                <w:szCs w:val="26"/>
              </w:rPr>
              <w:t>Božjeg</w:t>
            </w:r>
            <w:proofErr w:type="spellEnd"/>
            <w:r w:rsidRPr="007C0622">
              <w:rPr>
                <w:rFonts w:ascii="Times New Roman" w:hAnsi="Times New Roman"/>
                <w:szCs w:val="26"/>
              </w:rPr>
              <w:t xml:space="preserve"> </w:t>
            </w:r>
            <w:proofErr w:type="spellStart"/>
            <w:r w:rsidRPr="007C0622">
              <w:rPr>
                <w:rFonts w:ascii="Times New Roman" w:hAnsi="Times New Roman"/>
                <w:szCs w:val="26"/>
              </w:rPr>
              <w:t>znaka</w:t>
            </w:r>
            <w:proofErr w:type="spellEnd"/>
            <w:r w:rsidRPr="007C0622">
              <w:rPr>
                <w:rFonts w:ascii="Times New Roman" w:hAnsi="Times New Roman"/>
                <w:szCs w:val="26"/>
              </w:rPr>
              <w:t xml:space="preserve">, </w:t>
            </w:r>
            <w:proofErr w:type="spellStart"/>
            <w:r w:rsidRPr="007C0622">
              <w:rPr>
                <w:rFonts w:ascii="Times New Roman" w:hAnsi="Times New Roman"/>
                <w:szCs w:val="26"/>
              </w:rPr>
              <w:t>koji</w:t>
            </w:r>
            <w:proofErr w:type="spellEnd"/>
            <w:r w:rsidRPr="007C0622">
              <w:rPr>
                <w:rFonts w:ascii="Times New Roman" w:hAnsi="Times New Roman"/>
                <w:szCs w:val="26"/>
              </w:rPr>
              <w:t xml:space="preserve"> </w:t>
            </w:r>
            <w:proofErr w:type="spellStart"/>
            <w:r w:rsidRPr="007C0622">
              <w:rPr>
                <w:rFonts w:ascii="Times New Roman" w:hAnsi="Times New Roman"/>
                <w:szCs w:val="26"/>
              </w:rPr>
              <w:t>služi</w:t>
            </w:r>
            <w:proofErr w:type="spellEnd"/>
            <w:r w:rsidRPr="007C0622">
              <w:rPr>
                <w:rFonts w:ascii="Times New Roman" w:hAnsi="Times New Roman"/>
                <w:szCs w:val="26"/>
              </w:rPr>
              <w:t xml:space="preserve"> za </w:t>
            </w:r>
            <w:proofErr w:type="spellStart"/>
            <w:r w:rsidRPr="007C0622">
              <w:rPr>
                <w:rFonts w:ascii="Times New Roman" w:hAnsi="Times New Roman"/>
                <w:szCs w:val="26"/>
              </w:rPr>
              <w:t>održavanje</w:t>
            </w:r>
            <w:proofErr w:type="spellEnd"/>
            <w:r w:rsidRPr="007C0622">
              <w:rPr>
                <w:rFonts w:ascii="Times New Roman" w:hAnsi="Times New Roman"/>
                <w:szCs w:val="26"/>
              </w:rPr>
              <w:t xml:space="preserve"> </w:t>
            </w:r>
            <w:proofErr w:type="spellStart"/>
            <w:r w:rsidRPr="007C0622">
              <w:rPr>
                <w:rFonts w:ascii="Times New Roman" w:hAnsi="Times New Roman"/>
                <w:szCs w:val="26"/>
              </w:rPr>
              <w:t>vjere</w:t>
            </w:r>
            <w:proofErr w:type="spellEnd"/>
            <w:r w:rsidRPr="007C0622">
              <w:rPr>
                <w:rFonts w:ascii="Times New Roman" w:hAnsi="Times New Roman"/>
                <w:szCs w:val="26"/>
              </w:rPr>
              <w:t xml:space="preserve"> </w:t>
            </w:r>
            <w:proofErr w:type="spellStart"/>
            <w:r w:rsidRPr="007C0622">
              <w:rPr>
                <w:rFonts w:ascii="Times New Roman" w:hAnsi="Times New Roman"/>
                <w:szCs w:val="26"/>
              </w:rPr>
              <w:t>pozvanog</w:t>
            </w:r>
            <w:proofErr w:type="spellEnd"/>
            <w:r w:rsidRPr="007C0622">
              <w:rPr>
                <w:rFonts w:ascii="Times New Roman" w:hAnsi="Times New Roman"/>
                <w:szCs w:val="26"/>
              </w:rPr>
              <w:t xml:space="preserve">. U </w:t>
            </w:r>
            <w:proofErr w:type="spellStart"/>
            <w:r w:rsidRPr="007C0622">
              <w:rPr>
                <w:rFonts w:ascii="Times New Roman" w:hAnsi="Times New Roman"/>
                <w:szCs w:val="26"/>
              </w:rPr>
              <w:t>pripovijesti</w:t>
            </w:r>
            <w:proofErr w:type="spellEnd"/>
            <w:r w:rsidRPr="007C0622">
              <w:rPr>
                <w:rFonts w:ascii="Times New Roman" w:hAnsi="Times New Roman"/>
                <w:szCs w:val="26"/>
              </w:rPr>
              <w:t xml:space="preserve"> o </w:t>
            </w:r>
            <w:proofErr w:type="spellStart"/>
            <w:r w:rsidRPr="007C0622">
              <w:rPr>
                <w:rFonts w:ascii="Times New Roman" w:hAnsi="Times New Roman"/>
                <w:szCs w:val="26"/>
              </w:rPr>
              <w:t>navještenju</w:t>
            </w:r>
            <w:proofErr w:type="spellEnd"/>
            <w:r w:rsidRPr="007C0622">
              <w:rPr>
                <w:rFonts w:ascii="Times New Roman" w:hAnsi="Times New Roman"/>
                <w:szCs w:val="26"/>
              </w:rPr>
              <w:t xml:space="preserve">, </w:t>
            </w:r>
            <w:proofErr w:type="spellStart"/>
            <w:r w:rsidRPr="007C0622">
              <w:rPr>
                <w:rFonts w:ascii="Times New Roman" w:hAnsi="Times New Roman"/>
                <w:szCs w:val="26"/>
              </w:rPr>
              <w:t>na</w:t>
            </w:r>
            <w:proofErr w:type="spellEnd"/>
            <w:r w:rsidRPr="007C0622">
              <w:rPr>
                <w:rFonts w:ascii="Times New Roman" w:hAnsi="Times New Roman"/>
                <w:szCs w:val="26"/>
              </w:rPr>
              <w:t xml:space="preserve"> </w:t>
            </w:r>
            <w:proofErr w:type="spellStart"/>
            <w:r w:rsidRPr="007C0622">
              <w:rPr>
                <w:rFonts w:ascii="Times New Roman" w:hAnsi="Times New Roman"/>
                <w:szCs w:val="26"/>
              </w:rPr>
              <w:t>primjer</w:t>
            </w:r>
            <w:proofErr w:type="spellEnd"/>
            <w:r w:rsidRPr="007C0622">
              <w:rPr>
                <w:rFonts w:ascii="Times New Roman" w:hAnsi="Times New Roman"/>
                <w:szCs w:val="26"/>
              </w:rPr>
              <w:t xml:space="preserve">, </w:t>
            </w:r>
            <w:proofErr w:type="spellStart"/>
            <w:r w:rsidRPr="007C0622">
              <w:rPr>
                <w:rFonts w:ascii="Times New Roman" w:hAnsi="Times New Roman"/>
                <w:szCs w:val="26"/>
              </w:rPr>
              <w:t>na</w:t>
            </w:r>
            <w:proofErr w:type="spellEnd"/>
            <w:r w:rsidRPr="007C0622">
              <w:rPr>
                <w:rFonts w:ascii="Times New Roman" w:hAnsi="Times New Roman"/>
                <w:szCs w:val="26"/>
              </w:rPr>
              <w:t xml:space="preserve"> </w:t>
            </w:r>
            <w:proofErr w:type="spellStart"/>
            <w:r w:rsidRPr="007C0622">
              <w:rPr>
                <w:rFonts w:ascii="Times New Roman" w:hAnsi="Times New Roman"/>
                <w:szCs w:val="26"/>
              </w:rPr>
              <w:t>Marijino</w:t>
            </w:r>
            <w:proofErr w:type="spellEnd"/>
            <w:r w:rsidRPr="007C0622">
              <w:rPr>
                <w:rFonts w:ascii="Times New Roman" w:hAnsi="Times New Roman"/>
                <w:szCs w:val="26"/>
              </w:rPr>
              <w:t xml:space="preserve"> </w:t>
            </w:r>
            <w:proofErr w:type="spellStart"/>
            <w:r w:rsidRPr="007C0622">
              <w:rPr>
                <w:rFonts w:ascii="Times New Roman" w:hAnsi="Times New Roman"/>
                <w:szCs w:val="26"/>
              </w:rPr>
              <w:t>pitanje</w:t>
            </w:r>
            <w:proofErr w:type="spellEnd"/>
            <w:r w:rsidRPr="007C0622">
              <w:rPr>
                <w:rFonts w:ascii="Times New Roman" w:hAnsi="Times New Roman"/>
                <w:szCs w:val="26"/>
              </w:rPr>
              <w:t xml:space="preserve"> "</w:t>
            </w:r>
            <w:proofErr w:type="spellStart"/>
            <w:r w:rsidRPr="007C0622">
              <w:rPr>
                <w:rFonts w:ascii="Times New Roman" w:hAnsi="Times New Roman"/>
                <w:szCs w:val="26"/>
              </w:rPr>
              <w:t>kako</w:t>
            </w:r>
            <w:proofErr w:type="spellEnd"/>
            <w:r w:rsidRPr="007C0622">
              <w:rPr>
                <w:rFonts w:ascii="Times New Roman" w:hAnsi="Times New Roman"/>
                <w:szCs w:val="26"/>
              </w:rPr>
              <w:t xml:space="preserve"> je to </w:t>
            </w:r>
            <w:proofErr w:type="spellStart"/>
            <w:r w:rsidRPr="007C0622">
              <w:rPr>
                <w:rFonts w:ascii="Times New Roman" w:hAnsi="Times New Roman"/>
                <w:szCs w:val="26"/>
              </w:rPr>
              <w:t>moguće</w:t>
            </w:r>
            <w:proofErr w:type="spellEnd"/>
            <w:r w:rsidRPr="007C0622">
              <w:rPr>
                <w:rFonts w:ascii="Times New Roman" w:hAnsi="Times New Roman"/>
                <w:szCs w:val="26"/>
              </w:rPr>
              <w:t xml:space="preserve">?" </w:t>
            </w:r>
            <w:proofErr w:type="spellStart"/>
            <w:r w:rsidRPr="007C0622">
              <w:rPr>
                <w:rFonts w:ascii="Times New Roman" w:hAnsi="Times New Roman"/>
                <w:szCs w:val="26"/>
              </w:rPr>
              <w:t>anđeo</w:t>
            </w:r>
            <w:proofErr w:type="spellEnd"/>
            <w:r w:rsidRPr="007C0622">
              <w:rPr>
                <w:rFonts w:ascii="Times New Roman" w:hAnsi="Times New Roman"/>
                <w:szCs w:val="26"/>
              </w:rPr>
              <w:t xml:space="preserve"> </w:t>
            </w:r>
            <w:proofErr w:type="spellStart"/>
            <w:r w:rsidRPr="007C0622">
              <w:rPr>
                <w:rFonts w:ascii="Times New Roman" w:hAnsi="Times New Roman"/>
                <w:szCs w:val="26"/>
              </w:rPr>
              <w:t>odgovara</w:t>
            </w:r>
            <w:proofErr w:type="spellEnd"/>
            <w:r w:rsidRPr="007C0622">
              <w:rPr>
                <w:rFonts w:ascii="Times New Roman" w:hAnsi="Times New Roman"/>
                <w:szCs w:val="26"/>
              </w:rPr>
              <w:t xml:space="preserve"> </w:t>
            </w:r>
            <w:proofErr w:type="spellStart"/>
            <w:r w:rsidRPr="007C0622">
              <w:rPr>
                <w:rFonts w:ascii="Times New Roman" w:hAnsi="Times New Roman"/>
                <w:szCs w:val="26"/>
              </w:rPr>
              <w:t>pozivajući</w:t>
            </w:r>
            <w:proofErr w:type="spellEnd"/>
            <w:r w:rsidRPr="007C0622">
              <w:rPr>
                <w:rFonts w:ascii="Times New Roman" w:hAnsi="Times New Roman"/>
                <w:szCs w:val="26"/>
              </w:rPr>
              <w:t xml:space="preserve"> je da se </w:t>
            </w:r>
            <w:proofErr w:type="spellStart"/>
            <w:r w:rsidRPr="007C0622">
              <w:rPr>
                <w:rFonts w:ascii="Times New Roman" w:hAnsi="Times New Roman"/>
                <w:szCs w:val="26"/>
              </w:rPr>
              <w:t>ugleda</w:t>
            </w:r>
            <w:proofErr w:type="spellEnd"/>
            <w:r w:rsidRPr="007C0622">
              <w:rPr>
                <w:rFonts w:ascii="Times New Roman" w:hAnsi="Times New Roman"/>
                <w:szCs w:val="26"/>
              </w:rPr>
              <w:t xml:space="preserve"> </w:t>
            </w:r>
            <w:proofErr w:type="spellStart"/>
            <w:r w:rsidRPr="007C0622">
              <w:rPr>
                <w:rFonts w:ascii="Times New Roman" w:hAnsi="Times New Roman"/>
                <w:szCs w:val="26"/>
              </w:rPr>
              <w:t>kako</w:t>
            </w:r>
            <w:proofErr w:type="spellEnd"/>
            <w:r w:rsidRPr="007C0622">
              <w:rPr>
                <w:rFonts w:ascii="Times New Roman" w:hAnsi="Times New Roman"/>
                <w:szCs w:val="26"/>
              </w:rPr>
              <w:t xml:space="preserve"> bi "</w:t>
            </w:r>
            <w:proofErr w:type="spellStart"/>
            <w:r w:rsidRPr="007C0622">
              <w:rPr>
                <w:rFonts w:ascii="Times New Roman" w:hAnsi="Times New Roman"/>
                <w:szCs w:val="26"/>
              </w:rPr>
              <w:t>vidjela</w:t>
            </w:r>
            <w:proofErr w:type="spellEnd"/>
            <w:r w:rsidRPr="007C0622">
              <w:rPr>
                <w:rFonts w:ascii="Times New Roman" w:hAnsi="Times New Roman"/>
                <w:szCs w:val="26"/>
              </w:rPr>
              <w:t xml:space="preserve">" </w:t>
            </w:r>
            <w:proofErr w:type="spellStart"/>
            <w:r w:rsidRPr="007C0622">
              <w:rPr>
                <w:rFonts w:ascii="Times New Roman" w:hAnsi="Times New Roman"/>
                <w:szCs w:val="26"/>
              </w:rPr>
              <w:t>svoju</w:t>
            </w:r>
            <w:proofErr w:type="spellEnd"/>
            <w:r w:rsidRPr="007C0622">
              <w:rPr>
                <w:rFonts w:ascii="Times New Roman" w:hAnsi="Times New Roman"/>
                <w:szCs w:val="26"/>
              </w:rPr>
              <w:t xml:space="preserve"> </w:t>
            </w:r>
            <w:proofErr w:type="spellStart"/>
            <w:r w:rsidRPr="007C0622">
              <w:rPr>
                <w:rFonts w:ascii="Times New Roman" w:hAnsi="Times New Roman"/>
                <w:szCs w:val="26"/>
              </w:rPr>
              <w:t>rođakinju</w:t>
            </w:r>
            <w:proofErr w:type="spellEnd"/>
            <w:r w:rsidRPr="007C0622">
              <w:rPr>
                <w:rFonts w:ascii="Times New Roman" w:hAnsi="Times New Roman"/>
                <w:szCs w:val="26"/>
              </w:rPr>
              <w:t xml:space="preserve"> </w:t>
            </w:r>
            <w:proofErr w:type="spellStart"/>
            <w:r w:rsidRPr="007C0622">
              <w:rPr>
                <w:rFonts w:ascii="Times New Roman" w:hAnsi="Times New Roman"/>
                <w:szCs w:val="26"/>
              </w:rPr>
              <w:t>Elizabetu</w:t>
            </w:r>
            <w:proofErr w:type="spellEnd"/>
            <w:r w:rsidRPr="007C0622">
              <w:rPr>
                <w:rFonts w:ascii="Times New Roman" w:hAnsi="Times New Roman"/>
                <w:szCs w:val="26"/>
              </w:rPr>
              <w:t xml:space="preserve">, </w:t>
            </w:r>
            <w:proofErr w:type="spellStart"/>
            <w:r w:rsidRPr="007C0622">
              <w:rPr>
                <w:rFonts w:ascii="Times New Roman" w:hAnsi="Times New Roman"/>
                <w:szCs w:val="26"/>
              </w:rPr>
              <w:t>neplodnu</w:t>
            </w:r>
            <w:proofErr w:type="spellEnd"/>
            <w:r w:rsidRPr="007C0622">
              <w:rPr>
                <w:rFonts w:ascii="Times New Roman" w:hAnsi="Times New Roman"/>
                <w:szCs w:val="26"/>
              </w:rPr>
              <w:t xml:space="preserve"> </w:t>
            </w:r>
            <w:proofErr w:type="spellStart"/>
            <w:r w:rsidRPr="007C0622">
              <w:rPr>
                <w:rFonts w:ascii="Times New Roman" w:hAnsi="Times New Roman"/>
                <w:szCs w:val="26"/>
              </w:rPr>
              <w:t>ženu</w:t>
            </w:r>
            <w:proofErr w:type="spellEnd"/>
            <w:r w:rsidRPr="007C0622">
              <w:rPr>
                <w:rFonts w:ascii="Times New Roman" w:hAnsi="Times New Roman"/>
                <w:szCs w:val="26"/>
              </w:rPr>
              <w:t xml:space="preserve"> </w:t>
            </w:r>
            <w:proofErr w:type="spellStart"/>
            <w:r w:rsidRPr="007C0622">
              <w:rPr>
                <w:rFonts w:ascii="Times New Roman" w:hAnsi="Times New Roman"/>
                <w:szCs w:val="26"/>
              </w:rPr>
              <w:t>koja</w:t>
            </w:r>
            <w:proofErr w:type="spellEnd"/>
            <w:r w:rsidRPr="007C0622">
              <w:rPr>
                <w:rFonts w:ascii="Times New Roman" w:hAnsi="Times New Roman"/>
                <w:szCs w:val="26"/>
              </w:rPr>
              <w:t xml:space="preserve"> u </w:t>
            </w:r>
            <w:proofErr w:type="spellStart"/>
            <w:r w:rsidRPr="007C0622">
              <w:rPr>
                <w:rFonts w:ascii="Times New Roman" w:hAnsi="Times New Roman"/>
                <w:szCs w:val="26"/>
              </w:rPr>
              <w:t>starosti</w:t>
            </w:r>
            <w:proofErr w:type="spellEnd"/>
            <w:r w:rsidRPr="007C0622">
              <w:rPr>
                <w:rFonts w:ascii="Times New Roman" w:hAnsi="Times New Roman"/>
                <w:szCs w:val="26"/>
              </w:rPr>
              <w:t xml:space="preserve"> </w:t>
            </w:r>
            <w:proofErr w:type="spellStart"/>
            <w:r w:rsidRPr="007C0622">
              <w:rPr>
                <w:rFonts w:ascii="Times New Roman" w:hAnsi="Times New Roman"/>
                <w:szCs w:val="26"/>
              </w:rPr>
              <w:t>očekuje</w:t>
            </w:r>
            <w:proofErr w:type="spellEnd"/>
            <w:r w:rsidRPr="007C0622">
              <w:rPr>
                <w:rFonts w:ascii="Times New Roman" w:hAnsi="Times New Roman"/>
                <w:szCs w:val="26"/>
              </w:rPr>
              <w:t xml:space="preserve"> </w:t>
            </w:r>
            <w:proofErr w:type="spellStart"/>
            <w:r w:rsidRPr="007C0622">
              <w:rPr>
                <w:rFonts w:ascii="Times New Roman" w:hAnsi="Times New Roman"/>
                <w:szCs w:val="26"/>
              </w:rPr>
              <w:t>dijete</w:t>
            </w:r>
            <w:proofErr w:type="spellEnd"/>
            <w:r w:rsidRPr="007C0622">
              <w:rPr>
                <w:rFonts w:ascii="Times New Roman" w:hAnsi="Times New Roman"/>
                <w:szCs w:val="26"/>
              </w:rPr>
              <w:t xml:space="preserve">. Stoga </w:t>
            </w:r>
            <w:proofErr w:type="spellStart"/>
            <w:r w:rsidRPr="007C0622">
              <w:rPr>
                <w:rFonts w:ascii="Times New Roman" w:hAnsi="Times New Roman"/>
                <w:szCs w:val="26"/>
              </w:rPr>
              <w:t>Marija</w:t>
            </w:r>
            <w:proofErr w:type="spellEnd"/>
            <w:r w:rsidRPr="007C0622">
              <w:rPr>
                <w:rFonts w:ascii="Times New Roman" w:hAnsi="Times New Roman"/>
                <w:szCs w:val="26"/>
              </w:rPr>
              <w:t xml:space="preserve"> </w:t>
            </w:r>
            <w:proofErr w:type="spellStart"/>
            <w:r w:rsidRPr="007C0622">
              <w:rPr>
                <w:rFonts w:ascii="Times New Roman" w:hAnsi="Times New Roman"/>
                <w:szCs w:val="26"/>
              </w:rPr>
              <w:t>odlazi</w:t>
            </w:r>
            <w:proofErr w:type="spellEnd"/>
            <w:r w:rsidRPr="007C0622">
              <w:rPr>
                <w:rFonts w:ascii="Times New Roman" w:hAnsi="Times New Roman"/>
                <w:szCs w:val="26"/>
              </w:rPr>
              <w:t xml:space="preserve"> u </w:t>
            </w:r>
            <w:proofErr w:type="spellStart"/>
            <w:r w:rsidRPr="007C0622">
              <w:rPr>
                <w:rFonts w:ascii="Times New Roman" w:hAnsi="Times New Roman"/>
                <w:szCs w:val="26"/>
              </w:rPr>
              <w:t>žurbi</w:t>
            </w:r>
            <w:proofErr w:type="spellEnd"/>
            <w:r w:rsidRPr="007C0622">
              <w:rPr>
                <w:rFonts w:ascii="Times New Roman" w:hAnsi="Times New Roman"/>
                <w:szCs w:val="26"/>
              </w:rPr>
              <w:t xml:space="preserve">, </w:t>
            </w:r>
            <w:proofErr w:type="spellStart"/>
            <w:r w:rsidRPr="007C0622">
              <w:rPr>
                <w:rFonts w:ascii="Times New Roman" w:hAnsi="Times New Roman"/>
                <w:szCs w:val="26"/>
              </w:rPr>
              <w:t>jer</w:t>
            </w:r>
            <w:proofErr w:type="spellEnd"/>
            <w:r w:rsidRPr="007C0622">
              <w:rPr>
                <w:rFonts w:ascii="Times New Roman" w:hAnsi="Times New Roman"/>
                <w:szCs w:val="26"/>
              </w:rPr>
              <w:t xml:space="preserve"> je </w:t>
            </w:r>
            <w:proofErr w:type="spellStart"/>
            <w:r w:rsidRPr="007C0622">
              <w:rPr>
                <w:rFonts w:ascii="Times New Roman" w:hAnsi="Times New Roman"/>
                <w:szCs w:val="26"/>
              </w:rPr>
              <w:t>shvatila</w:t>
            </w:r>
            <w:proofErr w:type="spellEnd"/>
            <w:r w:rsidRPr="007C0622">
              <w:rPr>
                <w:rFonts w:ascii="Times New Roman" w:hAnsi="Times New Roman"/>
                <w:szCs w:val="26"/>
              </w:rPr>
              <w:t xml:space="preserve"> da je to </w:t>
            </w:r>
            <w:proofErr w:type="spellStart"/>
            <w:r w:rsidRPr="007C0622">
              <w:rPr>
                <w:rFonts w:ascii="Times New Roman" w:hAnsi="Times New Roman"/>
                <w:szCs w:val="26"/>
              </w:rPr>
              <w:t>znak</w:t>
            </w:r>
            <w:proofErr w:type="spellEnd"/>
            <w:r w:rsidRPr="007C0622">
              <w:rPr>
                <w:rFonts w:ascii="Times New Roman" w:hAnsi="Times New Roman"/>
                <w:szCs w:val="26"/>
              </w:rPr>
              <w:t xml:space="preserve"> i </w:t>
            </w:r>
            <w:proofErr w:type="spellStart"/>
            <w:r w:rsidRPr="007C0622">
              <w:rPr>
                <w:rFonts w:ascii="Times New Roman" w:hAnsi="Times New Roman"/>
                <w:szCs w:val="26"/>
              </w:rPr>
              <w:t>odlazi</w:t>
            </w:r>
            <w:proofErr w:type="spellEnd"/>
            <w:r w:rsidRPr="007C0622">
              <w:rPr>
                <w:rFonts w:ascii="Times New Roman" w:hAnsi="Times New Roman"/>
                <w:szCs w:val="26"/>
              </w:rPr>
              <w:t xml:space="preserve"> </w:t>
            </w:r>
            <w:proofErr w:type="spellStart"/>
            <w:r w:rsidRPr="007C0622">
              <w:rPr>
                <w:rFonts w:ascii="Times New Roman" w:hAnsi="Times New Roman"/>
                <w:szCs w:val="26"/>
              </w:rPr>
              <w:t>Elizabeti</w:t>
            </w:r>
            <w:proofErr w:type="spellEnd"/>
            <w:r w:rsidRPr="007C0622">
              <w:rPr>
                <w:rFonts w:ascii="Times New Roman" w:hAnsi="Times New Roman"/>
                <w:szCs w:val="26"/>
              </w:rPr>
              <w:t xml:space="preserve"> </w:t>
            </w:r>
            <w:proofErr w:type="spellStart"/>
            <w:r w:rsidRPr="007C0622">
              <w:rPr>
                <w:rFonts w:ascii="Times New Roman" w:hAnsi="Times New Roman"/>
                <w:szCs w:val="26"/>
              </w:rPr>
              <w:t>kako</w:t>
            </w:r>
            <w:proofErr w:type="spellEnd"/>
            <w:r w:rsidRPr="007C0622">
              <w:rPr>
                <w:rFonts w:ascii="Times New Roman" w:hAnsi="Times New Roman"/>
                <w:szCs w:val="26"/>
              </w:rPr>
              <w:t xml:space="preserve"> bi </w:t>
            </w:r>
            <w:proofErr w:type="spellStart"/>
            <w:r w:rsidRPr="007C0622">
              <w:rPr>
                <w:rFonts w:ascii="Times New Roman" w:hAnsi="Times New Roman"/>
                <w:szCs w:val="26"/>
              </w:rPr>
              <w:t>bila</w:t>
            </w:r>
            <w:proofErr w:type="spellEnd"/>
            <w:r w:rsidRPr="007C0622">
              <w:rPr>
                <w:rFonts w:ascii="Times New Roman" w:hAnsi="Times New Roman"/>
                <w:szCs w:val="26"/>
              </w:rPr>
              <w:t xml:space="preserve"> </w:t>
            </w:r>
            <w:proofErr w:type="spellStart"/>
            <w:r w:rsidRPr="007C0622">
              <w:rPr>
                <w:rFonts w:ascii="Times New Roman" w:hAnsi="Times New Roman"/>
                <w:szCs w:val="26"/>
              </w:rPr>
              <w:t>potvrđena</w:t>
            </w:r>
            <w:proofErr w:type="spellEnd"/>
            <w:r w:rsidRPr="007C0622">
              <w:rPr>
                <w:rFonts w:ascii="Times New Roman" w:hAnsi="Times New Roman"/>
                <w:szCs w:val="26"/>
              </w:rPr>
              <w:t xml:space="preserve"> u </w:t>
            </w:r>
            <w:proofErr w:type="spellStart"/>
            <w:r w:rsidRPr="007C0622">
              <w:rPr>
                <w:rFonts w:ascii="Times New Roman" w:hAnsi="Times New Roman"/>
                <w:szCs w:val="26"/>
              </w:rPr>
              <w:t>svojoj</w:t>
            </w:r>
            <w:proofErr w:type="spellEnd"/>
            <w:r w:rsidRPr="007C0622">
              <w:rPr>
                <w:rFonts w:ascii="Times New Roman" w:hAnsi="Times New Roman"/>
                <w:szCs w:val="26"/>
              </w:rPr>
              <w:t xml:space="preserve"> </w:t>
            </w:r>
            <w:proofErr w:type="spellStart"/>
            <w:r w:rsidRPr="007C0622">
              <w:rPr>
                <w:rFonts w:ascii="Times New Roman" w:hAnsi="Times New Roman"/>
                <w:szCs w:val="26"/>
              </w:rPr>
              <w:t>vjeri</w:t>
            </w:r>
            <w:proofErr w:type="spellEnd"/>
            <w:r w:rsidRPr="007C0622">
              <w:rPr>
                <w:rFonts w:ascii="Times New Roman" w:hAnsi="Times New Roman"/>
                <w:szCs w:val="26"/>
              </w:rPr>
              <w:t xml:space="preserve">. </w:t>
            </w:r>
            <w:proofErr w:type="spellStart"/>
            <w:r w:rsidRPr="007C0622">
              <w:rPr>
                <w:rFonts w:ascii="Times New Roman" w:hAnsi="Times New Roman"/>
                <w:szCs w:val="26"/>
              </w:rPr>
              <w:t>Slika</w:t>
            </w:r>
            <w:proofErr w:type="spellEnd"/>
            <w:r w:rsidRPr="007C0622">
              <w:rPr>
                <w:rFonts w:ascii="Times New Roman" w:hAnsi="Times New Roman"/>
                <w:szCs w:val="26"/>
              </w:rPr>
              <w:t xml:space="preserve"> </w:t>
            </w:r>
            <w:proofErr w:type="spellStart"/>
            <w:r w:rsidRPr="007C0622">
              <w:rPr>
                <w:rFonts w:ascii="Times New Roman" w:hAnsi="Times New Roman"/>
                <w:szCs w:val="26"/>
              </w:rPr>
              <w:t>žestokih</w:t>
            </w:r>
            <w:proofErr w:type="spellEnd"/>
            <w:r w:rsidRPr="007C0622">
              <w:rPr>
                <w:rFonts w:ascii="Times New Roman" w:hAnsi="Times New Roman"/>
                <w:szCs w:val="26"/>
              </w:rPr>
              <w:t xml:space="preserve"> </w:t>
            </w:r>
            <w:proofErr w:type="spellStart"/>
            <w:r w:rsidRPr="007C0622">
              <w:rPr>
                <w:rFonts w:ascii="Times New Roman" w:hAnsi="Times New Roman"/>
                <w:szCs w:val="26"/>
              </w:rPr>
              <w:t>zvijeri</w:t>
            </w:r>
            <w:proofErr w:type="spellEnd"/>
            <w:r w:rsidRPr="007C0622">
              <w:rPr>
                <w:rFonts w:ascii="Times New Roman" w:hAnsi="Times New Roman"/>
                <w:szCs w:val="26"/>
              </w:rPr>
              <w:t xml:space="preserve"> </w:t>
            </w:r>
            <w:proofErr w:type="spellStart"/>
            <w:r w:rsidRPr="007C0622">
              <w:rPr>
                <w:rFonts w:ascii="Times New Roman" w:hAnsi="Times New Roman"/>
                <w:szCs w:val="26"/>
              </w:rPr>
              <w:t>koje</w:t>
            </w:r>
            <w:proofErr w:type="spellEnd"/>
            <w:r w:rsidRPr="007C0622">
              <w:rPr>
                <w:rFonts w:ascii="Times New Roman" w:hAnsi="Times New Roman"/>
                <w:szCs w:val="26"/>
              </w:rPr>
              <w:t xml:space="preserve"> </w:t>
            </w:r>
            <w:proofErr w:type="spellStart"/>
            <w:r w:rsidRPr="007C0622">
              <w:rPr>
                <w:rFonts w:ascii="Times New Roman" w:hAnsi="Times New Roman"/>
                <w:szCs w:val="26"/>
              </w:rPr>
              <w:t>postaju</w:t>
            </w:r>
            <w:proofErr w:type="spellEnd"/>
            <w:r w:rsidRPr="007C0622">
              <w:rPr>
                <w:rFonts w:ascii="Times New Roman" w:hAnsi="Times New Roman"/>
                <w:szCs w:val="26"/>
              </w:rPr>
              <w:t xml:space="preserve"> </w:t>
            </w:r>
            <w:proofErr w:type="spellStart"/>
            <w:r w:rsidRPr="007C0622">
              <w:rPr>
                <w:rFonts w:ascii="Times New Roman" w:hAnsi="Times New Roman"/>
                <w:szCs w:val="26"/>
              </w:rPr>
              <w:t>pitoma</w:t>
            </w:r>
            <w:proofErr w:type="spellEnd"/>
            <w:r w:rsidRPr="007C0622">
              <w:rPr>
                <w:rFonts w:ascii="Times New Roman" w:hAnsi="Times New Roman"/>
                <w:szCs w:val="26"/>
              </w:rPr>
              <w:t xml:space="preserve"> </w:t>
            </w:r>
            <w:proofErr w:type="spellStart"/>
            <w:r w:rsidRPr="007C0622">
              <w:rPr>
                <w:rFonts w:ascii="Times New Roman" w:hAnsi="Times New Roman"/>
                <w:szCs w:val="26"/>
              </w:rPr>
              <w:t>janjad</w:t>
            </w:r>
            <w:proofErr w:type="spellEnd"/>
            <w:r w:rsidRPr="007C0622">
              <w:rPr>
                <w:rFonts w:ascii="Times New Roman" w:hAnsi="Times New Roman"/>
                <w:szCs w:val="26"/>
              </w:rPr>
              <w:t xml:space="preserve"> </w:t>
            </w:r>
            <w:proofErr w:type="spellStart"/>
            <w:r w:rsidRPr="007C0622">
              <w:rPr>
                <w:rFonts w:ascii="Times New Roman" w:hAnsi="Times New Roman"/>
                <w:szCs w:val="26"/>
              </w:rPr>
              <w:t>zasad</w:t>
            </w:r>
            <w:proofErr w:type="spellEnd"/>
            <w:r w:rsidRPr="007C0622">
              <w:rPr>
                <w:rFonts w:ascii="Times New Roman" w:hAnsi="Times New Roman"/>
                <w:szCs w:val="26"/>
              </w:rPr>
              <w:t xml:space="preserve"> ne </w:t>
            </w:r>
            <w:proofErr w:type="spellStart"/>
            <w:r w:rsidRPr="007C0622">
              <w:rPr>
                <w:rFonts w:ascii="Times New Roman" w:hAnsi="Times New Roman"/>
                <w:szCs w:val="26"/>
              </w:rPr>
              <w:t>daje</w:t>
            </w:r>
            <w:proofErr w:type="spellEnd"/>
            <w:r w:rsidRPr="007C0622">
              <w:rPr>
                <w:rFonts w:ascii="Times New Roman" w:hAnsi="Times New Roman"/>
                <w:szCs w:val="26"/>
              </w:rPr>
              <w:t xml:space="preserve"> </w:t>
            </w:r>
            <w:proofErr w:type="spellStart"/>
            <w:r w:rsidRPr="007C0622">
              <w:rPr>
                <w:rFonts w:ascii="Times New Roman" w:hAnsi="Times New Roman"/>
                <w:szCs w:val="26"/>
              </w:rPr>
              <w:t>Ivanu</w:t>
            </w:r>
            <w:proofErr w:type="spellEnd"/>
            <w:r w:rsidRPr="007C0622">
              <w:rPr>
                <w:rFonts w:ascii="Times New Roman" w:hAnsi="Times New Roman"/>
                <w:szCs w:val="26"/>
              </w:rPr>
              <w:t xml:space="preserve"> </w:t>
            </w:r>
            <w:proofErr w:type="spellStart"/>
            <w:r w:rsidRPr="007C0622">
              <w:rPr>
                <w:rFonts w:ascii="Times New Roman" w:hAnsi="Times New Roman"/>
                <w:szCs w:val="26"/>
              </w:rPr>
              <w:t>olakšanje</w:t>
            </w:r>
            <w:proofErr w:type="spellEnd"/>
            <w:r w:rsidRPr="007C0622">
              <w:rPr>
                <w:rFonts w:ascii="Times New Roman" w:hAnsi="Times New Roman"/>
                <w:szCs w:val="26"/>
              </w:rPr>
              <w:t xml:space="preserve">. </w:t>
            </w:r>
            <w:proofErr w:type="spellStart"/>
            <w:r w:rsidRPr="007C0622">
              <w:rPr>
                <w:rFonts w:ascii="Times New Roman" w:hAnsi="Times New Roman"/>
                <w:szCs w:val="26"/>
              </w:rPr>
              <w:t>Naravno</w:t>
            </w:r>
            <w:proofErr w:type="spellEnd"/>
            <w:r w:rsidRPr="007C0622">
              <w:rPr>
                <w:rFonts w:ascii="Times New Roman" w:hAnsi="Times New Roman"/>
                <w:szCs w:val="26"/>
              </w:rPr>
              <w:t xml:space="preserve">, </w:t>
            </w:r>
            <w:proofErr w:type="spellStart"/>
            <w:r w:rsidRPr="007C0622">
              <w:rPr>
                <w:rFonts w:ascii="Times New Roman" w:hAnsi="Times New Roman"/>
                <w:szCs w:val="26"/>
              </w:rPr>
              <w:t>međutim</w:t>
            </w:r>
            <w:proofErr w:type="spellEnd"/>
            <w:r w:rsidRPr="007C0622">
              <w:rPr>
                <w:rFonts w:ascii="Times New Roman" w:hAnsi="Times New Roman"/>
                <w:szCs w:val="26"/>
              </w:rPr>
              <w:t xml:space="preserve">, to mu </w:t>
            </w:r>
            <w:proofErr w:type="spellStart"/>
            <w:r w:rsidRPr="007C0622">
              <w:rPr>
                <w:rFonts w:ascii="Times New Roman" w:hAnsi="Times New Roman"/>
                <w:szCs w:val="26"/>
              </w:rPr>
              <w:t>ostaje</w:t>
            </w:r>
            <w:proofErr w:type="spellEnd"/>
            <w:r w:rsidRPr="007C0622">
              <w:rPr>
                <w:rFonts w:ascii="Times New Roman" w:hAnsi="Times New Roman"/>
                <w:szCs w:val="26"/>
              </w:rPr>
              <w:t xml:space="preserve"> u </w:t>
            </w:r>
            <w:proofErr w:type="spellStart"/>
            <w:r w:rsidRPr="007C0622">
              <w:rPr>
                <w:rFonts w:ascii="Times New Roman" w:hAnsi="Times New Roman"/>
                <w:szCs w:val="26"/>
              </w:rPr>
              <w:t>umu</w:t>
            </w:r>
            <w:proofErr w:type="spellEnd"/>
            <w:r w:rsidRPr="007C0622">
              <w:rPr>
                <w:rFonts w:ascii="Times New Roman" w:hAnsi="Times New Roman"/>
                <w:szCs w:val="26"/>
              </w:rPr>
              <w:t xml:space="preserve"> i </w:t>
            </w:r>
            <w:proofErr w:type="spellStart"/>
            <w:r w:rsidRPr="007C0622">
              <w:rPr>
                <w:rFonts w:ascii="Times New Roman" w:hAnsi="Times New Roman"/>
                <w:szCs w:val="26"/>
              </w:rPr>
              <w:t>srcu</w:t>
            </w:r>
            <w:proofErr w:type="spellEnd"/>
            <w:r w:rsidRPr="007C0622">
              <w:rPr>
                <w:rFonts w:ascii="Times New Roman" w:hAnsi="Times New Roman"/>
                <w:szCs w:val="26"/>
              </w:rPr>
              <w:t xml:space="preserve">. </w:t>
            </w:r>
            <w:proofErr w:type="spellStart"/>
            <w:r w:rsidRPr="007C0622">
              <w:rPr>
                <w:rFonts w:ascii="Times New Roman" w:hAnsi="Times New Roman"/>
                <w:szCs w:val="26"/>
              </w:rPr>
              <w:t>Kako</w:t>
            </w:r>
            <w:proofErr w:type="spellEnd"/>
            <w:r w:rsidRPr="007C0622">
              <w:rPr>
                <w:rFonts w:ascii="Times New Roman" w:hAnsi="Times New Roman"/>
                <w:szCs w:val="26"/>
              </w:rPr>
              <w:t xml:space="preserve"> ne </w:t>
            </w:r>
            <w:proofErr w:type="spellStart"/>
            <w:r w:rsidRPr="007C0622">
              <w:rPr>
                <w:rFonts w:ascii="Times New Roman" w:hAnsi="Times New Roman"/>
                <w:szCs w:val="26"/>
              </w:rPr>
              <w:t>pomisliti</w:t>
            </w:r>
            <w:proofErr w:type="spellEnd"/>
            <w:r w:rsidRPr="007C0622">
              <w:rPr>
                <w:rFonts w:ascii="Times New Roman" w:hAnsi="Times New Roman"/>
                <w:szCs w:val="26"/>
              </w:rPr>
              <w:t xml:space="preserve"> da mu se to </w:t>
            </w:r>
            <w:proofErr w:type="spellStart"/>
            <w:r w:rsidRPr="007C0622">
              <w:rPr>
                <w:rFonts w:ascii="Times New Roman" w:hAnsi="Times New Roman"/>
                <w:szCs w:val="26"/>
              </w:rPr>
              <w:t>vratilo</w:t>
            </w:r>
            <w:proofErr w:type="spellEnd"/>
            <w:r w:rsidRPr="007C0622">
              <w:rPr>
                <w:rFonts w:ascii="Times New Roman" w:hAnsi="Times New Roman"/>
                <w:szCs w:val="26"/>
              </w:rPr>
              <w:t xml:space="preserve">, </w:t>
            </w:r>
            <w:proofErr w:type="spellStart"/>
            <w:r w:rsidRPr="007C0622">
              <w:rPr>
                <w:rFonts w:ascii="Times New Roman" w:hAnsi="Times New Roman"/>
                <w:szCs w:val="26"/>
              </w:rPr>
              <w:t>mnogo</w:t>
            </w:r>
            <w:proofErr w:type="spellEnd"/>
            <w:r w:rsidRPr="007C0622">
              <w:rPr>
                <w:rFonts w:ascii="Times New Roman" w:hAnsi="Times New Roman"/>
                <w:szCs w:val="26"/>
              </w:rPr>
              <w:t xml:space="preserve"> </w:t>
            </w:r>
            <w:proofErr w:type="spellStart"/>
            <w:r w:rsidRPr="007C0622">
              <w:rPr>
                <w:rFonts w:ascii="Times New Roman" w:hAnsi="Times New Roman"/>
                <w:szCs w:val="26"/>
              </w:rPr>
              <w:t>godina</w:t>
            </w:r>
            <w:proofErr w:type="spellEnd"/>
            <w:r w:rsidRPr="007C0622">
              <w:rPr>
                <w:rFonts w:ascii="Times New Roman" w:hAnsi="Times New Roman"/>
                <w:szCs w:val="26"/>
              </w:rPr>
              <w:t xml:space="preserve"> </w:t>
            </w:r>
            <w:proofErr w:type="spellStart"/>
            <w:r w:rsidRPr="007C0622">
              <w:rPr>
                <w:rFonts w:ascii="Times New Roman" w:hAnsi="Times New Roman"/>
                <w:szCs w:val="26"/>
              </w:rPr>
              <w:t>kasnije</w:t>
            </w:r>
            <w:proofErr w:type="spellEnd"/>
            <w:r w:rsidRPr="007C0622">
              <w:rPr>
                <w:rFonts w:ascii="Times New Roman" w:hAnsi="Times New Roman"/>
                <w:szCs w:val="26"/>
              </w:rPr>
              <w:t xml:space="preserve">, </w:t>
            </w:r>
            <w:proofErr w:type="spellStart"/>
            <w:r w:rsidRPr="007C0622">
              <w:rPr>
                <w:rFonts w:ascii="Times New Roman" w:hAnsi="Times New Roman"/>
                <w:szCs w:val="26"/>
              </w:rPr>
              <w:t>pred</w:t>
            </w:r>
            <w:proofErr w:type="spellEnd"/>
            <w:r w:rsidRPr="007C0622">
              <w:rPr>
                <w:rFonts w:ascii="Times New Roman" w:hAnsi="Times New Roman"/>
                <w:szCs w:val="26"/>
              </w:rPr>
              <w:t xml:space="preserve"> </w:t>
            </w:r>
            <w:proofErr w:type="spellStart"/>
            <w:r w:rsidRPr="007C0622">
              <w:rPr>
                <w:rFonts w:ascii="Times New Roman" w:hAnsi="Times New Roman"/>
                <w:szCs w:val="26"/>
              </w:rPr>
              <w:t>mladim</w:t>
            </w:r>
            <w:proofErr w:type="spellEnd"/>
            <w:r w:rsidRPr="007C0622">
              <w:rPr>
                <w:rFonts w:ascii="Times New Roman" w:hAnsi="Times New Roman"/>
                <w:szCs w:val="26"/>
              </w:rPr>
              <w:t xml:space="preserve"> </w:t>
            </w:r>
            <w:proofErr w:type="spellStart"/>
            <w:r w:rsidRPr="007C0622">
              <w:rPr>
                <w:rFonts w:ascii="Times New Roman" w:hAnsi="Times New Roman"/>
                <w:szCs w:val="26"/>
              </w:rPr>
              <w:t>lutalicama</w:t>
            </w:r>
            <w:proofErr w:type="spellEnd"/>
            <w:r w:rsidRPr="007C0622">
              <w:rPr>
                <w:rFonts w:ascii="Times New Roman" w:hAnsi="Times New Roman"/>
                <w:szCs w:val="26"/>
              </w:rPr>
              <w:t xml:space="preserve"> </w:t>
            </w:r>
            <w:proofErr w:type="spellStart"/>
            <w:r w:rsidRPr="007C0622">
              <w:rPr>
                <w:rFonts w:ascii="Times New Roman" w:hAnsi="Times New Roman"/>
                <w:szCs w:val="26"/>
              </w:rPr>
              <w:t>na</w:t>
            </w:r>
            <w:proofErr w:type="spellEnd"/>
            <w:r w:rsidRPr="007C0622">
              <w:rPr>
                <w:rFonts w:ascii="Times New Roman" w:hAnsi="Times New Roman"/>
                <w:szCs w:val="26"/>
              </w:rPr>
              <w:t xml:space="preserve"> </w:t>
            </w:r>
            <w:proofErr w:type="spellStart"/>
            <w:r w:rsidRPr="007C0622">
              <w:rPr>
                <w:rFonts w:ascii="Times New Roman" w:hAnsi="Times New Roman"/>
                <w:szCs w:val="26"/>
              </w:rPr>
              <w:t>ulicama</w:t>
            </w:r>
            <w:proofErr w:type="spellEnd"/>
            <w:r w:rsidRPr="007C0622">
              <w:rPr>
                <w:rFonts w:ascii="Times New Roman" w:hAnsi="Times New Roman"/>
                <w:szCs w:val="26"/>
              </w:rPr>
              <w:t xml:space="preserve"> i u </w:t>
            </w:r>
            <w:proofErr w:type="spellStart"/>
            <w:r w:rsidRPr="007C0622">
              <w:rPr>
                <w:rFonts w:ascii="Times New Roman" w:hAnsi="Times New Roman"/>
                <w:szCs w:val="26"/>
              </w:rPr>
              <w:t>torinskom</w:t>
            </w:r>
            <w:proofErr w:type="spellEnd"/>
            <w:r w:rsidRPr="007C0622">
              <w:rPr>
                <w:rFonts w:ascii="Times New Roman" w:hAnsi="Times New Roman"/>
                <w:szCs w:val="26"/>
              </w:rPr>
              <w:t xml:space="preserve"> </w:t>
            </w:r>
            <w:proofErr w:type="spellStart"/>
            <w:r w:rsidRPr="007C0622">
              <w:rPr>
                <w:rFonts w:ascii="Times New Roman" w:hAnsi="Times New Roman"/>
                <w:szCs w:val="26"/>
              </w:rPr>
              <w:t>zatvoru</w:t>
            </w:r>
            <w:proofErr w:type="spellEnd"/>
            <w:r w:rsidRPr="007C0622">
              <w:rPr>
                <w:rFonts w:ascii="Times New Roman" w:hAnsi="Times New Roman"/>
                <w:szCs w:val="26"/>
              </w:rPr>
              <w:t xml:space="preserve"> </w:t>
            </w:r>
            <w:proofErr w:type="spellStart"/>
            <w:r w:rsidRPr="007C0622">
              <w:rPr>
                <w:rFonts w:ascii="Times New Roman" w:hAnsi="Times New Roman"/>
                <w:szCs w:val="26"/>
              </w:rPr>
              <w:t>kako</w:t>
            </w:r>
            <w:proofErr w:type="spellEnd"/>
            <w:r w:rsidRPr="007C0622">
              <w:rPr>
                <w:rFonts w:ascii="Times New Roman" w:hAnsi="Times New Roman"/>
                <w:szCs w:val="26"/>
              </w:rPr>
              <w:t xml:space="preserve"> bi </w:t>
            </w:r>
            <w:proofErr w:type="spellStart"/>
            <w:r w:rsidRPr="007C0622">
              <w:rPr>
                <w:rFonts w:ascii="Times New Roman" w:hAnsi="Times New Roman"/>
                <w:szCs w:val="26"/>
              </w:rPr>
              <w:t>potvrdio</w:t>
            </w:r>
            <w:proofErr w:type="spellEnd"/>
            <w:r w:rsidRPr="007C0622">
              <w:rPr>
                <w:rFonts w:ascii="Times New Roman" w:hAnsi="Times New Roman"/>
                <w:szCs w:val="26"/>
              </w:rPr>
              <w:t xml:space="preserve"> </w:t>
            </w:r>
            <w:proofErr w:type="spellStart"/>
            <w:r w:rsidRPr="007C0622">
              <w:rPr>
                <w:rFonts w:ascii="Times New Roman" w:hAnsi="Times New Roman"/>
                <w:szCs w:val="26"/>
              </w:rPr>
              <w:t>intuiciju</w:t>
            </w:r>
            <w:proofErr w:type="spellEnd"/>
            <w:r w:rsidRPr="007C0622">
              <w:rPr>
                <w:rFonts w:ascii="Times New Roman" w:hAnsi="Times New Roman"/>
                <w:szCs w:val="26"/>
              </w:rPr>
              <w:t xml:space="preserve"> da je to </w:t>
            </w:r>
            <w:proofErr w:type="spellStart"/>
            <w:r w:rsidRPr="007C0622">
              <w:rPr>
                <w:rFonts w:ascii="Times New Roman" w:hAnsi="Times New Roman"/>
                <w:szCs w:val="26"/>
              </w:rPr>
              <w:t>upravo</w:t>
            </w:r>
            <w:proofErr w:type="spellEnd"/>
            <w:r w:rsidRPr="007C0622">
              <w:rPr>
                <w:rFonts w:ascii="Times New Roman" w:hAnsi="Times New Roman"/>
                <w:szCs w:val="26"/>
              </w:rPr>
              <w:t xml:space="preserve"> </w:t>
            </w:r>
            <w:proofErr w:type="spellStart"/>
            <w:r w:rsidRPr="007C0622">
              <w:rPr>
                <w:rFonts w:ascii="Times New Roman" w:hAnsi="Times New Roman"/>
                <w:szCs w:val="26"/>
              </w:rPr>
              <w:t>njegovo</w:t>
            </w:r>
            <w:proofErr w:type="spellEnd"/>
            <w:r w:rsidRPr="007C0622">
              <w:rPr>
                <w:rFonts w:ascii="Times New Roman" w:hAnsi="Times New Roman"/>
                <w:szCs w:val="26"/>
              </w:rPr>
              <w:t xml:space="preserve"> </w:t>
            </w:r>
            <w:proofErr w:type="spellStart"/>
            <w:r w:rsidRPr="007C0622">
              <w:rPr>
                <w:rFonts w:ascii="Times New Roman" w:hAnsi="Times New Roman"/>
                <w:szCs w:val="26"/>
              </w:rPr>
              <w:t>područje</w:t>
            </w:r>
            <w:proofErr w:type="spellEnd"/>
            <w:r w:rsidRPr="007C0622">
              <w:rPr>
                <w:rFonts w:ascii="Times New Roman" w:hAnsi="Times New Roman"/>
                <w:szCs w:val="26"/>
              </w:rPr>
              <w:t xml:space="preserve">, </w:t>
            </w:r>
            <w:proofErr w:type="spellStart"/>
            <w:r w:rsidRPr="007C0622">
              <w:rPr>
                <w:rFonts w:ascii="Times New Roman" w:hAnsi="Times New Roman"/>
                <w:szCs w:val="26"/>
              </w:rPr>
              <w:t>mjesto</w:t>
            </w:r>
            <w:proofErr w:type="spellEnd"/>
            <w:r w:rsidRPr="007C0622">
              <w:rPr>
                <w:rFonts w:ascii="Times New Roman" w:hAnsi="Times New Roman"/>
                <w:szCs w:val="26"/>
              </w:rPr>
              <w:t xml:space="preserve"> </w:t>
            </w:r>
            <w:proofErr w:type="spellStart"/>
            <w:r w:rsidRPr="007C0622">
              <w:rPr>
                <w:rFonts w:ascii="Times New Roman" w:hAnsi="Times New Roman"/>
                <w:szCs w:val="26"/>
              </w:rPr>
              <w:t>gdje</w:t>
            </w:r>
            <w:proofErr w:type="spellEnd"/>
            <w:r w:rsidRPr="007C0622">
              <w:rPr>
                <w:rFonts w:ascii="Times New Roman" w:hAnsi="Times New Roman"/>
                <w:szCs w:val="26"/>
              </w:rPr>
              <w:t xml:space="preserve"> je </w:t>
            </w:r>
            <w:proofErr w:type="spellStart"/>
            <w:r w:rsidRPr="007C0622">
              <w:rPr>
                <w:rFonts w:ascii="Times New Roman" w:hAnsi="Times New Roman"/>
                <w:szCs w:val="26"/>
              </w:rPr>
              <w:t>morao</w:t>
            </w:r>
            <w:proofErr w:type="spellEnd"/>
            <w:r w:rsidRPr="007C0622">
              <w:rPr>
                <w:rFonts w:ascii="Times New Roman" w:hAnsi="Times New Roman"/>
                <w:szCs w:val="26"/>
              </w:rPr>
              <w:t xml:space="preserve"> raditi?</w:t>
            </w:r>
          </w:p>
          <w:p w14:paraId="699BCADD" w14:textId="77777777" w:rsidR="007C0622" w:rsidRDefault="007C0622" w:rsidP="001622B9">
            <w:pPr>
              <w:jc w:val="both"/>
              <w:rPr>
                <w:rFonts w:ascii="Times New Roman" w:hAnsi="Times New Roman"/>
                <w:szCs w:val="26"/>
              </w:rPr>
            </w:pPr>
            <w:proofErr w:type="spellStart"/>
            <w:r w:rsidRPr="007C0622">
              <w:rPr>
                <w:rFonts w:ascii="Times New Roman" w:hAnsi="Times New Roman"/>
                <w:szCs w:val="26"/>
              </w:rPr>
              <w:t>Znati</w:t>
            </w:r>
            <w:proofErr w:type="spellEnd"/>
            <w:r w:rsidRPr="007C0622">
              <w:rPr>
                <w:rFonts w:ascii="Times New Roman" w:hAnsi="Times New Roman"/>
                <w:szCs w:val="26"/>
              </w:rPr>
              <w:t xml:space="preserve"> </w:t>
            </w:r>
            <w:proofErr w:type="spellStart"/>
            <w:r w:rsidRPr="007C0622">
              <w:rPr>
                <w:rFonts w:ascii="Times New Roman" w:hAnsi="Times New Roman"/>
                <w:szCs w:val="26"/>
              </w:rPr>
              <w:t>prepoznati</w:t>
            </w:r>
            <w:proofErr w:type="spellEnd"/>
            <w:r w:rsidRPr="007C0622">
              <w:rPr>
                <w:rFonts w:ascii="Times New Roman" w:hAnsi="Times New Roman"/>
                <w:szCs w:val="26"/>
              </w:rPr>
              <w:t xml:space="preserve"> i </w:t>
            </w:r>
            <w:proofErr w:type="spellStart"/>
            <w:r w:rsidRPr="007C0622">
              <w:rPr>
                <w:rFonts w:ascii="Times New Roman" w:hAnsi="Times New Roman"/>
                <w:szCs w:val="26"/>
              </w:rPr>
              <w:t>tumačiti</w:t>
            </w:r>
            <w:proofErr w:type="spellEnd"/>
            <w:r w:rsidRPr="007C0622">
              <w:rPr>
                <w:rFonts w:ascii="Times New Roman" w:hAnsi="Times New Roman"/>
                <w:szCs w:val="26"/>
              </w:rPr>
              <w:t xml:space="preserve"> </w:t>
            </w:r>
            <w:proofErr w:type="spellStart"/>
            <w:r w:rsidRPr="007C0622">
              <w:rPr>
                <w:rFonts w:ascii="Times New Roman" w:hAnsi="Times New Roman"/>
                <w:szCs w:val="26"/>
              </w:rPr>
              <w:t>Božje</w:t>
            </w:r>
            <w:proofErr w:type="spellEnd"/>
            <w:r w:rsidRPr="007C0622">
              <w:rPr>
                <w:rFonts w:ascii="Times New Roman" w:hAnsi="Times New Roman"/>
                <w:szCs w:val="26"/>
              </w:rPr>
              <w:t xml:space="preserve"> </w:t>
            </w:r>
            <w:proofErr w:type="spellStart"/>
            <w:r w:rsidRPr="007C0622">
              <w:rPr>
                <w:rFonts w:ascii="Times New Roman" w:hAnsi="Times New Roman"/>
                <w:szCs w:val="26"/>
              </w:rPr>
              <w:t>otiske</w:t>
            </w:r>
            <w:proofErr w:type="spellEnd"/>
            <w:r w:rsidRPr="007C0622">
              <w:rPr>
                <w:rFonts w:ascii="Times New Roman" w:hAnsi="Times New Roman"/>
                <w:szCs w:val="26"/>
              </w:rPr>
              <w:t xml:space="preserve"> </w:t>
            </w:r>
            <w:proofErr w:type="spellStart"/>
            <w:r w:rsidRPr="007C0622">
              <w:rPr>
                <w:rFonts w:ascii="Times New Roman" w:hAnsi="Times New Roman"/>
                <w:szCs w:val="26"/>
              </w:rPr>
              <w:t>prstiju</w:t>
            </w:r>
            <w:proofErr w:type="spellEnd"/>
            <w:r w:rsidRPr="007C0622">
              <w:rPr>
                <w:rFonts w:ascii="Times New Roman" w:hAnsi="Times New Roman"/>
                <w:szCs w:val="26"/>
              </w:rPr>
              <w:t xml:space="preserve"> u </w:t>
            </w:r>
            <w:proofErr w:type="spellStart"/>
            <w:r w:rsidRPr="007C0622">
              <w:rPr>
                <w:rFonts w:ascii="Times New Roman" w:hAnsi="Times New Roman"/>
                <w:szCs w:val="26"/>
              </w:rPr>
              <w:t>stvarima</w:t>
            </w:r>
            <w:proofErr w:type="spellEnd"/>
            <w:r w:rsidRPr="007C0622">
              <w:rPr>
                <w:rFonts w:ascii="Times New Roman" w:hAnsi="Times New Roman"/>
                <w:szCs w:val="26"/>
              </w:rPr>
              <w:t xml:space="preserve"> </w:t>
            </w:r>
            <w:proofErr w:type="spellStart"/>
            <w:r w:rsidRPr="007C0622">
              <w:rPr>
                <w:rFonts w:ascii="Times New Roman" w:hAnsi="Times New Roman"/>
                <w:szCs w:val="26"/>
              </w:rPr>
              <w:t>svakodnevnog</w:t>
            </w:r>
            <w:proofErr w:type="spellEnd"/>
            <w:r w:rsidRPr="007C0622">
              <w:rPr>
                <w:rFonts w:ascii="Times New Roman" w:hAnsi="Times New Roman"/>
                <w:szCs w:val="26"/>
              </w:rPr>
              <w:t xml:space="preserve"> </w:t>
            </w:r>
            <w:proofErr w:type="spellStart"/>
            <w:r w:rsidRPr="007C0622">
              <w:rPr>
                <w:rFonts w:ascii="Times New Roman" w:hAnsi="Times New Roman"/>
                <w:szCs w:val="26"/>
              </w:rPr>
              <w:t>života</w:t>
            </w:r>
            <w:proofErr w:type="spellEnd"/>
            <w:r w:rsidRPr="007C0622">
              <w:rPr>
                <w:rFonts w:ascii="Times New Roman" w:hAnsi="Times New Roman"/>
                <w:szCs w:val="26"/>
              </w:rPr>
              <w:t xml:space="preserve"> i u </w:t>
            </w:r>
            <w:proofErr w:type="spellStart"/>
            <w:r w:rsidRPr="007C0622">
              <w:rPr>
                <w:rFonts w:ascii="Times New Roman" w:hAnsi="Times New Roman"/>
                <w:szCs w:val="26"/>
              </w:rPr>
              <w:t>elementima</w:t>
            </w:r>
            <w:proofErr w:type="spellEnd"/>
            <w:r w:rsidRPr="007C0622">
              <w:rPr>
                <w:rFonts w:ascii="Times New Roman" w:hAnsi="Times New Roman"/>
                <w:szCs w:val="26"/>
              </w:rPr>
              <w:t xml:space="preserve"> </w:t>
            </w:r>
            <w:proofErr w:type="spellStart"/>
            <w:r w:rsidRPr="007C0622">
              <w:rPr>
                <w:rFonts w:ascii="Times New Roman" w:hAnsi="Times New Roman"/>
                <w:szCs w:val="26"/>
              </w:rPr>
              <w:t>stvaranja</w:t>
            </w:r>
            <w:proofErr w:type="spellEnd"/>
            <w:r w:rsidRPr="007C0622">
              <w:rPr>
                <w:rFonts w:ascii="Times New Roman" w:hAnsi="Times New Roman"/>
                <w:szCs w:val="26"/>
              </w:rPr>
              <w:t xml:space="preserve"> </w:t>
            </w:r>
            <w:proofErr w:type="spellStart"/>
            <w:r w:rsidRPr="007C0622">
              <w:rPr>
                <w:rFonts w:ascii="Times New Roman" w:hAnsi="Times New Roman"/>
                <w:szCs w:val="26"/>
              </w:rPr>
              <w:t>tipična</w:t>
            </w:r>
            <w:proofErr w:type="spellEnd"/>
            <w:r w:rsidRPr="007C0622">
              <w:rPr>
                <w:rFonts w:ascii="Times New Roman" w:hAnsi="Times New Roman"/>
                <w:szCs w:val="26"/>
              </w:rPr>
              <w:t xml:space="preserve"> je </w:t>
            </w:r>
            <w:proofErr w:type="spellStart"/>
            <w:r w:rsidRPr="007C0622">
              <w:rPr>
                <w:rFonts w:ascii="Times New Roman" w:hAnsi="Times New Roman"/>
                <w:szCs w:val="26"/>
              </w:rPr>
              <w:t>osobina</w:t>
            </w:r>
            <w:proofErr w:type="spellEnd"/>
            <w:r w:rsidRPr="007C0622">
              <w:rPr>
                <w:rFonts w:ascii="Times New Roman" w:hAnsi="Times New Roman"/>
                <w:szCs w:val="26"/>
              </w:rPr>
              <w:t xml:space="preserve"> </w:t>
            </w:r>
            <w:proofErr w:type="spellStart"/>
            <w:r w:rsidRPr="007C0622">
              <w:rPr>
                <w:rFonts w:ascii="Times New Roman" w:hAnsi="Times New Roman"/>
                <w:szCs w:val="26"/>
              </w:rPr>
              <w:t>mudraca</w:t>
            </w:r>
            <w:proofErr w:type="spellEnd"/>
            <w:r w:rsidRPr="007C0622">
              <w:rPr>
                <w:rFonts w:ascii="Times New Roman" w:hAnsi="Times New Roman"/>
                <w:szCs w:val="26"/>
              </w:rPr>
              <w:t xml:space="preserve"> </w:t>
            </w:r>
            <w:proofErr w:type="spellStart"/>
            <w:r w:rsidRPr="007C0622">
              <w:rPr>
                <w:rFonts w:ascii="Times New Roman" w:hAnsi="Times New Roman"/>
                <w:szCs w:val="26"/>
              </w:rPr>
              <w:t>Biblije</w:t>
            </w:r>
            <w:proofErr w:type="spellEnd"/>
            <w:r w:rsidRPr="007C0622">
              <w:rPr>
                <w:rFonts w:ascii="Times New Roman" w:hAnsi="Times New Roman"/>
                <w:szCs w:val="26"/>
              </w:rPr>
              <w:t xml:space="preserve">. </w:t>
            </w:r>
            <w:proofErr w:type="spellStart"/>
            <w:r w:rsidRPr="007C0622">
              <w:rPr>
                <w:rFonts w:ascii="Times New Roman" w:hAnsi="Times New Roman"/>
                <w:szCs w:val="26"/>
              </w:rPr>
              <w:t>Ta</w:t>
            </w:r>
            <w:proofErr w:type="spellEnd"/>
            <w:r w:rsidRPr="007C0622">
              <w:rPr>
                <w:rFonts w:ascii="Times New Roman" w:hAnsi="Times New Roman"/>
                <w:szCs w:val="26"/>
              </w:rPr>
              <w:t xml:space="preserve"> </w:t>
            </w:r>
            <w:proofErr w:type="spellStart"/>
            <w:r w:rsidRPr="007C0622">
              <w:rPr>
                <w:rFonts w:ascii="Times New Roman" w:hAnsi="Times New Roman"/>
                <w:szCs w:val="26"/>
              </w:rPr>
              <w:t>sposobnost</w:t>
            </w:r>
            <w:proofErr w:type="spellEnd"/>
            <w:r w:rsidRPr="007C0622">
              <w:rPr>
                <w:rFonts w:ascii="Times New Roman" w:hAnsi="Times New Roman"/>
                <w:szCs w:val="26"/>
              </w:rPr>
              <w:t xml:space="preserve">, </w:t>
            </w:r>
            <w:proofErr w:type="spellStart"/>
            <w:r w:rsidRPr="007C0622">
              <w:rPr>
                <w:rFonts w:ascii="Times New Roman" w:hAnsi="Times New Roman"/>
                <w:szCs w:val="26"/>
              </w:rPr>
              <w:t>pretvoriti</w:t>
            </w:r>
            <w:proofErr w:type="spellEnd"/>
            <w:r w:rsidRPr="007C0622">
              <w:rPr>
                <w:rFonts w:ascii="Times New Roman" w:hAnsi="Times New Roman"/>
                <w:szCs w:val="26"/>
              </w:rPr>
              <w:t xml:space="preserve"> </w:t>
            </w:r>
            <w:proofErr w:type="spellStart"/>
            <w:r w:rsidRPr="007C0622">
              <w:rPr>
                <w:rFonts w:ascii="Times New Roman" w:hAnsi="Times New Roman"/>
                <w:szCs w:val="26"/>
              </w:rPr>
              <w:t>svakodnevne</w:t>
            </w:r>
            <w:proofErr w:type="spellEnd"/>
            <w:r w:rsidRPr="007C0622">
              <w:rPr>
                <w:rFonts w:ascii="Times New Roman" w:hAnsi="Times New Roman"/>
                <w:szCs w:val="26"/>
              </w:rPr>
              <w:t xml:space="preserve"> </w:t>
            </w:r>
            <w:proofErr w:type="spellStart"/>
            <w:r w:rsidRPr="007C0622">
              <w:rPr>
                <w:rFonts w:ascii="Times New Roman" w:hAnsi="Times New Roman"/>
                <w:szCs w:val="26"/>
              </w:rPr>
              <w:t>činjenice</w:t>
            </w:r>
            <w:proofErr w:type="spellEnd"/>
            <w:r w:rsidRPr="007C0622">
              <w:rPr>
                <w:rFonts w:ascii="Times New Roman" w:hAnsi="Times New Roman"/>
                <w:szCs w:val="26"/>
              </w:rPr>
              <w:t xml:space="preserve"> u </w:t>
            </w:r>
            <w:proofErr w:type="spellStart"/>
            <w:r w:rsidRPr="007C0622">
              <w:rPr>
                <w:rFonts w:ascii="Times New Roman" w:hAnsi="Times New Roman"/>
                <w:szCs w:val="26"/>
              </w:rPr>
              <w:t>prispodobe</w:t>
            </w:r>
            <w:proofErr w:type="spellEnd"/>
            <w:r w:rsidRPr="007C0622">
              <w:rPr>
                <w:rFonts w:ascii="Times New Roman" w:hAnsi="Times New Roman"/>
                <w:szCs w:val="26"/>
              </w:rPr>
              <w:t xml:space="preserve"> i </w:t>
            </w:r>
            <w:proofErr w:type="spellStart"/>
            <w:r w:rsidRPr="007C0622">
              <w:rPr>
                <w:rFonts w:ascii="Times New Roman" w:hAnsi="Times New Roman"/>
                <w:szCs w:val="26"/>
              </w:rPr>
              <w:t>otvoriti</w:t>
            </w:r>
            <w:proofErr w:type="spellEnd"/>
            <w:r w:rsidRPr="007C0622">
              <w:rPr>
                <w:rFonts w:ascii="Times New Roman" w:hAnsi="Times New Roman"/>
                <w:szCs w:val="26"/>
              </w:rPr>
              <w:t xml:space="preserve"> </w:t>
            </w:r>
            <w:proofErr w:type="spellStart"/>
            <w:r w:rsidRPr="007C0622">
              <w:rPr>
                <w:rFonts w:ascii="Times New Roman" w:hAnsi="Times New Roman"/>
                <w:szCs w:val="26"/>
              </w:rPr>
              <w:t>oči</w:t>
            </w:r>
            <w:proofErr w:type="spellEnd"/>
            <w:r w:rsidRPr="007C0622">
              <w:rPr>
                <w:rFonts w:ascii="Times New Roman" w:hAnsi="Times New Roman"/>
                <w:szCs w:val="26"/>
              </w:rPr>
              <w:t xml:space="preserve"> </w:t>
            </w:r>
            <w:proofErr w:type="spellStart"/>
            <w:r w:rsidRPr="007C0622">
              <w:rPr>
                <w:rFonts w:ascii="Times New Roman" w:hAnsi="Times New Roman"/>
                <w:szCs w:val="26"/>
              </w:rPr>
              <w:t>drugima</w:t>
            </w:r>
            <w:proofErr w:type="spellEnd"/>
            <w:r w:rsidRPr="007C0622">
              <w:rPr>
                <w:rFonts w:ascii="Times New Roman" w:hAnsi="Times New Roman"/>
                <w:szCs w:val="26"/>
              </w:rPr>
              <w:t xml:space="preserve"> da </w:t>
            </w:r>
            <w:proofErr w:type="spellStart"/>
            <w:r w:rsidRPr="007C0622">
              <w:rPr>
                <w:rFonts w:ascii="Times New Roman" w:hAnsi="Times New Roman"/>
                <w:szCs w:val="26"/>
              </w:rPr>
              <w:t>prepoznaju</w:t>
            </w:r>
            <w:proofErr w:type="spellEnd"/>
            <w:r w:rsidRPr="007C0622">
              <w:rPr>
                <w:rFonts w:ascii="Times New Roman" w:hAnsi="Times New Roman"/>
                <w:szCs w:val="26"/>
              </w:rPr>
              <w:t xml:space="preserve"> u </w:t>
            </w:r>
            <w:proofErr w:type="spellStart"/>
            <w:r w:rsidRPr="007C0622">
              <w:rPr>
                <w:rFonts w:ascii="Times New Roman" w:hAnsi="Times New Roman"/>
                <w:szCs w:val="26"/>
              </w:rPr>
              <w:t>njima</w:t>
            </w:r>
            <w:proofErr w:type="spellEnd"/>
            <w:r w:rsidRPr="007C0622">
              <w:rPr>
                <w:rFonts w:ascii="Times New Roman" w:hAnsi="Times New Roman"/>
                <w:szCs w:val="26"/>
              </w:rPr>
              <w:t xml:space="preserve"> </w:t>
            </w:r>
            <w:proofErr w:type="spellStart"/>
            <w:r w:rsidRPr="007C0622">
              <w:rPr>
                <w:rFonts w:ascii="Times New Roman" w:hAnsi="Times New Roman"/>
                <w:szCs w:val="26"/>
              </w:rPr>
              <w:t>objavu</w:t>
            </w:r>
            <w:proofErr w:type="spellEnd"/>
            <w:r w:rsidRPr="007C0622">
              <w:rPr>
                <w:rFonts w:ascii="Times New Roman" w:hAnsi="Times New Roman"/>
                <w:szCs w:val="26"/>
              </w:rPr>
              <w:t xml:space="preserve"> Boga i </w:t>
            </w:r>
            <w:proofErr w:type="spellStart"/>
            <w:r w:rsidRPr="007C0622">
              <w:rPr>
                <w:rFonts w:ascii="Times New Roman" w:hAnsi="Times New Roman"/>
                <w:szCs w:val="26"/>
              </w:rPr>
              <w:t>njegovo</w:t>
            </w:r>
            <w:proofErr w:type="spellEnd"/>
            <w:r w:rsidRPr="007C0622">
              <w:rPr>
                <w:rFonts w:ascii="Times New Roman" w:hAnsi="Times New Roman"/>
                <w:szCs w:val="26"/>
              </w:rPr>
              <w:t xml:space="preserve"> </w:t>
            </w:r>
            <w:proofErr w:type="spellStart"/>
            <w:r w:rsidRPr="007C0622">
              <w:rPr>
                <w:rFonts w:ascii="Times New Roman" w:hAnsi="Times New Roman"/>
                <w:szCs w:val="26"/>
              </w:rPr>
              <w:t>spasenje</w:t>
            </w:r>
            <w:proofErr w:type="spellEnd"/>
            <w:r w:rsidRPr="007C0622">
              <w:rPr>
                <w:rFonts w:ascii="Times New Roman" w:hAnsi="Times New Roman"/>
                <w:szCs w:val="26"/>
              </w:rPr>
              <w:t xml:space="preserve">, </w:t>
            </w:r>
            <w:proofErr w:type="spellStart"/>
            <w:r w:rsidRPr="007C0622">
              <w:rPr>
                <w:rFonts w:ascii="Times New Roman" w:hAnsi="Times New Roman"/>
                <w:szCs w:val="26"/>
              </w:rPr>
              <w:t>na</w:t>
            </w:r>
            <w:proofErr w:type="spellEnd"/>
            <w:r w:rsidRPr="007C0622">
              <w:rPr>
                <w:rFonts w:ascii="Times New Roman" w:hAnsi="Times New Roman"/>
                <w:szCs w:val="26"/>
              </w:rPr>
              <w:t xml:space="preserve"> </w:t>
            </w:r>
            <w:proofErr w:type="spellStart"/>
            <w:r w:rsidRPr="007C0622">
              <w:rPr>
                <w:rFonts w:ascii="Times New Roman" w:hAnsi="Times New Roman"/>
                <w:szCs w:val="26"/>
              </w:rPr>
              <w:t>poseban</w:t>
            </w:r>
            <w:proofErr w:type="spellEnd"/>
            <w:r w:rsidRPr="007C0622">
              <w:rPr>
                <w:rFonts w:ascii="Times New Roman" w:hAnsi="Times New Roman"/>
                <w:szCs w:val="26"/>
              </w:rPr>
              <w:t xml:space="preserve"> </w:t>
            </w:r>
            <w:proofErr w:type="spellStart"/>
            <w:r w:rsidRPr="007C0622">
              <w:rPr>
                <w:rFonts w:ascii="Times New Roman" w:hAnsi="Times New Roman"/>
                <w:szCs w:val="26"/>
              </w:rPr>
              <w:t>način</w:t>
            </w:r>
            <w:proofErr w:type="spellEnd"/>
            <w:r w:rsidRPr="007C0622">
              <w:rPr>
                <w:rFonts w:ascii="Times New Roman" w:hAnsi="Times New Roman"/>
                <w:szCs w:val="26"/>
              </w:rPr>
              <w:t xml:space="preserve"> </w:t>
            </w:r>
            <w:proofErr w:type="spellStart"/>
            <w:r w:rsidRPr="007C0622">
              <w:rPr>
                <w:rFonts w:ascii="Times New Roman" w:hAnsi="Times New Roman"/>
                <w:szCs w:val="26"/>
              </w:rPr>
              <w:t>pripada</w:t>
            </w:r>
            <w:proofErr w:type="spellEnd"/>
            <w:r w:rsidRPr="007C0622">
              <w:rPr>
                <w:rFonts w:ascii="Times New Roman" w:hAnsi="Times New Roman"/>
                <w:szCs w:val="26"/>
              </w:rPr>
              <w:t xml:space="preserve"> </w:t>
            </w:r>
            <w:proofErr w:type="spellStart"/>
            <w:r w:rsidRPr="007C0622">
              <w:rPr>
                <w:rFonts w:ascii="Times New Roman" w:hAnsi="Times New Roman"/>
                <w:szCs w:val="26"/>
              </w:rPr>
              <w:t>Isusu</w:t>
            </w:r>
            <w:proofErr w:type="spellEnd"/>
            <w:r w:rsidRPr="007C0622">
              <w:rPr>
                <w:rFonts w:ascii="Times New Roman" w:hAnsi="Times New Roman"/>
                <w:szCs w:val="26"/>
              </w:rPr>
              <w:t xml:space="preserve"> i </w:t>
            </w:r>
            <w:proofErr w:type="spellStart"/>
            <w:r w:rsidRPr="007C0622">
              <w:rPr>
                <w:rFonts w:ascii="Times New Roman" w:hAnsi="Times New Roman"/>
                <w:szCs w:val="26"/>
              </w:rPr>
              <w:t>njegovom</w:t>
            </w:r>
            <w:proofErr w:type="spellEnd"/>
            <w:r w:rsidRPr="007C0622">
              <w:rPr>
                <w:rFonts w:ascii="Times New Roman" w:hAnsi="Times New Roman"/>
                <w:szCs w:val="26"/>
              </w:rPr>
              <w:t xml:space="preserve"> </w:t>
            </w:r>
            <w:proofErr w:type="spellStart"/>
            <w:r w:rsidRPr="007C0622">
              <w:rPr>
                <w:rFonts w:ascii="Times New Roman" w:hAnsi="Times New Roman"/>
                <w:szCs w:val="26"/>
              </w:rPr>
              <w:t>propovijedanju</w:t>
            </w:r>
            <w:proofErr w:type="spellEnd"/>
            <w:r w:rsidRPr="007C0622">
              <w:rPr>
                <w:rFonts w:ascii="Times New Roman" w:hAnsi="Times New Roman"/>
                <w:szCs w:val="26"/>
              </w:rPr>
              <w:t xml:space="preserve">. </w:t>
            </w:r>
            <w:proofErr w:type="spellStart"/>
            <w:r w:rsidRPr="007C0622">
              <w:rPr>
                <w:rFonts w:ascii="Times New Roman" w:hAnsi="Times New Roman"/>
                <w:szCs w:val="26"/>
              </w:rPr>
              <w:t>Kada</w:t>
            </w:r>
            <w:proofErr w:type="spellEnd"/>
            <w:r w:rsidRPr="007C0622">
              <w:rPr>
                <w:rFonts w:ascii="Times New Roman" w:hAnsi="Times New Roman"/>
                <w:szCs w:val="26"/>
              </w:rPr>
              <w:t xml:space="preserve"> </w:t>
            </w:r>
            <w:proofErr w:type="spellStart"/>
            <w:r w:rsidRPr="007C0622">
              <w:rPr>
                <w:rFonts w:ascii="Times New Roman" w:hAnsi="Times New Roman"/>
                <w:szCs w:val="26"/>
              </w:rPr>
              <w:t>pogleda</w:t>
            </w:r>
            <w:proofErr w:type="spellEnd"/>
            <w:r w:rsidRPr="007C0622">
              <w:rPr>
                <w:rFonts w:ascii="Times New Roman" w:hAnsi="Times New Roman"/>
                <w:szCs w:val="26"/>
              </w:rPr>
              <w:t xml:space="preserve"> </w:t>
            </w:r>
            <w:proofErr w:type="spellStart"/>
            <w:r w:rsidRPr="007C0622">
              <w:rPr>
                <w:rFonts w:ascii="Times New Roman" w:hAnsi="Times New Roman"/>
                <w:szCs w:val="26"/>
              </w:rPr>
              <w:t>ptice</w:t>
            </w:r>
            <w:proofErr w:type="spellEnd"/>
            <w:r w:rsidRPr="007C0622">
              <w:rPr>
                <w:rFonts w:ascii="Times New Roman" w:hAnsi="Times New Roman"/>
                <w:szCs w:val="26"/>
              </w:rPr>
              <w:t xml:space="preserve"> u </w:t>
            </w:r>
            <w:proofErr w:type="spellStart"/>
            <w:r w:rsidRPr="007C0622">
              <w:rPr>
                <w:rFonts w:ascii="Times New Roman" w:hAnsi="Times New Roman"/>
                <w:szCs w:val="26"/>
              </w:rPr>
              <w:t>zraku</w:t>
            </w:r>
            <w:proofErr w:type="spellEnd"/>
            <w:r w:rsidRPr="007C0622">
              <w:rPr>
                <w:rFonts w:ascii="Times New Roman" w:hAnsi="Times New Roman"/>
                <w:szCs w:val="26"/>
              </w:rPr>
              <w:t xml:space="preserve"> i </w:t>
            </w:r>
            <w:proofErr w:type="spellStart"/>
            <w:r w:rsidRPr="007C0622">
              <w:rPr>
                <w:rFonts w:ascii="Times New Roman" w:hAnsi="Times New Roman"/>
                <w:szCs w:val="26"/>
              </w:rPr>
              <w:t>ljiljane</w:t>
            </w:r>
            <w:proofErr w:type="spellEnd"/>
            <w:r w:rsidRPr="007C0622">
              <w:rPr>
                <w:rFonts w:ascii="Times New Roman" w:hAnsi="Times New Roman"/>
                <w:szCs w:val="26"/>
              </w:rPr>
              <w:t xml:space="preserve"> s </w:t>
            </w:r>
            <w:proofErr w:type="spellStart"/>
            <w:r w:rsidRPr="007C0622">
              <w:rPr>
                <w:rFonts w:ascii="Times New Roman" w:hAnsi="Times New Roman"/>
                <w:szCs w:val="26"/>
              </w:rPr>
              <w:t>polja</w:t>
            </w:r>
            <w:proofErr w:type="spellEnd"/>
            <w:r w:rsidRPr="007C0622">
              <w:rPr>
                <w:rFonts w:ascii="Times New Roman" w:hAnsi="Times New Roman"/>
                <w:szCs w:val="26"/>
              </w:rPr>
              <w:t xml:space="preserve">, u </w:t>
            </w:r>
            <w:proofErr w:type="spellStart"/>
            <w:r w:rsidRPr="007C0622">
              <w:rPr>
                <w:rFonts w:ascii="Times New Roman" w:hAnsi="Times New Roman"/>
                <w:szCs w:val="26"/>
              </w:rPr>
              <w:t>njemu</w:t>
            </w:r>
            <w:proofErr w:type="spellEnd"/>
            <w:r w:rsidRPr="007C0622">
              <w:rPr>
                <w:rFonts w:ascii="Times New Roman" w:hAnsi="Times New Roman"/>
                <w:szCs w:val="26"/>
              </w:rPr>
              <w:t xml:space="preserve"> vidi </w:t>
            </w:r>
            <w:proofErr w:type="spellStart"/>
            <w:r w:rsidRPr="007C0622">
              <w:rPr>
                <w:rFonts w:ascii="Times New Roman" w:hAnsi="Times New Roman"/>
                <w:szCs w:val="26"/>
              </w:rPr>
              <w:t>Očevu</w:t>
            </w:r>
            <w:proofErr w:type="spellEnd"/>
            <w:r w:rsidRPr="007C0622">
              <w:rPr>
                <w:rFonts w:ascii="Times New Roman" w:hAnsi="Times New Roman"/>
                <w:szCs w:val="26"/>
              </w:rPr>
              <w:t xml:space="preserve"> </w:t>
            </w:r>
            <w:proofErr w:type="spellStart"/>
            <w:r w:rsidRPr="007C0622">
              <w:rPr>
                <w:rFonts w:ascii="Times New Roman" w:hAnsi="Times New Roman"/>
                <w:szCs w:val="26"/>
              </w:rPr>
              <w:t>providonosnu</w:t>
            </w:r>
            <w:proofErr w:type="spellEnd"/>
            <w:r w:rsidRPr="007C0622">
              <w:rPr>
                <w:rFonts w:ascii="Times New Roman" w:hAnsi="Times New Roman"/>
                <w:szCs w:val="26"/>
              </w:rPr>
              <w:t xml:space="preserve"> </w:t>
            </w:r>
            <w:proofErr w:type="spellStart"/>
            <w:r w:rsidRPr="007C0622">
              <w:rPr>
                <w:rFonts w:ascii="Times New Roman" w:hAnsi="Times New Roman"/>
                <w:szCs w:val="26"/>
              </w:rPr>
              <w:t>ljubav</w:t>
            </w:r>
            <w:proofErr w:type="spellEnd"/>
            <w:r w:rsidRPr="007C0622">
              <w:rPr>
                <w:rFonts w:ascii="Times New Roman" w:hAnsi="Times New Roman"/>
                <w:szCs w:val="26"/>
              </w:rPr>
              <w:t xml:space="preserve"> prema </w:t>
            </w:r>
            <w:proofErr w:type="spellStart"/>
            <w:r w:rsidRPr="007C0622">
              <w:rPr>
                <w:rFonts w:ascii="Times New Roman" w:hAnsi="Times New Roman"/>
                <w:szCs w:val="26"/>
              </w:rPr>
              <w:t>svojoj</w:t>
            </w:r>
            <w:proofErr w:type="spellEnd"/>
            <w:r w:rsidRPr="007C0622">
              <w:rPr>
                <w:rFonts w:ascii="Times New Roman" w:hAnsi="Times New Roman"/>
                <w:szCs w:val="26"/>
              </w:rPr>
              <w:t xml:space="preserve"> </w:t>
            </w:r>
            <w:proofErr w:type="spellStart"/>
            <w:r w:rsidRPr="007C0622">
              <w:rPr>
                <w:rFonts w:ascii="Times New Roman" w:hAnsi="Times New Roman"/>
                <w:szCs w:val="26"/>
              </w:rPr>
              <w:t>djeci</w:t>
            </w:r>
            <w:proofErr w:type="spellEnd"/>
            <w:r w:rsidRPr="007C0622">
              <w:rPr>
                <w:rFonts w:ascii="Times New Roman" w:hAnsi="Times New Roman"/>
                <w:szCs w:val="26"/>
              </w:rPr>
              <w:t xml:space="preserve"> i </w:t>
            </w:r>
            <w:proofErr w:type="spellStart"/>
            <w:r w:rsidRPr="007C0622">
              <w:rPr>
                <w:rFonts w:ascii="Times New Roman" w:hAnsi="Times New Roman"/>
                <w:szCs w:val="26"/>
              </w:rPr>
              <w:t>uči</w:t>
            </w:r>
            <w:proofErr w:type="spellEnd"/>
            <w:r w:rsidRPr="007C0622">
              <w:rPr>
                <w:rFonts w:ascii="Times New Roman" w:hAnsi="Times New Roman"/>
                <w:szCs w:val="26"/>
              </w:rPr>
              <w:t xml:space="preserve"> </w:t>
            </w:r>
            <w:proofErr w:type="spellStart"/>
            <w:r w:rsidRPr="007C0622">
              <w:rPr>
                <w:rFonts w:ascii="Times New Roman" w:hAnsi="Times New Roman"/>
                <w:szCs w:val="26"/>
              </w:rPr>
              <w:t>nas</w:t>
            </w:r>
            <w:proofErr w:type="spellEnd"/>
            <w:r w:rsidRPr="007C0622">
              <w:rPr>
                <w:rFonts w:ascii="Times New Roman" w:hAnsi="Times New Roman"/>
                <w:szCs w:val="26"/>
              </w:rPr>
              <w:t xml:space="preserve"> </w:t>
            </w:r>
            <w:proofErr w:type="spellStart"/>
            <w:r w:rsidRPr="007C0622">
              <w:rPr>
                <w:rFonts w:ascii="Times New Roman" w:hAnsi="Times New Roman"/>
                <w:szCs w:val="26"/>
              </w:rPr>
              <w:t>činiti</w:t>
            </w:r>
            <w:proofErr w:type="spellEnd"/>
            <w:r w:rsidRPr="007C0622">
              <w:rPr>
                <w:rFonts w:ascii="Times New Roman" w:hAnsi="Times New Roman"/>
                <w:szCs w:val="26"/>
              </w:rPr>
              <w:t xml:space="preserve"> isto. </w:t>
            </w:r>
            <w:proofErr w:type="spellStart"/>
            <w:r w:rsidRPr="007C0622">
              <w:rPr>
                <w:rFonts w:ascii="Times New Roman" w:hAnsi="Times New Roman"/>
                <w:szCs w:val="26"/>
              </w:rPr>
              <w:t>Marija</w:t>
            </w:r>
            <w:proofErr w:type="spellEnd"/>
            <w:r w:rsidRPr="007C0622">
              <w:rPr>
                <w:rFonts w:ascii="Times New Roman" w:hAnsi="Times New Roman"/>
                <w:szCs w:val="26"/>
              </w:rPr>
              <w:t xml:space="preserve">, u </w:t>
            </w:r>
            <w:proofErr w:type="spellStart"/>
            <w:r w:rsidRPr="007C0622">
              <w:rPr>
                <w:rFonts w:ascii="Times New Roman" w:hAnsi="Times New Roman"/>
                <w:szCs w:val="26"/>
              </w:rPr>
              <w:t>priči</w:t>
            </w:r>
            <w:proofErr w:type="spellEnd"/>
            <w:r w:rsidRPr="007C0622">
              <w:rPr>
                <w:rFonts w:ascii="Times New Roman" w:hAnsi="Times New Roman"/>
                <w:szCs w:val="26"/>
              </w:rPr>
              <w:t xml:space="preserve"> o </w:t>
            </w:r>
            <w:proofErr w:type="spellStart"/>
            <w:r w:rsidRPr="007C0622">
              <w:rPr>
                <w:rFonts w:ascii="Times New Roman" w:hAnsi="Times New Roman"/>
                <w:szCs w:val="26"/>
              </w:rPr>
              <w:t>snovima</w:t>
            </w:r>
            <w:proofErr w:type="spellEnd"/>
            <w:r w:rsidRPr="007C0622">
              <w:rPr>
                <w:rFonts w:ascii="Times New Roman" w:hAnsi="Times New Roman"/>
                <w:szCs w:val="26"/>
              </w:rPr>
              <w:t xml:space="preserve">, </w:t>
            </w:r>
            <w:proofErr w:type="spellStart"/>
            <w:r w:rsidRPr="007C0622">
              <w:rPr>
                <w:rFonts w:ascii="Times New Roman" w:hAnsi="Times New Roman"/>
                <w:szCs w:val="26"/>
              </w:rPr>
              <w:t>nije</w:t>
            </w:r>
            <w:proofErr w:type="spellEnd"/>
            <w:r w:rsidRPr="007C0622">
              <w:rPr>
                <w:rFonts w:ascii="Times New Roman" w:hAnsi="Times New Roman"/>
                <w:szCs w:val="26"/>
              </w:rPr>
              <w:t xml:space="preserve"> </w:t>
            </w:r>
            <w:proofErr w:type="spellStart"/>
            <w:r w:rsidRPr="007C0622">
              <w:rPr>
                <w:rFonts w:ascii="Times New Roman" w:hAnsi="Times New Roman"/>
                <w:szCs w:val="26"/>
              </w:rPr>
              <w:t>drugačija</w:t>
            </w:r>
            <w:proofErr w:type="spellEnd"/>
            <w:r w:rsidRPr="007C0622">
              <w:rPr>
                <w:rFonts w:ascii="Times New Roman" w:hAnsi="Times New Roman"/>
                <w:szCs w:val="26"/>
              </w:rPr>
              <w:t xml:space="preserve">. Ona je </w:t>
            </w:r>
            <w:proofErr w:type="spellStart"/>
            <w:r w:rsidRPr="007C0622">
              <w:rPr>
                <w:rFonts w:ascii="Times New Roman" w:hAnsi="Times New Roman"/>
                <w:szCs w:val="26"/>
              </w:rPr>
              <w:t>ta</w:t>
            </w:r>
            <w:proofErr w:type="spellEnd"/>
            <w:r w:rsidRPr="007C0622">
              <w:rPr>
                <w:rFonts w:ascii="Times New Roman" w:hAnsi="Times New Roman"/>
                <w:szCs w:val="26"/>
              </w:rPr>
              <w:t xml:space="preserve"> </w:t>
            </w:r>
            <w:proofErr w:type="spellStart"/>
            <w:r w:rsidRPr="007C0622">
              <w:rPr>
                <w:rFonts w:ascii="Times New Roman" w:hAnsi="Times New Roman"/>
                <w:szCs w:val="26"/>
              </w:rPr>
              <w:t>koja</w:t>
            </w:r>
            <w:proofErr w:type="spellEnd"/>
            <w:r w:rsidRPr="007C0622">
              <w:rPr>
                <w:rFonts w:ascii="Times New Roman" w:hAnsi="Times New Roman"/>
                <w:szCs w:val="26"/>
              </w:rPr>
              <w:t xml:space="preserve"> </w:t>
            </w:r>
            <w:proofErr w:type="spellStart"/>
            <w:r w:rsidRPr="007C0622">
              <w:rPr>
                <w:rFonts w:ascii="Times New Roman" w:hAnsi="Times New Roman"/>
                <w:szCs w:val="26"/>
              </w:rPr>
              <w:t>poziva</w:t>
            </w:r>
            <w:proofErr w:type="spellEnd"/>
            <w:r w:rsidRPr="007C0622">
              <w:rPr>
                <w:rFonts w:ascii="Times New Roman" w:hAnsi="Times New Roman"/>
                <w:szCs w:val="26"/>
              </w:rPr>
              <w:t xml:space="preserve"> Ivana da </w:t>
            </w:r>
            <w:proofErr w:type="spellStart"/>
            <w:r w:rsidRPr="007C0622">
              <w:rPr>
                <w:rFonts w:ascii="Times New Roman" w:hAnsi="Times New Roman"/>
                <w:szCs w:val="26"/>
              </w:rPr>
              <w:t>protumači</w:t>
            </w:r>
            <w:proofErr w:type="spellEnd"/>
            <w:r w:rsidRPr="007C0622">
              <w:rPr>
                <w:rFonts w:ascii="Times New Roman" w:hAnsi="Times New Roman"/>
                <w:szCs w:val="26"/>
              </w:rPr>
              <w:t xml:space="preserve"> </w:t>
            </w:r>
            <w:proofErr w:type="spellStart"/>
            <w:r w:rsidRPr="007C0622">
              <w:rPr>
                <w:rFonts w:ascii="Times New Roman" w:hAnsi="Times New Roman"/>
                <w:szCs w:val="26"/>
              </w:rPr>
              <w:t>znak</w:t>
            </w:r>
            <w:proofErr w:type="spellEnd"/>
            <w:r w:rsidRPr="007C0622">
              <w:rPr>
                <w:rFonts w:ascii="Times New Roman" w:hAnsi="Times New Roman"/>
                <w:szCs w:val="26"/>
              </w:rPr>
              <w:t xml:space="preserve"> </w:t>
            </w:r>
            <w:proofErr w:type="spellStart"/>
            <w:r w:rsidRPr="007C0622">
              <w:rPr>
                <w:rFonts w:ascii="Times New Roman" w:hAnsi="Times New Roman"/>
                <w:szCs w:val="26"/>
              </w:rPr>
              <w:t>koji</w:t>
            </w:r>
            <w:proofErr w:type="spellEnd"/>
            <w:r w:rsidRPr="007C0622">
              <w:rPr>
                <w:rFonts w:ascii="Times New Roman" w:hAnsi="Times New Roman"/>
                <w:szCs w:val="26"/>
              </w:rPr>
              <w:t xml:space="preserve"> je </w:t>
            </w:r>
            <w:proofErr w:type="spellStart"/>
            <w:r w:rsidRPr="007C0622">
              <w:rPr>
                <w:rFonts w:ascii="Times New Roman" w:hAnsi="Times New Roman"/>
                <w:szCs w:val="26"/>
              </w:rPr>
              <w:t>vidio</w:t>
            </w:r>
            <w:proofErr w:type="spellEnd"/>
            <w:r w:rsidRPr="007C0622">
              <w:rPr>
                <w:rFonts w:ascii="Times New Roman" w:hAnsi="Times New Roman"/>
                <w:szCs w:val="26"/>
              </w:rPr>
              <w:t xml:space="preserve"> </w:t>
            </w:r>
            <w:proofErr w:type="spellStart"/>
            <w:r w:rsidRPr="007C0622">
              <w:rPr>
                <w:rFonts w:ascii="Times New Roman" w:hAnsi="Times New Roman"/>
                <w:szCs w:val="26"/>
              </w:rPr>
              <w:t>kao</w:t>
            </w:r>
            <w:proofErr w:type="spellEnd"/>
            <w:r w:rsidRPr="007C0622">
              <w:rPr>
                <w:rFonts w:ascii="Times New Roman" w:hAnsi="Times New Roman"/>
                <w:szCs w:val="26"/>
              </w:rPr>
              <w:t xml:space="preserve"> </w:t>
            </w:r>
            <w:proofErr w:type="spellStart"/>
            <w:r w:rsidRPr="007C0622">
              <w:rPr>
                <w:rFonts w:ascii="Times New Roman" w:hAnsi="Times New Roman"/>
                <w:szCs w:val="26"/>
              </w:rPr>
              <w:t>usporedbu</w:t>
            </w:r>
            <w:proofErr w:type="spellEnd"/>
            <w:r w:rsidRPr="007C0622">
              <w:rPr>
                <w:rFonts w:ascii="Times New Roman" w:hAnsi="Times New Roman"/>
                <w:szCs w:val="26"/>
              </w:rPr>
              <w:t xml:space="preserve">, </w:t>
            </w:r>
            <w:proofErr w:type="spellStart"/>
            <w:r w:rsidRPr="007C0622">
              <w:rPr>
                <w:rFonts w:ascii="Times New Roman" w:hAnsi="Times New Roman"/>
                <w:szCs w:val="26"/>
              </w:rPr>
              <w:t>proročanstvo</w:t>
            </w:r>
            <w:proofErr w:type="spellEnd"/>
            <w:r w:rsidRPr="007C0622">
              <w:rPr>
                <w:rFonts w:ascii="Times New Roman" w:hAnsi="Times New Roman"/>
                <w:szCs w:val="26"/>
              </w:rPr>
              <w:t xml:space="preserve"> o </w:t>
            </w:r>
            <w:proofErr w:type="spellStart"/>
            <w:r w:rsidRPr="007C0622">
              <w:rPr>
                <w:rFonts w:ascii="Times New Roman" w:hAnsi="Times New Roman"/>
                <w:szCs w:val="26"/>
              </w:rPr>
              <w:t>njegovoj</w:t>
            </w:r>
            <w:proofErr w:type="spellEnd"/>
            <w:r w:rsidRPr="007C0622">
              <w:rPr>
                <w:rFonts w:ascii="Times New Roman" w:hAnsi="Times New Roman"/>
                <w:szCs w:val="26"/>
              </w:rPr>
              <w:t xml:space="preserve"> </w:t>
            </w:r>
            <w:proofErr w:type="spellStart"/>
            <w:r w:rsidRPr="007C0622">
              <w:rPr>
                <w:rFonts w:ascii="Times New Roman" w:hAnsi="Times New Roman"/>
                <w:szCs w:val="26"/>
              </w:rPr>
              <w:t>misiji</w:t>
            </w:r>
            <w:proofErr w:type="spellEnd"/>
            <w:r w:rsidRPr="007C0622">
              <w:rPr>
                <w:rFonts w:ascii="Times New Roman" w:hAnsi="Times New Roman"/>
                <w:szCs w:val="26"/>
              </w:rPr>
              <w:t xml:space="preserve"> i </w:t>
            </w:r>
            <w:proofErr w:type="spellStart"/>
            <w:r w:rsidRPr="007C0622">
              <w:rPr>
                <w:rFonts w:ascii="Times New Roman" w:hAnsi="Times New Roman"/>
                <w:szCs w:val="26"/>
              </w:rPr>
              <w:t>pozivu</w:t>
            </w:r>
            <w:proofErr w:type="spellEnd"/>
            <w:r w:rsidRPr="007C0622">
              <w:rPr>
                <w:rFonts w:ascii="Times New Roman" w:hAnsi="Times New Roman"/>
                <w:szCs w:val="26"/>
              </w:rPr>
              <w:t xml:space="preserve">. </w:t>
            </w:r>
          </w:p>
          <w:p w14:paraId="78D0579E" w14:textId="461B19E6" w:rsidR="001622B9" w:rsidRPr="00D1160F" w:rsidRDefault="007C0622" w:rsidP="001622B9">
            <w:pPr>
              <w:jc w:val="both"/>
              <w:rPr>
                <w:rFonts w:ascii="Times New Roman" w:hAnsi="Times New Roman"/>
                <w:szCs w:val="26"/>
              </w:rPr>
            </w:pPr>
            <w:proofErr w:type="spellStart"/>
            <w:r w:rsidRPr="007C0622">
              <w:rPr>
                <w:rFonts w:ascii="Times New Roman" w:hAnsi="Times New Roman"/>
                <w:szCs w:val="26"/>
              </w:rPr>
              <w:t>Nakon</w:t>
            </w:r>
            <w:proofErr w:type="spellEnd"/>
            <w:r w:rsidRPr="007C0622">
              <w:rPr>
                <w:rFonts w:ascii="Times New Roman" w:hAnsi="Times New Roman"/>
                <w:szCs w:val="26"/>
              </w:rPr>
              <w:t xml:space="preserve"> </w:t>
            </w:r>
            <w:proofErr w:type="spellStart"/>
            <w:r w:rsidRPr="007C0622">
              <w:rPr>
                <w:rFonts w:ascii="Times New Roman" w:hAnsi="Times New Roman"/>
                <w:szCs w:val="26"/>
              </w:rPr>
              <w:t>što</w:t>
            </w:r>
            <w:proofErr w:type="spellEnd"/>
            <w:r w:rsidRPr="007C0622">
              <w:rPr>
                <w:rFonts w:ascii="Times New Roman" w:hAnsi="Times New Roman"/>
                <w:szCs w:val="26"/>
              </w:rPr>
              <w:t xml:space="preserve"> je </w:t>
            </w:r>
            <w:proofErr w:type="spellStart"/>
            <w:r w:rsidRPr="007C0622">
              <w:rPr>
                <w:rFonts w:ascii="Times New Roman" w:hAnsi="Times New Roman"/>
                <w:szCs w:val="26"/>
              </w:rPr>
              <w:t>postao</w:t>
            </w:r>
            <w:proofErr w:type="spellEnd"/>
            <w:r w:rsidRPr="007C0622">
              <w:rPr>
                <w:rFonts w:ascii="Times New Roman" w:hAnsi="Times New Roman"/>
                <w:szCs w:val="26"/>
              </w:rPr>
              <w:t xml:space="preserve"> </w:t>
            </w:r>
            <w:proofErr w:type="spellStart"/>
            <w:r w:rsidRPr="007C0622">
              <w:rPr>
                <w:rFonts w:ascii="Times New Roman" w:hAnsi="Times New Roman"/>
                <w:szCs w:val="26"/>
              </w:rPr>
              <w:t>odrasla</w:t>
            </w:r>
            <w:proofErr w:type="spellEnd"/>
            <w:r w:rsidRPr="007C0622">
              <w:rPr>
                <w:rFonts w:ascii="Times New Roman" w:hAnsi="Times New Roman"/>
                <w:szCs w:val="26"/>
              </w:rPr>
              <w:t xml:space="preserve"> </w:t>
            </w:r>
            <w:proofErr w:type="spellStart"/>
            <w:r w:rsidRPr="007C0622">
              <w:rPr>
                <w:rFonts w:ascii="Times New Roman" w:hAnsi="Times New Roman"/>
                <w:szCs w:val="26"/>
              </w:rPr>
              <w:t>osoba</w:t>
            </w:r>
            <w:proofErr w:type="spellEnd"/>
            <w:r w:rsidRPr="007C0622">
              <w:rPr>
                <w:rFonts w:ascii="Times New Roman" w:hAnsi="Times New Roman"/>
                <w:szCs w:val="26"/>
              </w:rPr>
              <w:t xml:space="preserve">, Don Bosco </w:t>
            </w:r>
            <w:proofErr w:type="spellStart"/>
            <w:r w:rsidRPr="007C0622">
              <w:rPr>
                <w:rFonts w:ascii="Times New Roman" w:hAnsi="Times New Roman"/>
                <w:szCs w:val="26"/>
              </w:rPr>
              <w:t>pokazuje</w:t>
            </w:r>
            <w:proofErr w:type="spellEnd"/>
            <w:r w:rsidRPr="007C0622">
              <w:rPr>
                <w:rFonts w:ascii="Times New Roman" w:hAnsi="Times New Roman"/>
                <w:szCs w:val="26"/>
              </w:rPr>
              <w:t xml:space="preserve"> da je </w:t>
            </w:r>
            <w:proofErr w:type="spellStart"/>
            <w:r w:rsidRPr="007C0622">
              <w:rPr>
                <w:rFonts w:ascii="Times New Roman" w:hAnsi="Times New Roman"/>
                <w:szCs w:val="26"/>
              </w:rPr>
              <w:t>stekao</w:t>
            </w:r>
            <w:proofErr w:type="spellEnd"/>
            <w:r w:rsidRPr="007C0622">
              <w:rPr>
                <w:rFonts w:ascii="Times New Roman" w:hAnsi="Times New Roman"/>
                <w:szCs w:val="26"/>
              </w:rPr>
              <w:t xml:space="preserve"> </w:t>
            </w:r>
            <w:proofErr w:type="spellStart"/>
            <w:r w:rsidRPr="007C0622">
              <w:rPr>
                <w:rFonts w:ascii="Times New Roman" w:hAnsi="Times New Roman"/>
                <w:szCs w:val="26"/>
              </w:rPr>
              <w:t>mudrost</w:t>
            </w:r>
            <w:proofErr w:type="spellEnd"/>
            <w:r w:rsidRPr="007C0622">
              <w:rPr>
                <w:rFonts w:ascii="Times New Roman" w:hAnsi="Times New Roman"/>
                <w:szCs w:val="26"/>
              </w:rPr>
              <w:t xml:space="preserve"> i stoga je </w:t>
            </w:r>
            <w:proofErr w:type="spellStart"/>
            <w:r w:rsidRPr="007C0622">
              <w:rPr>
                <w:rFonts w:ascii="Times New Roman" w:hAnsi="Times New Roman"/>
                <w:szCs w:val="26"/>
              </w:rPr>
              <w:t>bio</w:t>
            </w:r>
            <w:proofErr w:type="spellEnd"/>
            <w:r w:rsidRPr="007C0622">
              <w:rPr>
                <w:rFonts w:ascii="Times New Roman" w:hAnsi="Times New Roman"/>
                <w:szCs w:val="26"/>
              </w:rPr>
              <w:t xml:space="preserve"> </w:t>
            </w:r>
            <w:proofErr w:type="spellStart"/>
            <w:r w:rsidRPr="007C0622">
              <w:rPr>
                <w:rFonts w:ascii="Times New Roman" w:hAnsi="Times New Roman"/>
                <w:szCs w:val="26"/>
              </w:rPr>
              <w:t>dobar</w:t>
            </w:r>
            <w:proofErr w:type="spellEnd"/>
            <w:r w:rsidRPr="007C0622">
              <w:rPr>
                <w:rFonts w:ascii="Times New Roman" w:hAnsi="Times New Roman"/>
                <w:szCs w:val="26"/>
              </w:rPr>
              <w:t xml:space="preserve"> </w:t>
            </w:r>
            <w:proofErr w:type="spellStart"/>
            <w:r w:rsidRPr="007C0622">
              <w:rPr>
                <w:rFonts w:ascii="Times New Roman" w:hAnsi="Times New Roman"/>
                <w:szCs w:val="26"/>
              </w:rPr>
              <w:t>šegrt</w:t>
            </w:r>
            <w:proofErr w:type="spellEnd"/>
            <w:r w:rsidRPr="007C0622">
              <w:rPr>
                <w:rFonts w:ascii="Times New Roman" w:hAnsi="Times New Roman"/>
                <w:szCs w:val="26"/>
              </w:rPr>
              <w:t xml:space="preserve"> u </w:t>
            </w:r>
            <w:proofErr w:type="spellStart"/>
            <w:r w:rsidRPr="007C0622">
              <w:rPr>
                <w:rFonts w:ascii="Times New Roman" w:hAnsi="Times New Roman"/>
                <w:szCs w:val="26"/>
              </w:rPr>
              <w:t>školi</w:t>
            </w:r>
            <w:proofErr w:type="spellEnd"/>
            <w:r w:rsidRPr="007C0622">
              <w:rPr>
                <w:rFonts w:ascii="Times New Roman" w:hAnsi="Times New Roman"/>
                <w:szCs w:val="26"/>
              </w:rPr>
              <w:t xml:space="preserve"> </w:t>
            </w:r>
            <w:proofErr w:type="spellStart"/>
            <w:r w:rsidRPr="007C0622">
              <w:rPr>
                <w:rFonts w:ascii="Times New Roman" w:hAnsi="Times New Roman"/>
                <w:szCs w:val="26"/>
              </w:rPr>
              <w:t>svog</w:t>
            </w:r>
            <w:proofErr w:type="spellEnd"/>
            <w:r w:rsidRPr="007C0622">
              <w:rPr>
                <w:rFonts w:ascii="Times New Roman" w:hAnsi="Times New Roman"/>
                <w:szCs w:val="26"/>
              </w:rPr>
              <w:t xml:space="preserve"> </w:t>
            </w:r>
            <w:proofErr w:type="spellStart"/>
            <w:r w:rsidRPr="007C0622">
              <w:rPr>
                <w:rFonts w:ascii="Times New Roman" w:hAnsi="Times New Roman"/>
                <w:szCs w:val="26"/>
              </w:rPr>
              <w:t>Učitelja</w:t>
            </w:r>
            <w:proofErr w:type="spellEnd"/>
            <w:r w:rsidRPr="007C0622">
              <w:rPr>
                <w:rFonts w:ascii="Times New Roman" w:hAnsi="Times New Roman"/>
                <w:szCs w:val="26"/>
              </w:rPr>
              <w:t xml:space="preserve">, </w:t>
            </w:r>
            <w:proofErr w:type="spellStart"/>
            <w:r w:rsidRPr="007C0622">
              <w:rPr>
                <w:rFonts w:ascii="Times New Roman" w:hAnsi="Times New Roman"/>
                <w:szCs w:val="26"/>
              </w:rPr>
              <w:t>čak</w:t>
            </w:r>
            <w:proofErr w:type="spellEnd"/>
            <w:r w:rsidRPr="007C0622">
              <w:rPr>
                <w:rFonts w:ascii="Times New Roman" w:hAnsi="Times New Roman"/>
                <w:szCs w:val="26"/>
              </w:rPr>
              <w:t xml:space="preserve"> i u </w:t>
            </w:r>
            <w:proofErr w:type="spellStart"/>
            <w:r w:rsidRPr="007C0622">
              <w:rPr>
                <w:rFonts w:ascii="Times New Roman" w:hAnsi="Times New Roman"/>
                <w:szCs w:val="26"/>
              </w:rPr>
              <w:t>svojoj</w:t>
            </w:r>
            <w:proofErr w:type="spellEnd"/>
            <w:r w:rsidRPr="007C0622">
              <w:rPr>
                <w:rFonts w:ascii="Times New Roman" w:hAnsi="Times New Roman"/>
                <w:szCs w:val="26"/>
              </w:rPr>
              <w:t xml:space="preserve"> </w:t>
            </w:r>
            <w:proofErr w:type="spellStart"/>
            <w:r w:rsidRPr="007C0622">
              <w:rPr>
                <w:rFonts w:ascii="Times New Roman" w:hAnsi="Times New Roman"/>
                <w:szCs w:val="26"/>
              </w:rPr>
              <w:t>sposobnosti</w:t>
            </w:r>
            <w:proofErr w:type="spellEnd"/>
            <w:r w:rsidRPr="007C0622">
              <w:rPr>
                <w:rFonts w:ascii="Times New Roman" w:hAnsi="Times New Roman"/>
                <w:szCs w:val="26"/>
              </w:rPr>
              <w:t xml:space="preserve"> da </w:t>
            </w:r>
            <w:proofErr w:type="spellStart"/>
            <w:r w:rsidRPr="007C0622">
              <w:rPr>
                <w:rFonts w:ascii="Times New Roman" w:hAnsi="Times New Roman"/>
                <w:szCs w:val="26"/>
              </w:rPr>
              <w:t>stvara</w:t>
            </w:r>
            <w:proofErr w:type="spellEnd"/>
            <w:r w:rsidRPr="007C0622">
              <w:rPr>
                <w:rFonts w:ascii="Times New Roman" w:hAnsi="Times New Roman"/>
                <w:szCs w:val="26"/>
              </w:rPr>
              <w:t xml:space="preserve"> </w:t>
            </w:r>
            <w:proofErr w:type="spellStart"/>
            <w:r w:rsidRPr="007C0622">
              <w:rPr>
                <w:rFonts w:ascii="Times New Roman" w:hAnsi="Times New Roman"/>
                <w:szCs w:val="26"/>
              </w:rPr>
              <w:t>snove</w:t>
            </w:r>
            <w:proofErr w:type="spellEnd"/>
            <w:r w:rsidRPr="007C0622">
              <w:rPr>
                <w:rFonts w:ascii="Times New Roman" w:hAnsi="Times New Roman"/>
                <w:szCs w:val="26"/>
              </w:rPr>
              <w:t xml:space="preserve"> i </w:t>
            </w:r>
            <w:proofErr w:type="spellStart"/>
            <w:r w:rsidRPr="007C0622">
              <w:rPr>
                <w:rFonts w:ascii="Times New Roman" w:hAnsi="Times New Roman"/>
                <w:szCs w:val="26"/>
              </w:rPr>
              <w:t>tumači</w:t>
            </w:r>
            <w:proofErr w:type="spellEnd"/>
            <w:r w:rsidRPr="007C0622">
              <w:rPr>
                <w:rFonts w:ascii="Times New Roman" w:hAnsi="Times New Roman"/>
                <w:szCs w:val="26"/>
              </w:rPr>
              <w:t xml:space="preserve"> ih. U </w:t>
            </w:r>
            <w:proofErr w:type="spellStart"/>
            <w:r w:rsidRPr="007C0622">
              <w:rPr>
                <w:rFonts w:ascii="Times New Roman" w:hAnsi="Times New Roman"/>
                <w:szCs w:val="26"/>
              </w:rPr>
              <w:t>svojoj</w:t>
            </w:r>
            <w:proofErr w:type="spellEnd"/>
            <w:r w:rsidRPr="007C0622">
              <w:rPr>
                <w:rFonts w:ascii="Times New Roman" w:hAnsi="Times New Roman"/>
                <w:szCs w:val="26"/>
              </w:rPr>
              <w:t xml:space="preserve"> </w:t>
            </w:r>
            <w:proofErr w:type="spellStart"/>
            <w:r w:rsidRPr="007C0622">
              <w:rPr>
                <w:rFonts w:ascii="Times New Roman" w:hAnsi="Times New Roman"/>
                <w:szCs w:val="26"/>
              </w:rPr>
              <w:t>umjetnosti</w:t>
            </w:r>
            <w:proofErr w:type="spellEnd"/>
            <w:r w:rsidRPr="007C0622">
              <w:rPr>
                <w:rFonts w:ascii="Times New Roman" w:hAnsi="Times New Roman"/>
                <w:szCs w:val="26"/>
              </w:rPr>
              <w:t xml:space="preserve"> </w:t>
            </w:r>
            <w:proofErr w:type="spellStart"/>
            <w:r w:rsidRPr="007C0622">
              <w:rPr>
                <w:rFonts w:ascii="Times New Roman" w:hAnsi="Times New Roman"/>
                <w:szCs w:val="26"/>
              </w:rPr>
              <w:t>kao</w:t>
            </w:r>
            <w:proofErr w:type="spellEnd"/>
            <w:r w:rsidRPr="007C0622">
              <w:rPr>
                <w:rFonts w:ascii="Times New Roman" w:hAnsi="Times New Roman"/>
                <w:szCs w:val="26"/>
              </w:rPr>
              <w:t xml:space="preserve"> </w:t>
            </w:r>
            <w:proofErr w:type="spellStart"/>
            <w:r w:rsidRPr="007C0622">
              <w:rPr>
                <w:rFonts w:ascii="Times New Roman" w:hAnsi="Times New Roman"/>
                <w:szCs w:val="26"/>
              </w:rPr>
              <w:t>pripovjedač</w:t>
            </w:r>
            <w:proofErr w:type="spellEnd"/>
            <w:r w:rsidRPr="007C0622">
              <w:rPr>
                <w:rFonts w:ascii="Times New Roman" w:hAnsi="Times New Roman"/>
                <w:szCs w:val="26"/>
              </w:rPr>
              <w:t xml:space="preserve"> </w:t>
            </w:r>
            <w:proofErr w:type="spellStart"/>
            <w:r w:rsidRPr="007C0622">
              <w:rPr>
                <w:rFonts w:ascii="Times New Roman" w:hAnsi="Times New Roman"/>
                <w:szCs w:val="26"/>
              </w:rPr>
              <w:t>prispodoba</w:t>
            </w:r>
            <w:proofErr w:type="spellEnd"/>
            <w:r w:rsidRPr="007C0622">
              <w:rPr>
                <w:rFonts w:ascii="Times New Roman" w:hAnsi="Times New Roman"/>
                <w:szCs w:val="26"/>
              </w:rPr>
              <w:t xml:space="preserve"> i </w:t>
            </w:r>
            <w:proofErr w:type="spellStart"/>
            <w:r w:rsidRPr="007C0622">
              <w:rPr>
                <w:rFonts w:ascii="Times New Roman" w:hAnsi="Times New Roman"/>
                <w:szCs w:val="26"/>
              </w:rPr>
              <w:t>nadobudnih</w:t>
            </w:r>
            <w:proofErr w:type="spellEnd"/>
            <w:r w:rsidRPr="007C0622">
              <w:rPr>
                <w:rFonts w:ascii="Times New Roman" w:hAnsi="Times New Roman"/>
                <w:szCs w:val="26"/>
              </w:rPr>
              <w:t xml:space="preserve"> </w:t>
            </w:r>
            <w:proofErr w:type="spellStart"/>
            <w:r w:rsidRPr="007C0622">
              <w:rPr>
                <w:rFonts w:ascii="Times New Roman" w:hAnsi="Times New Roman"/>
                <w:szCs w:val="26"/>
              </w:rPr>
              <w:t>pravdanja</w:t>
            </w:r>
            <w:proofErr w:type="spellEnd"/>
            <w:r w:rsidRPr="007C0622">
              <w:rPr>
                <w:rFonts w:ascii="Times New Roman" w:hAnsi="Times New Roman"/>
                <w:szCs w:val="26"/>
              </w:rPr>
              <w:t xml:space="preserve">, u </w:t>
            </w:r>
            <w:proofErr w:type="spellStart"/>
            <w:r w:rsidRPr="007C0622">
              <w:rPr>
                <w:rFonts w:ascii="Times New Roman" w:hAnsi="Times New Roman"/>
                <w:szCs w:val="26"/>
              </w:rPr>
              <w:t>svojoj</w:t>
            </w:r>
            <w:proofErr w:type="spellEnd"/>
            <w:r w:rsidRPr="007C0622">
              <w:rPr>
                <w:rFonts w:ascii="Times New Roman" w:hAnsi="Times New Roman"/>
                <w:szCs w:val="26"/>
              </w:rPr>
              <w:t xml:space="preserve"> </w:t>
            </w:r>
            <w:proofErr w:type="spellStart"/>
            <w:r w:rsidRPr="007C0622">
              <w:rPr>
                <w:rFonts w:ascii="Times New Roman" w:hAnsi="Times New Roman"/>
                <w:szCs w:val="26"/>
              </w:rPr>
              <w:t>pedagoškoj</w:t>
            </w:r>
            <w:proofErr w:type="spellEnd"/>
            <w:r w:rsidRPr="007C0622">
              <w:rPr>
                <w:rFonts w:ascii="Times New Roman" w:hAnsi="Times New Roman"/>
                <w:szCs w:val="26"/>
              </w:rPr>
              <w:t xml:space="preserve"> </w:t>
            </w:r>
            <w:proofErr w:type="spellStart"/>
            <w:r w:rsidRPr="007C0622">
              <w:rPr>
                <w:rFonts w:ascii="Times New Roman" w:hAnsi="Times New Roman"/>
                <w:szCs w:val="26"/>
              </w:rPr>
              <w:t>upotrebi</w:t>
            </w:r>
            <w:proofErr w:type="spellEnd"/>
            <w:r w:rsidRPr="007C0622">
              <w:rPr>
                <w:rFonts w:ascii="Times New Roman" w:hAnsi="Times New Roman"/>
                <w:szCs w:val="26"/>
              </w:rPr>
              <w:t xml:space="preserve"> </w:t>
            </w:r>
            <w:proofErr w:type="spellStart"/>
            <w:r w:rsidRPr="007C0622">
              <w:rPr>
                <w:rFonts w:ascii="Times New Roman" w:hAnsi="Times New Roman"/>
                <w:szCs w:val="26"/>
              </w:rPr>
              <w:t>fantazije</w:t>
            </w:r>
            <w:proofErr w:type="spellEnd"/>
            <w:r w:rsidRPr="007C0622">
              <w:rPr>
                <w:rFonts w:ascii="Times New Roman" w:hAnsi="Times New Roman"/>
                <w:szCs w:val="26"/>
              </w:rPr>
              <w:t xml:space="preserve">, </w:t>
            </w:r>
            <w:proofErr w:type="spellStart"/>
            <w:r w:rsidRPr="007C0622">
              <w:rPr>
                <w:rFonts w:ascii="Times New Roman" w:hAnsi="Times New Roman"/>
                <w:szCs w:val="26"/>
              </w:rPr>
              <w:t>umjetnosti</w:t>
            </w:r>
            <w:proofErr w:type="spellEnd"/>
            <w:r w:rsidRPr="007C0622">
              <w:rPr>
                <w:rFonts w:ascii="Times New Roman" w:hAnsi="Times New Roman"/>
                <w:szCs w:val="26"/>
              </w:rPr>
              <w:t xml:space="preserve"> i </w:t>
            </w:r>
            <w:proofErr w:type="spellStart"/>
            <w:r w:rsidRPr="007C0622">
              <w:rPr>
                <w:rFonts w:ascii="Times New Roman" w:hAnsi="Times New Roman"/>
                <w:szCs w:val="26"/>
              </w:rPr>
              <w:t>avanture</w:t>
            </w:r>
            <w:proofErr w:type="spellEnd"/>
            <w:r w:rsidRPr="007C0622">
              <w:rPr>
                <w:rFonts w:ascii="Times New Roman" w:hAnsi="Times New Roman"/>
                <w:szCs w:val="26"/>
              </w:rPr>
              <w:t xml:space="preserve">, Don Bosco se </w:t>
            </w:r>
            <w:proofErr w:type="spellStart"/>
            <w:r w:rsidRPr="007C0622">
              <w:rPr>
                <w:rFonts w:ascii="Times New Roman" w:hAnsi="Times New Roman"/>
                <w:szCs w:val="26"/>
              </w:rPr>
              <w:t>predstavlja</w:t>
            </w:r>
            <w:proofErr w:type="spellEnd"/>
            <w:r w:rsidRPr="007C0622">
              <w:rPr>
                <w:rFonts w:ascii="Times New Roman" w:hAnsi="Times New Roman"/>
                <w:szCs w:val="26"/>
              </w:rPr>
              <w:t xml:space="preserve"> </w:t>
            </w:r>
            <w:proofErr w:type="spellStart"/>
            <w:r w:rsidRPr="007C0622">
              <w:rPr>
                <w:rFonts w:ascii="Times New Roman" w:hAnsi="Times New Roman"/>
                <w:szCs w:val="26"/>
              </w:rPr>
              <w:t>kao</w:t>
            </w:r>
            <w:proofErr w:type="spellEnd"/>
            <w:r w:rsidRPr="007C0622">
              <w:rPr>
                <w:rFonts w:ascii="Times New Roman" w:hAnsi="Times New Roman"/>
                <w:szCs w:val="26"/>
              </w:rPr>
              <w:t xml:space="preserve"> mudar </w:t>
            </w:r>
            <w:proofErr w:type="spellStart"/>
            <w:r w:rsidRPr="007C0622">
              <w:rPr>
                <w:rFonts w:ascii="Times New Roman" w:hAnsi="Times New Roman"/>
                <w:szCs w:val="26"/>
              </w:rPr>
              <w:t>čovjek</w:t>
            </w:r>
            <w:proofErr w:type="spellEnd"/>
            <w:r w:rsidRPr="007C0622">
              <w:rPr>
                <w:rFonts w:ascii="Times New Roman" w:hAnsi="Times New Roman"/>
                <w:szCs w:val="26"/>
              </w:rPr>
              <w:t xml:space="preserve"> </w:t>
            </w:r>
            <w:proofErr w:type="spellStart"/>
            <w:r w:rsidRPr="007C0622">
              <w:rPr>
                <w:rFonts w:ascii="Times New Roman" w:hAnsi="Times New Roman"/>
                <w:szCs w:val="26"/>
              </w:rPr>
              <w:t>jednak</w:t>
            </w:r>
            <w:proofErr w:type="spellEnd"/>
            <w:r w:rsidRPr="007C0622">
              <w:rPr>
                <w:rFonts w:ascii="Times New Roman" w:hAnsi="Times New Roman"/>
                <w:szCs w:val="26"/>
              </w:rPr>
              <w:t xml:space="preserve"> </w:t>
            </w:r>
            <w:proofErr w:type="spellStart"/>
            <w:r w:rsidRPr="007C0622">
              <w:rPr>
                <w:rFonts w:ascii="Times New Roman" w:hAnsi="Times New Roman"/>
                <w:szCs w:val="26"/>
              </w:rPr>
              <w:t>mudracima</w:t>
            </w:r>
            <w:proofErr w:type="spellEnd"/>
            <w:r w:rsidRPr="007C0622">
              <w:rPr>
                <w:rFonts w:ascii="Times New Roman" w:hAnsi="Times New Roman"/>
                <w:szCs w:val="26"/>
              </w:rPr>
              <w:t xml:space="preserve"> </w:t>
            </w:r>
            <w:proofErr w:type="spellStart"/>
            <w:r w:rsidRPr="007C0622">
              <w:rPr>
                <w:rFonts w:ascii="Times New Roman" w:hAnsi="Times New Roman"/>
                <w:szCs w:val="26"/>
              </w:rPr>
              <w:t>Biblije</w:t>
            </w:r>
            <w:proofErr w:type="spellEnd"/>
            <w:r w:rsidRPr="007C0622">
              <w:rPr>
                <w:rFonts w:ascii="Times New Roman" w:hAnsi="Times New Roman"/>
                <w:szCs w:val="26"/>
              </w:rPr>
              <w:t xml:space="preserve">. </w:t>
            </w:r>
            <w:r w:rsidRPr="007C0622">
              <w:rPr>
                <w:rFonts w:ascii="Times New Roman" w:hAnsi="Times New Roman"/>
                <w:szCs w:val="26"/>
              </w:rPr>
              <w:lastRenderedPageBreak/>
              <w:t xml:space="preserve">Ista </w:t>
            </w:r>
            <w:proofErr w:type="spellStart"/>
            <w:r w:rsidRPr="007C0622">
              <w:rPr>
                <w:rFonts w:ascii="Times New Roman" w:hAnsi="Times New Roman"/>
                <w:szCs w:val="26"/>
              </w:rPr>
              <w:t>mudrost</w:t>
            </w:r>
            <w:proofErr w:type="spellEnd"/>
            <w:r w:rsidRPr="007C0622">
              <w:rPr>
                <w:rFonts w:ascii="Times New Roman" w:hAnsi="Times New Roman"/>
                <w:szCs w:val="26"/>
              </w:rPr>
              <w:t xml:space="preserve">, </w:t>
            </w:r>
            <w:proofErr w:type="spellStart"/>
            <w:r w:rsidRPr="007C0622">
              <w:rPr>
                <w:rFonts w:ascii="Times New Roman" w:hAnsi="Times New Roman"/>
                <w:szCs w:val="26"/>
              </w:rPr>
              <w:t>međutim</w:t>
            </w:r>
            <w:proofErr w:type="spellEnd"/>
            <w:r w:rsidRPr="007C0622">
              <w:rPr>
                <w:rFonts w:ascii="Times New Roman" w:hAnsi="Times New Roman"/>
                <w:szCs w:val="26"/>
              </w:rPr>
              <w:t xml:space="preserve">, u </w:t>
            </w:r>
            <w:proofErr w:type="spellStart"/>
            <w:r w:rsidRPr="007C0622">
              <w:rPr>
                <w:rFonts w:ascii="Times New Roman" w:hAnsi="Times New Roman"/>
                <w:szCs w:val="26"/>
              </w:rPr>
              <w:t>svojoj</w:t>
            </w:r>
            <w:proofErr w:type="spellEnd"/>
            <w:r w:rsidRPr="007C0622">
              <w:rPr>
                <w:rFonts w:ascii="Times New Roman" w:hAnsi="Times New Roman"/>
                <w:szCs w:val="26"/>
              </w:rPr>
              <w:t xml:space="preserve"> </w:t>
            </w:r>
            <w:proofErr w:type="spellStart"/>
            <w:r w:rsidRPr="007C0622">
              <w:rPr>
                <w:rFonts w:ascii="Times New Roman" w:hAnsi="Times New Roman"/>
                <w:szCs w:val="26"/>
              </w:rPr>
              <w:t>najpopularnijoj</w:t>
            </w:r>
            <w:proofErr w:type="spellEnd"/>
            <w:r w:rsidRPr="007C0622">
              <w:rPr>
                <w:rFonts w:ascii="Times New Roman" w:hAnsi="Times New Roman"/>
                <w:szCs w:val="26"/>
              </w:rPr>
              <w:t xml:space="preserve"> </w:t>
            </w:r>
            <w:proofErr w:type="spellStart"/>
            <w:r w:rsidRPr="007C0622">
              <w:rPr>
                <w:rFonts w:ascii="Times New Roman" w:hAnsi="Times New Roman"/>
                <w:szCs w:val="26"/>
              </w:rPr>
              <w:t>manifestaciji</w:t>
            </w:r>
            <w:proofErr w:type="spellEnd"/>
            <w:r w:rsidRPr="007C0622">
              <w:rPr>
                <w:rFonts w:ascii="Times New Roman" w:hAnsi="Times New Roman"/>
                <w:szCs w:val="26"/>
              </w:rPr>
              <w:t xml:space="preserve">, </w:t>
            </w:r>
            <w:proofErr w:type="spellStart"/>
            <w:r w:rsidRPr="007C0622">
              <w:rPr>
                <w:rFonts w:ascii="Times New Roman" w:hAnsi="Times New Roman"/>
                <w:szCs w:val="26"/>
              </w:rPr>
              <w:t>pripadala</w:t>
            </w:r>
            <w:proofErr w:type="spellEnd"/>
            <w:r w:rsidRPr="007C0622">
              <w:rPr>
                <w:rFonts w:ascii="Times New Roman" w:hAnsi="Times New Roman"/>
                <w:szCs w:val="26"/>
              </w:rPr>
              <w:t xml:space="preserve"> je i Mami </w:t>
            </w:r>
            <w:proofErr w:type="spellStart"/>
            <w:r w:rsidRPr="007C0622">
              <w:rPr>
                <w:rFonts w:ascii="Times New Roman" w:hAnsi="Times New Roman"/>
                <w:szCs w:val="26"/>
              </w:rPr>
              <w:t>Margareti</w:t>
            </w:r>
            <w:proofErr w:type="spellEnd"/>
            <w:r w:rsidRPr="007C0622">
              <w:rPr>
                <w:rFonts w:ascii="Times New Roman" w:hAnsi="Times New Roman"/>
                <w:szCs w:val="26"/>
              </w:rPr>
              <w:t xml:space="preserve">, </w:t>
            </w:r>
            <w:proofErr w:type="spellStart"/>
            <w:r w:rsidRPr="007C0622">
              <w:rPr>
                <w:rFonts w:ascii="Times New Roman" w:hAnsi="Times New Roman"/>
                <w:szCs w:val="26"/>
              </w:rPr>
              <w:t>koja</w:t>
            </w:r>
            <w:proofErr w:type="spellEnd"/>
            <w:r w:rsidRPr="007C0622">
              <w:rPr>
                <w:rFonts w:ascii="Times New Roman" w:hAnsi="Times New Roman"/>
                <w:szCs w:val="26"/>
              </w:rPr>
              <w:t xml:space="preserve"> je u </w:t>
            </w:r>
            <w:proofErr w:type="spellStart"/>
            <w:r w:rsidRPr="007C0622">
              <w:rPr>
                <w:rFonts w:ascii="Times New Roman" w:hAnsi="Times New Roman"/>
                <w:szCs w:val="26"/>
              </w:rPr>
              <w:t>životu</w:t>
            </w:r>
            <w:proofErr w:type="spellEnd"/>
            <w:r w:rsidRPr="007C0622">
              <w:rPr>
                <w:rFonts w:ascii="Times New Roman" w:hAnsi="Times New Roman"/>
                <w:szCs w:val="26"/>
              </w:rPr>
              <w:t xml:space="preserve"> Don </w:t>
            </w:r>
            <w:proofErr w:type="spellStart"/>
            <w:r w:rsidRPr="007C0622">
              <w:rPr>
                <w:rFonts w:ascii="Times New Roman" w:hAnsi="Times New Roman"/>
                <w:szCs w:val="26"/>
              </w:rPr>
              <w:t>Bosca</w:t>
            </w:r>
            <w:proofErr w:type="spellEnd"/>
            <w:r w:rsidRPr="007C0622">
              <w:rPr>
                <w:rFonts w:ascii="Times New Roman" w:hAnsi="Times New Roman"/>
                <w:szCs w:val="26"/>
              </w:rPr>
              <w:t xml:space="preserve"> </w:t>
            </w:r>
            <w:proofErr w:type="spellStart"/>
            <w:r w:rsidRPr="007C0622">
              <w:rPr>
                <w:rFonts w:ascii="Times New Roman" w:hAnsi="Times New Roman"/>
                <w:szCs w:val="26"/>
              </w:rPr>
              <w:t>predstavljala</w:t>
            </w:r>
            <w:proofErr w:type="spellEnd"/>
            <w:r w:rsidRPr="007C0622">
              <w:rPr>
                <w:rFonts w:ascii="Times New Roman" w:hAnsi="Times New Roman"/>
                <w:szCs w:val="26"/>
              </w:rPr>
              <w:t xml:space="preserve"> </w:t>
            </w:r>
            <w:proofErr w:type="spellStart"/>
            <w:r w:rsidRPr="007C0622">
              <w:rPr>
                <w:rFonts w:ascii="Times New Roman" w:hAnsi="Times New Roman"/>
                <w:szCs w:val="26"/>
              </w:rPr>
              <w:t>zemaljsku</w:t>
            </w:r>
            <w:proofErr w:type="spellEnd"/>
            <w:r w:rsidRPr="007C0622">
              <w:rPr>
                <w:rFonts w:ascii="Times New Roman" w:hAnsi="Times New Roman"/>
                <w:szCs w:val="26"/>
              </w:rPr>
              <w:t xml:space="preserve"> </w:t>
            </w:r>
            <w:proofErr w:type="spellStart"/>
            <w:r w:rsidRPr="007C0622">
              <w:rPr>
                <w:rFonts w:ascii="Times New Roman" w:hAnsi="Times New Roman"/>
                <w:szCs w:val="26"/>
              </w:rPr>
              <w:t>prisutnost</w:t>
            </w:r>
            <w:proofErr w:type="spellEnd"/>
            <w:r w:rsidRPr="007C0622">
              <w:rPr>
                <w:rFonts w:ascii="Times New Roman" w:hAnsi="Times New Roman"/>
                <w:szCs w:val="26"/>
              </w:rPr>
              <w:t xml:space="preserve"> </w:t>
            </w:r>
            <w:proofErr w:type="spellStart"/>
            <w:r w:rsidRPr="007C0622">
              <w:rPr>
                <w:rFonts w:ascii="Times New Roman" w:hAnsi="Times New Roman"/>
                <w:szCs w:val="26"/>
              </w:rPr>
              <w:t>Majke</w:t>
            </w:r>
            <w:proofErr w:type="spellEnd"/>
            <w:r w:rsidRPr="007C0622">
              <w:rPr>
                <w:rFonts w:ascii="Times New Roman" w:hAnsi="Times New Roman"/>
                <w:szCs w:val="26"/>
              </w:rPr>
              <w:t xml:space="preserve"> </w:t>
            </w:r>
            <w:proofErr w:type="spellStart"/>
            <w:r w:rsidRPr="007C0622">
              <w:rPr>
                <w:rFonts w:ascii="Times New Roman" w:hAnsi="Times New Roman"/>
                <w:szCs w:val="26"/>
              </w:rPr>
              <w:t>neba</w:t>
            </w:r>
            <w:proofErr w:type="spellEnd"/>
            <w:r w:rsidRPr="007C0622">
              <w:rPr>
                <w:rFonts w:ascii="Times New Roman" w:hAnsi="Times New Roman"/>
                <w:szCs w:val="26"/>
              </w:rPr>
              <w:t xml:space="preserve">. </w:t>
            </w:r>
            <w:proofErr w:type="spellStart"/>
            <w:r w:rsidRPr="007C0622">
              <w:rPr>
                <w:rFonts w:ascii="Times New Roman" w:hAnsi="Times New Roman"/>
                <w:szCs w:val="26"/>
              </w:rPr>
              <w:t>Kada</w:t>
            </w:r>
            <w:proofErr w:type="spellEnd"/>
            <w:r w:rsidRPr="007C0622">
              <w:rPr>
                <w:rFonts w:ascii="Times New Roman" w:hAnsi="Times New Roman"/>
                <w:szCs w:val="26"/>
              </w:rPr>
              <w:t xml:space="preserve"> bi </w:t>
            </w:r>
            <w:proofErr w:type="spellStart"/>
            <w:r w:rsidRPr="007C0622">
              <w:rPr>
                <w:rFonts w:ascii="Times New Roman" w:hAnsi="Times New Roman"/>
                <w:szCs w:val="26"/>
              </w:rPr>
              <w:t>žena</w:t>
            </w:r>
            <w:proofErr w:type="spellEnd"/>
            <w:r w:rsidRPr="007C0622">
              <w:rPr>
                <w:rFonts w:ascii="Times New Roman" w:hAnsi="Times New Roman"/>
                <w:szCs w:val="26"/>
              </w:rPr>
              <w:t xml:space="preserve">, u </w:t>
            </w:r>
            <w:proofErr w:type="spellStart"/>
            <w:r w:rsidRPr="007C0622">
              <w:rPr>
                <w:rFonts w:ascii="Times New Roman" w:hAnsi="Times New Roman"/>
                <w:szCs w:val="26"/>
              </w:rPr>
              <w:t>svojoj</w:t>
            </w:r>
            <w:proofErr w:type="spellEnd"/>
            <w:r w:rsidRPr="007C0622">
              <w:rPr>
                <w:rFonts w:ascii="Times New Roman" w:hAnsi="Times New Roman"/>
                <w:szCs w:val="26"/>
              </w:rPr>
              <w:t xml:space="preserve"> </w:t>
            </w:r>
            <w:proofErr w:type="spellStart"/>
            <w:r w:rsidRPr="007C0622">
              <w:rPr>
                <w:rFonts w:ascii="Times New Roman" w:hAnsi="Times New Roman"/>
                <w:szCs w:val="26"/>
              </w:rPr>
              <w:t>jednostavnosti</w:t>
            </w:r>
            <w:proofErr w:type="spellEnd"/>
            <w:r w:rsidRPr="007C0622">
              <w:rPr>
                <w:rFonts w:ascii="Times New Roman" w:hAnsi="Times New Roman"/>
                <w:szCs w:val="26"/>
              </w:rPr>
              <w:t xml:space="preserve">, </w:t>
            </w:r>
            <w:proofErr w:type="spellStart"/>
            <w:r w:rsidRPr="007C0622">
              <w:rPr>
                <w:rFonts w:ascii="Times New Roman" w:hAnsi="Times New Roman"/>
                <w:szCs w:val="26"/>
              </w:rPr>
              <w:t>okupila</w:t>
            </w:r>
            <w:proofErr w:type="spellEnd"/>
            <w:r w:rsidRPr="007C0622">
              <w:rPr>
                <w:rFonts w:ascii="Times New Roman" w:hAnsi="Times New Roman"/>
                <w:szCs w:val="26"/>
              </w:rPr>
              <w:t xml:space="preserve"> </w:t>
            </w:r>
            <w:proofErr w:type="spellStart"/>
            <w:r w:rsidRPr="007C0622">
              <w:rPr>
                <w:rFonts w:ascii="Times New Roman" w:hAnsi="Times New Roman"/>
                <w:szCs w:val="26"/>
              </w:rPr>
              <w:t>svoju</w:t>
            </w:r>
            <w:proofErr w:type="spellEnd"/>
            <w:r w:rsidRPr="007C0622">
              <w:rPr>
                <w:rFonts w:ascii="Times New Roman" w:hAnsi="Times New Roman"/>
                <w:szCs w:val="26"/>
              </w:rPr>
              <w:t xml:space="preserve"> </w:t>
            </w:r>
            <w:proofErr w:type="spellStart"/>
            <w:r w:rsidRPr="007C0622">
              <w:rPr>
                <w:rFonts w:ascii="Times New Roman" w:hAnsi="Times New Roman"/>
                <w:szCs w:val="26"/>
              </w:rPr>
              <w:t>djecu</w:t>
            </w:r>
            <w:proofErr w:type="spellEnd"/>
            <w:r w:rsidRPr="007C0622">
              <w:rPr>
                <w:rFonts w:ascii="Times New Roman" w:hAnsi="Times New Roman"/>
                <w:szCs w:val="26"/>
              </w:rPr>
              <w:t xml:space="preserve"> u </w:t>
            </w:r>
            <w:proofErr w:type="spellStart"/>
            <w:r w:rsidRPr="007C0622">
              <w:rPr>
                <w:rFonts w:ascii="Times New Roman" w:hAnsi="Times New Roman"/>
                <w:szCs w:val="26"/>
              </w:rPr>
              <w:t>ljetnim</w:t>
            </w:r>
            <w:proofErr w:type="spellEnd"/>
            <w:r w:rsidRPr="007C0622">
              <w:rPr>
                <w:rFonts w:ascii="Times New Roman" w:hAnsi="Times New Roman"/>
                <w:szCs w:val="26"/>
              </w:rPr>
              <w:t xml:space="preserve"> </w:t>
            </w:r>
            <w:proofErr w:type="spellStart"/>
            <w:r w:rsidRPr="007C0622">
              <w:rPr>
                <w:rFonts w:ascii="Times New Roman" w:hAnsi="Times New Roman"/>
                <w:szCs w:val="26"/>
              </w:rPr>
              <w:t>večerima</w:t>
            </w:r>
            <w:proofErr w:type="spellEnd"/>
            <w:r w:rsidRPr="007C0622">
              <w:rPr>
                <w:rFonts w:ascii="Times New Roman" w:hAnsi="Times New Roman"/>
                <w:szCs w:val="26"/>
              </w:rPr>
              <w:t xml:space="preserve"> i, </w:t>
            </w:r>
            <w:proofErr w:type="spellStart"/>
            <w:r w:rsidRPr="007C0622">
              <w:rPr>
                <w:rFonts w:ascii="Times New Roman" w:hAnsi="Times New Roman"/>
                <w:szCs w:val="26"/>
              </w:rPr>
              <w:t>podižući</w:t>
            </w:r>
            <w:proofErr w:type="spellEnd"/>
            <w:r w:rsidRPr="007C0622">
              <w:rPr>
                <w:rFonts w:ascii="Times New Roman" w:hAnsi="Times New Roman"/>
                <w:szCs w:val="26"/>
              </w:rPr>
              <w:t xml:space="preserve"> </w:t>
            </w:r>
            <w:proofErr w:type="spellStart"/>
            <w:r w:rsidRPr="007C0622">
              <w:rPr>
                <w:rFonts w:ascii="Times New Roman" w:hAnsi="Times New Roman"/>
                <w:szCs w:val="26"/>
              </w:rPr>
              <w:t>oči</w:t>
            </w:r>
            <w:proofErr w:type="spellEnd"/>
            <w:r w:rsidRPr="007C0622">
              <w:rPr>
                <w:rFonts w:ascii="Times New Roman" w:hAnsi="Times New Roman"/>
                <w:szCs w:val="26"/>
              </w:rPr>
              <w:t xml:space="preserve"> prema </w:t>
            </w:r>
            <w:proofErr w:type="spellStart"/>
            <w:r w:rsidRPr="007C0622">
              <w:rPr>
                <w:rFonts w:ascii="Times New Roman" w:hAnsi="Times New Roman"/>
                <w:szCs w:val="26"/>
              </w:rPr>
              <w:t>zvjezdanom</w:t>
            </w:r>
            <w:proofErr w:type="spellEnd"/>
            <w:r w:rsidRPr="007C0622">
              <w:rPr>
                <w:rFonts w:ascii="Times New Roman" w:hAnsi="Times New Roman"/>
                <w:szCs w:val="26"/>
              </w:rPr>
              <w:t xml:space="preserve"> </w:t>
            </w:r>
            <w:proofErr w:type="spellStart"/>
            <w:r w:rsidRPr="007C0622">
              <w:rPr>
                <w:rFonts w:ascii="Times New Roman" w:hAnsi="Times New Roman"/>
                <w:szCs w:val="26"/>
              </w:rPr>
              <w:t>nebu</w:t>
            </w:r>
            <w:proofErr w:type="spellEnd"/>
            <w:r w:rsidRPr="007C0622">
              <w:rPr>
                <w:rFonts w:ascii="Times New Roman" w:hAnsi="Times New Roman"/>
                <w:szCs w:val="26"/>
              </w:rPr>
              <w:t xml:space="preserve">, </w:t>
            </w:r>
            <w:proofErr w:type="spellStart"/>
            <w:r w:rsidRPr="007C0622">
              <w:rPr>
                <w:rFonts w:ascii="Times New Roman" w:hAnsi="Times New Roman"/>
                <w:szCs w:val="26"/>
              </w:rPr>
              <w:t>pozvala</w:t>
            </w:r>
            <w:proofErr w:type="spellEnd"/>
            <w:r w:rsidRPr="007C0622">
              <w:rPr>
                <w:rFonts w:ascii="Times New Roman" w:hAnsi="Times New Roman"/>
                <w:szCs w:val="26"/>
              </w:rPr>
              <w:t xml:space="preserve"> ih da </w:t>
            </w:r>
            <w:proofErr w:type="spellStart"/>
            <w:r w:rsidRPr="007C0622">
              <w:rPr>
                <w:rFonts w:ascii="Times New Roman" w:hAnsi="Times New Roman"/>
                <w:szCs w:val="26"/>
              </w:rPr>
              <w:t>razmisle</w:t>
            </w:r>
            <w:proofErr w:type="spellEnd"/>
            <w:r w:rsidRPr="007C0622">
              <w:rPr>
                <w:rFonts w:ascii="Times New Roman" w:hAnsi="Times New Roman"/>
                <w:szCs w:val="26"/>
              </w:rPr>
              <w:t xml:space="preserve"> o </w:t>
            </w:r>
            <w:proofErr w:type="spellStart"/>
            <w:r w:rsidRPr="007C0622">
              <w:rPr>
                <w:rFonts w:ascii="Times New Roman" w:hAnsi="Times New Roman"/>
                <w:szCs w:val="26"/>
              </w:rPr>
              <w:t>Božjoj</w:t>
            </w:r>
            <w:proofErr w:type="spellEnd"/>
            <w:r w:rsidRPr="007C0622">
              <w:rPr>
                <w:rFonts w:ascii="Times New Roman" w:hAnsi="Times New Roman"/>
                <w:szCs w:val="26"/>
              </w:rPr>
              <w:t xml:space="preserve"> </w:t>
            </w:r>
            <w:proofErr w:type="spellStart"/>
            <w:r w:rsidRPr="007C0622">
              <w:rPr>
                <w:rFonts w:ascii="Times New Roman" w:hAnsi="Times New Roman"/>
                <w:szCs w:val="26"/>
              </w:rPr>
              <w:t>veličini</w:t>
            </w:r>
            <w:proofErr w:type="spellEnd"/>
            <w:r w:rsidRPr="007C0622">
              <w:rPr>
                <w:rFonts w:ascii="Times New Roman" w:hAnsi="Times New Roman"/>
                <w:szCs w:val="26"/>
              </w:rPr>
              <w:t xml:space="preserve"> i </w:t>
            </w:r>
            <w:proofErr w:type="spellStart"/>
            <w:r w:rsidRPr="007C0622">
              <w:rPr>
                <w:rFonts w:ascii="Times New Roman" w:hAnsi="Times New Roman"/>
                <w:szCs w:val="26"/>
              </w:rPr>
              <w:t>dobroti</w:t>
            </w:r>
            <w:proofErr w:type="spellEnd"/>
            <w:r w:rsidRPr="007C0622">
              <w:rPr>
                <w:rFonts w:ascii="Times New Roman" w:hAnsi="Times New Roman"/>
                <w:szCs w:val="26"/>
              </w:rPr>
              <w:t xml:space="preserve">; </w:t>
            </w:r>
            <w:proofErr w:type="spellStart"/>
            <w:r w:rsidRPr="007C0622">
              <w:rPr>
                <w:rFonts w:ascii="Times New Roman" w:hAnsi="Times New Roman"/>
                <w:szCs w:val="26"/>
              </w:rPr>
              <w:t>kada</w:t>
            </w:r>
            <w:proofErr w:type="spellEnd"/>
            <w:r w:rsidRPr="007C0622">
              <w:rPr>
                <w:rFonts w:ascii="Times New Roman" w:hAnsi="Times New Roman"/>
                <w:szCs w:val="26"/>
              </w:rPr>
              <w:t xml:space="preserve"> ih je </w:t>
            </w:r>
            <w:proofErr w:type="spellStart"/>
            <w:r w:rsidRPr="007C0622">
              <w:rPr>
                <w:rFonts w:ascii="Times New Roman" w:hAnsi="Times New Roman"/>
                <w:szCs w:val="26"/>
              </w:rPr>
              <w:t>pozvala</w:t>
            </w:r>
            <w:proofErr w:type="spellEnd"/>
            <w:r w:rsidRPr="007C0622">
              <w:rPr>
                <w:rFonts w:ascii="Times New Roman" w:hAnsi="Times New Roman"/>
                <w:szCs w:val="26"/>
              </w:rPr>
              <w:t xml:space="preserve"> da </w:t>
            </w:r>
            <w:proofErr w:type="spellStart"/>
            <w:r w:rsidRPr="007C0622">
              <w:rPr>
                <w:rFonts w:ascii="Times New Roman" w:hAnsi="Times New Roman"/>
                <w:szCs w:val="26"/>
              </w:rPr>
              <w:t>meditiraju</w:t>
            </w:r>
            <w:proofErr w:type="spellEnd"/>
            <w:r w:rsidRPr="007C0622">
              <w:rPr>
                <w:rFonts w:ascii="Times New Roman" w:hAnsi="Times New Roman"/>
                <w:szCs w:val="26"/>
              </w:rPr>
              <w:t xml:space="preserve"> o </w:t>
            </w:r>
            <w:proofErr w:type="spellStart"/>
            <w:r w:rsidRPr="007C0622">
              <w:rPr>
                <w:rFonts w:ascii="Times New Roman" w:hAnsi="Times New Roman"/>
                <w:szCs w:val="26"/>
              </w:rPr>
              <w:t>vlastitim</w:t>
            </w:r>
            <w:proofErr w:type="spellEnd"/>
            <w:r w:rsidRPr="007C0622">
              <w:rPr>
                <w:rFonts w:ascii="Times New Roman" w:hAnsi="Times New Roman"/>
                <w:szCs w:val="26"/>
              </w:rPr>
              <w:t xml:space="preserve"> </w:t>
            </w:r>
            <w:proofErr w:type="spellStart"/>
            <w:r w:rsidRPr="007C0622">
              <w:rPr>
                <w:rFonts w:ascii="Times New Roman" w:hAnsi="Times New Roman"/>
                <w:szCs w:val="26"/>
              </w:rPr>
              <w:t>djelima</w:t>
            </w:r>
            <w:proofErr w:type="spellEnd"/>
            <w:r w:rsidRPr="007C0622">
              <w:rPr>
                <w:rFonts w:ascii="Times New Roman" w:hAnsi="Times New Roman"/>
                <w:szCs w:val="26"/>
              </w:rPr>
              <w:t xml:space="preserve">, </w:t>
            </w:r>
            <w:proofErr w:type="spellStart"/>
            <w:r w:rsidRPr="007C0622">
              <w:rPr>
                <w:rFonts w:ascii="Times New Roman" w:hAnsi="Times New Roman"/>
                <w:szCs w:val="26"/>
              </w:rPr>
              <w:t>dobrim</w:t>
            </w:r>
            <w:proofErr w:type="spellEnd"/>
            <w:r w:rsidRPr="007C0622">
              <w:rPr>
                <w:rFonts w:ascii="Times New Roman" w:hAnsi="Times New Roman"/>
                <w:szCs w:val="26"/>
              </w:rPr>
              <w:t xml:space="preserve"> i </w:t>
            </w:r>
            <w:proofErr w:type="spellStart"/>
            <w:r w:rsidRPr="007C0622">
              <w:rPr>
                <w:rFonts w:ascii="Times New Roman" w:hAnsi="Times New Roman"/>
                <w:szCs w:val="26"/>
              </w:rPr>
              <w:t>lošim</w:t>
            </w:r>
            <w:proofErr w:type="spellEnd"/>
            <w:r w:rsidRPr="007C0622">
              <w:rPr>
                <w:rFonts w:ascii="Times New Roman" w:hAnsi="Times New Roman"/>
                <w:szCs w:val="26"/>
              </w:rPr>
              <w:t xml:space="preserve">, </w:t>
            </w:r>
            <w:proofErr w:type="spellStart"/>
            <w:r w:rsidRPr="007C0622">
              <w:rPr>
                <w:rFonts w:ascii="Times New Roman" w:hAnsi="Times New Roman"/>
                <w:szCs w:val="26"/>
              </w:rPr>
              <w:t>kako</w:t>
            </w:r>
            <w:proofErr w:type="spellEnd"/>
            <w:r w:rsidRPr="007C0622">
              <w:rPr>
                <w:rFonts w:ascii="Times New Roman" w:hAnsi="Times New Roman"/>
                <w:szCs w:val="26"/>
              </w:rPr>
              <w:t xml:space="preserve"> bi </w:t>
            </w:r>
            <w:proofErr w:type="spellStart"/>
            <w:r w:rsidRPr="007C0622">
              <w:rPr>
                <w:rFonts w:ascii="Times New Roman" w:hAnsi="Times New Roman"/>
                <w:szCs w:val="26"/>
              </w:rPr>
              <w:t>učili</w:t>
            </w:r>
            <w:proofErr w:type="spellEnd"/>
            <w:r w:rsidRPr="007C0622">
              <w:rPr>
                <w:rFonts w:ascii="Times New Roman" w:hAnsi="Times New Roman"/>
                <w:szCs w:val="26"/>
              </w:rPr>
              <w:t xml:space="preserve"> </w:t>
            </w:r>
            <w:proofErr w:type="spellStart"/>
            <w:r w:rsidRPr="007C0622">
              <w:rPr>
                <w:rFonts w:ascii="Times New Roman" w:hAnsi="Times New Roman"/>
                <w:szCs w:val="26"/>
              </w:rPr>
              <w:t>iz</w:t>
            </w:r>
            <w:proofErr w:type="spellEnd"/>
            <w:r w:rsidRPr="007C0622">
              <w:rPr>
                <w:rFonts w:ascii="Times New Roman" w:hAnsi="Times New Roman"/>
                <w:szCs w:val="26"/>
              </w:rPr>
              <w:t xml:space="preserve"> </w:t>
            </w:r>
            <w:proofErr w:type="spellStart"/>
            <w:r w:rsidRPr="007C0622">
              <w:rPr>
                <w:rFonts w:ascii="Times New Roman" w:hAnsi="Times New Roman"/>
                <w:szCs w:val="26"/>
              </w:rPr>
              <w:t>iskustva</w:t>
            </w:r>
            <w:proofErr w:type="spellEnd"/>
            <w:r w:rsidRPr="007C0622">
              <w:rPr>
                <w:rFonts w:ascii="Times New Roman" w:hAnsi="Times New Roman"/>
                <w:szCs w:val="26"/>
              </w:rPr>
              <w:t xml:space="preserve">; </w:t>
            </w:r>
            <w:proofErr w:type="spellStart"/>
            <w:r w:rsidRPr="007C0622">
              <w:rPr>
                <w:rFonts w:ascii="Times New Roman" w:hAnsi="Times New Roman"/>
                <w:szCs w:val="26"/>
              </w:rPr>
              <w:t>kada</w:t>
            </w:r>
            <w:proofErr w:type="spellEnd"/>
            <w:r w:rsidRPr="007C0622">
              <w:rPr>
                <w:rFonts w:ascii="Times New Roman" w:hAnsi="Times New Roman"/>
                <w:szCs w:val="26"/>
              </w:rPr>
              <w:t xml:space="preserve"> ih je </w:t>
            </w:r>
            <w:proofErr w:type="spellStart"/>
            <w:r w:rsidRPr="007C0622">
              <w:rPr>
                <w:rFonts w:ascii="Times New Roman" w:hAnsi="Times New Roman"/>
                <w:szCs w:val="26"/>
              </w:rPr>
              <w:t>potaknula</w:t>
            </w:r>
            <w:proofErr w:type="spellEnd"/>
            <w:r w:rsidRPr="007C0622">
              <w:rPr>
                <w:rFonts w:ascii="Times New Roman" w:hAnsi="Times New Roman"/>
                <w:szCs w:val="26"/>
              </w:rPr>
              <w:t xml:space="preserve"> da </w:t>
            </w:r>
            <w:proofErr w:type="spellStart"/>
            <w:r w:rsidRPr="007C0622">
              <w:rPr>
                <w:rFonts w:ascii="Times New Roman" w:hAnsi="Times New Roman"/>
                <w:szCs w:val="26"/>
              </w:rPr>
              <w:t>njeguju</w:t>
            </w:r>
            <w:proofErr w:type="spellEnd"/>
            <w:r w:rsidRPr="007C0622">
              <w:rPr>
                <w:rFonts w:ascii="Times New Roman" w:hAnsi="Times New Roman"/>
                <w:szCs w:val="26"/>
              </w:rPr>
              <w:t xml:space="preserve"> </w:t>
            </w:r>
            <w:proofErr w:type="spellStart"/>
            <w:r w:rsidRPr="007C0622">
              <w:rPr>
                <w:rFonts w:ascii="Times New Roman" w:hAnsi="Times New Roman"/>
                <w:szCs w:val="26"/>
              </w:rPr>
              <w:t>sve</w:t>
            </w:r>
            <w:proofErr w:type="spellEnd"/>
            <w:r w:rsidRPr="007C0622">
              <w:rPr>
                <w:rFonts w:ascii="Times New Roman" w:hAnsi="Times New Roman"/>
                <w:szCs w:val="26"/>
              </w:rPr>
              <w:t xml:space="preserve"> </w:t>
            </w:r>
            <w:proofErr w:type="spellStart"/>
            <w:r w:rsidRPr="007C0622">
              <w:rPr>
                <w:rFonts w:ascii="Times New Roman" w:hAnsi="Times New Roman"/>
                <w:szCs w:val="26"/>
              </w:rPr>
              <w:t>što</w:t>
            </w:r>
            <w:proofErr w:type="spellEnd"/>
            <w:r w:rsidRPr="007C0622">
              <w:rPr>
                <w:rFonts w:ascii="Times New Roman" w:hAnsi="Times New Roman"/>
                <w:szCs w:val="26"/>
              </w:rPr>
              <w:t xml:space="preserve"> je </w:t>
            </w:r>
            <w:proofErr w:type="spellStart"/>
            <w:r w:rsidRPr="007C0622">
              <w:rPr>
                <w:rFonts w:ascii="Times New Roman" w:hAnsi="Times New Roman"/>
                <w:szCs w:val="26"/>
              </w:rPr>
              <w:t>dobro</w:t>
            </w:r>
            <w:proofErr w:type="spellEnd"/>
            <w:r w:rsidRPr="007C0622">
              <w:rPr>
                <w:rFonts w:ascii="Times New Roman" w:hAnsi="Times New Roman"/>
                <w:szCs w:val="26"/>
              </w:rPr>
              <w:t xml:space="preserve"> i </w:t>
            </w:r>
            <w:proofErr w:type="spellStart"/>
            <w:r w:rsidRPr="007C0622">
              <w:rPr>
                <w:rFonts w:ascii="Times New Roman" w:hAnsi="Times New Roman"/>
                <w:szCs w:val="26"/>
              </w:rPr>
              <w:t>vrijedno</w:t>
            </w:r>
            <w:proofErr w:type="spellEnd"/>
            <w:r w:rsidRPr="007C0622">
              <w:rPr>
                <w:rFonts w:ascii="Times New Roman" w:hAnsi="Times New Roman"/>
                <w:szCs w:val="26"/>
              </w:rPr>
              <w:t xml:space="preserve"> za </w:t>
            </w:r>
            <w:proofErr w:type="spellStart"/>
            <w:r w:rsidRPr="007C0622">
              <w:rPr>
                <w:rFonts w:ascii="Times New Roman" w:hAnsi="Times New Roman"/>
                <w:szCs w:val="26"/>
              </w:rPr>
              <w:t>bolju</w:t>
            </w:r>
            <w:proofErr w:type="spellEnd"/>
            <w:r w:rsidRPr="007C0622">
              <w:rPr>
                <w:rFonts w:ascii="Times New Roman" w:hAnsi="Times New Roman"/>
                <w:szCs w:val="26"/>
              </w:rPr>
              <w:t xml:space="preserve"> </w:t>
            </w:r>
            <w:proofErr w:type="spellStart"/>
            <w:r w:rsidRPr="007C0622">
              <w:rPr>
                <w:rFonts w:ascii="Times New Roman" w:hAnsi="Times New Roman"/>
                <w:szCs w:val="26"/>
              </w:rPr>
              <w:t>budućnost</w:t>
            </w:r>
            <w:proofErr w:type="spellEnd"/>
            <w:r w:rsidRPr="007C0622">
              <w:rPr>
                <w:rFonts w:ascii="Times New Roman" w:hAnsi="Times New Roman"/>
                <w:szCs w:val="26"/>
              </w:rPr>
              <w:t xml:space="preserve">, a ne </w:t>
            </w:r>
            <w:proofErr w:type="spellStart"/>
            <w:r w:rsidRPr="007C0622">
              <w:rPr>
                <w:rFonts w:ascii="Times New Roman" w:hAnsi="Times New Roman"/>
                <w:szCs w:val="26"/>
              </w:rPr>
              <w:t>samo</w:t>
            </w:r>
            <w:proofErr w:type="spellEnd"/>
            <w:r w:rsidRPr="007C0622">
              <w:rPr>
                <w:rFonts w:ascii="Times New Roman" w:hAnsi="Times New Roman"/>
                <w:szCs w:val="26"/>
              </w:rPr>
              <w:t xml:space="preserve"> </w:t>
            </w:r>
            <w:proofErr w:type="spellStart"/>
            <w:r w:rsidRPr="007C0622">
              <w:rPr>
                <w:rFonts w:ascii="Times New Roman" w:hAnsi="Times New Roman"/>
                <w:szCs w:val="26"/>
              </w:rPr>
              <w:t>korisnost</w:t>
            </w:r>
            <w:proofErr w:type="spellEnd"/>
            <w:r w:rsidRPr="007C0622">
              <w:rPr>
                <w:rFonts w:ascii="Times New Roman" w:hAnsi="Times New Roman"/>
                <w:szCs w:val="26"/>
              </w:rPr>
              <w:t xml:space="preserve"> </w:t>
            </w:r>
            <w:proofErr w:type="spellStart"/>
            <w:r w:rsidRPr="007C0622">
              <w:rPr>
                <w:rFonts w:ascii="Times New Roman" w:hAnsi="Times New Roman"/>
                <w:szCs w:val="26"/>
              </w:rPr>
              <w:t>sadašnjeg</w:t>
            </w:r>
            <w:proofErr w:type="spellEnd"/>
            <w:r w:rsidRPr="007C0622">
              <w:rPr>
                <w:rFonts w:ascii="Times New Roman" w:hAnsi="Times New Roman"/>
                <w:szCs w:val="26"/>
              </w:rPr>
              <w:t xml:space="preserve"> </w:t>
            </w:r>
            <w:proofErr w:type="spellStart"/>
            <w:r w:rsidRPr="007C0622">
              <w:rPr>
                <w:rFonts w:ascii="Times New Roman" w:hAnsi="Times New Roman"/>
                <w:szCs w:val="26"/>
              </w:rPr>
              <w:t>trenutka</w:t>
            </w:r>
            <w:proofErr w:type="spellEnd"/>
            <w:r w:rsidRPr="007C0622">
              <w:rPr>
                <w:rFonts w:ascii="Times New Roman" w:hAnsi="Times New Roman"/>
                <w:szCs w:val="26"/>
              </w:rPr>
              <w:t xml:space="preserve">, Mama </w:t>
            </w:r>
            <w:proofErr w:type="spellStart"/>
            <w:r w:rsidRPr="007C0622">
              <w:rPr>
                <w:rFonts w:ascii="Times New Roman" w:hAnsi="Times New Roman"/>
                <w:szCs w:val="26"/>
              </w:rPr>
              <w:t>Margareta</w:t>
            </w:r>
            <w:proofErr w:type="spellEnd"/>
            <w:r w:rsidRPr="007C0622">
              <w:rPr>
                <w:rFonts w:ascii="Times New Roman" w:hAnsi="Times New Roman"/>
                <w:szCs w:val="26"/>
              </w:rPr>
              <w:t xml:space="preserve"> </w:t>
            </w:r>
            <w:proofErr w:type="spellStart"/>
            <w:r w:rsidRPr="007C0622">
              <w:rPr>
                <w:rFonts w:ascii="Times New Roman" w:hAnsi="Times New Roman"/>
                <w:szCs w:val="26"/>
              </w:rPr>
              <w:t>im</w:t>
            </w:r>
            <w:proofErr w:type="spellEnd"/>
            <w:r w:rsidRPr="007C0622">
              <w:rPr>
                <w:rFonts w:ascii="Times New Roman" w:hAnsi="Times New Roman"/>
                <w:szCs w:val="26"/>
              </w:rPr>
              <w:t xml:space="preserve"> je </w:t>
            </w:r>
            <w:proofErr w:type="spellStart"/>
            <w:r w:rsidRPr="007C0622">
              <w:rPr>
                <w:rFonts w:ascii="Times New Roman" w:hAnsi="Times New Roman"/>
                <w:szCs w:val="26"/>
              </w:rPr>
              <w:t>prenijela</w:t>
            </w:r>
            <w:proofErr w:type="spellEnd"/>
            <w:r w:rsidRPr="007C0622">
              <w:rPr>
                <w:rFonts w:ascii="Times New Roman" w:hAnsi="Times New Roman"/>
                <w:szCs w:val="26"/>
              </w:rPr>
              <w:t xml:space="preserve"> </w:t>
            </w:r>
            <w:proofErr w:type="spellStart"/>
            <w:r w:rsidRPr="007C0622">
              <w:rPr>
                <w:rFonts w:ascii="Times New Roman" w:hAnsi="Times New Roman"/>
                <w:szCs w:val="26"/>
              </w:rPr>
              <w:t>mudrost</w:t>
            </w:r>
            <w:proofErr w:type="spellEnd"/>
            <w:r w:rsidRPr="007C0622">
              <w:rPr>
                <w:rFonts w:ascii="Times New Roman" w:hAnsi="Times New Roman"/>
                <w:szCs w:val="26"/>
              </w:rPr>
              <w:t xml:space="preserve"> </w:t>
            </w:r>
            <w:proofErr w:type="spellStart"/>
            <w:r w:rsidRPr="007C0622">
              <w:rPr>
                <w:rFonts w:ascii="Times New Roman" w:hAnsi="Times New Roman"/>
                <w:szCs w:val="26"/>
              </w:rPr>
              <w:t>malih</w:t>
            </w:r>
            <w:proofErr w:type="spellEnd"/>
            <w:r w:rsidRPr="007C0622">
              <w:rPr>
                <w:rFonts w:ascii="Times New Roman" w:hAnsi="Times New Roman"/>
                <w:szCs w:val="26"/>
              </w:rPr>
              <w:t xml:space="preserve">, </w:t>
            </w:r>
            <w:proofErr w:type="spellStart"/>
            <w:r w:rsidRPr="007C0622">
              <w:rPr>
                <w:rFonts w:ascii="Times New Roman" w:hAnsi="Times New Roman"/>
                <w:szCs w:val="26"/>
              </w:rPr>
              <w:t>konkretnih</w:t>
            </w:r>
            <w:proofErr w:type="spellEnd"/>
            <w:r w:rsidRPr="007C0622">
              <w:rPr>
                <w:rFonts w:ascii="Times New Roman" w:hAnsi="Times New Roman"/>
                <w:szCs w:val="26"/>
              </w:rPr>
              <w:t xml:space="preserve"> </w:t>
            </w:r>
            <w:proofErr w:type="spellStart"/>
            <w:r w:rsidRPr="007C0622">
              <w:rPr>
                <w:rFonts w:ascii="Times New Roman" w:hAnsi="Times New Roman"/>
                <w:szCs w:val="26"/>
              </w:rPr>
              <w:t>životnih</w:t>
            </w:r>
            <w:proofErr w:type="spellEnd"/>
            <w:r w:rsidRPr="007C0622">
              <w:rPr>
                <w:rFonts w:ascii="Times New Roman" w:hAnsi="Times New Roman"/>
                <w:szCs w:val="26"/>
              </w:rPr>
              <w:t xml:space="preserve"> </w:t>
            </w:r>
            <w:proofErr w:type="spellStart"/>
            <w:r w:rsidRPr="007C0622">
              <w:rPr>
                <w:rFonts w:ascii="Times New Roman" w:hAnsi="Times New Roman"/>
                <w:szCs w:val="26"/>
              </w:rPr>
              <w:t>stvari</w:t>
            </w:r>
            <w:proofErr w:type="spellEnd"/>
            <w:r w:rsidRPr="007C0622">
              <w:rPr>
                <w:rFonts w:ascii="Times New Roman" w:hAnsi="Times New Roman"/>
                <w:szCs w:val="26"/>
              </w:rPr>
              <w:t xml:space="preserve">. </w:t>
            </w:r>
            <w:proofErr w:type="spellStart"/>
            <w:r w:rsidRPr="007C0622">
              <w:rPr>
                <w:rFonts w:ascii="Times New Roman" w:hAnsi="Times New Roman"/>
                <w:szCs w:val="26"/>
              </w:rPr>
              <w:t>Mudrost</w:t>
            </w:r>
            <w:proofErr w:type="spellEnd"/>
            <w:r w:rsidRPr="007C0622">
              <w:rPr>
                <w:rFonts w:ascii="Times New Roman" w:hAnsi="Times New Roman"/>
                <w:szCs w:val="26"/>
              </w:rPr>
              <w:t xml:space="preserve"> </w:t>
            </w:r>
            <w:proofErr w:type="spellStart"/>
            <w:r w:rsidRPr="007C0622">
              <w:rPr>
                <w:rFonts w:ascii="Times New Roman" w:hAnsi="Times New Roman"/>
                <w:szCs w:val="26"/>
              </w:rPr>
              <w:t>koja</w:t>
            </w:r>
            <w:proofErr w:type="spellEnd"/>
            <w:r w:rsidRPr="007C0622">
              <w:rPr>
                <w:rFonts w:ascii="Times New Roman" w:hAnsi="Times New Roman"/>
                <w:szCs w:val="26"/>
              </w:rPr>
              <w:t xml:space="preserve">, </w:t>
            </w:r>
            <w:proofErr w:type="spellStart"/>
            <w:r w:rsidRPr="007C0622">
              <w:rPr>
                <w:rFonts w:ascii="Times New Roman" w:hAnsi="Times New Roman"/>
                <w:szCs w:val="26"/>
              </w:rPr>
              <w:t>upravo</w:t>
            </w:r>
            <w:proofErr w:type="spellEnd"/>
            <w:r w:rsidRPr="007C0622">
              <w:rPr>
                <w:rFonts w:ascii="Times New Roman" w:hAnsi="Times New Roman"/>
                <w:szCs w:val="26"/>
              </w:rPr>
              <w:t xml:space="preserve"> </w:t>
            </w:r>
            <w:proofErr w:type="spellStart"/>
            <w:r w:rsidRPr="007C0622">
              <w:rPr>
                <w:rFonts w:ascii="Times New Roman" w:hAnsi="Times New Roman"/>
                <w:szCs w:val="26"/>
              </w:rPr>
              <w:t>zato</w:t>
            </w:r>
            <w:proofErr w:type="spellEnd"/>
            <w:r w:rsidRPr="007C0622">
              <w:rPr>
                <w:rFonts w:ascii="Times New Roman" w:hAnsi="Times New Roman"/>
                <w:szCs w:val="26"/>
              </w:rPr>
              <w:t xml:space="preserve"> </w:t>
            </w:r>
            <w:proofErr w:type="spellStart"/>
            <w:r w:rsidRPr="007C0622">
              <w:rPr>
                <w:rFonts w:ascii="Times New Roman" w:hAnsi="Times New Roman"/>
                <w:szCs w:val="26"/>
              </w:rPr>
              <w:t>što</w:t>
            </w:r>
            <w:proofErr w:type="spellEnd"/>
            <w:r w:rsidRPr="007C0622">
              <w:rPr>
                <w:rFonts w:ascii="Times New Roman" w:hAnsi="Times New Roman"/>
                <w:szCs w:val="26"/>
              </w:rPr>
              <w:t xml:space="preserve"> je </w:t>
            </w:r>
            <w:proofErr w:type="spellStart"/>
            <w:r w:rsidRPr="007C0622">
              <w:rPr>
                <w:rFonts w:ascii="Times New Roman" w:hAnsi="Times New Roman"/>
                <w:szCs w:val="26"/>
              </w:rPr>
              <w:t>skromna</w:t>
            </w:r>
            <w:proofErr w:type="spellEnd"/>
            <w:r w:rsidRPr="007C0622">
              <w:rPr>
                <w:rFonts w:ascii="Times New Roman" w:hAnsi="Times New Roman"/>
                <w:szCs w:val="26"/>
              </w:rPr>
              <w:t xml:space="preserve">, ima </w:t>
            </w:r>
            <w:proofErr w:type="spellStart"/>
            <w:r w:rsidRPr="007C0622">
              <w:rPr>
                <w:rFonts w:ascii="Times New Roman" w:hAnsi="Times New Roman"/>
                <w:szCs w:val="26"/>
              </w:rPr>
              <w:t>moć</w:t>
            </w:r>
            <w:proofErr w:type="spellEnd"/>
            <w:r w:rsidRPr="007C0622">
              <w:rPr>
                <w:rFonts w:ascii="Times New Roman" w:hAnsi="Times New Roman"/>
                <w:szCs w:val="26"/>
              </w:rPr>
              <w:t xml:space="preserve"> </w:t>
            </w:r>
            <w:proofErr w:type="spellStart"/>
            <w:r w:rsidRPr="007C0622">
              <w:rPr>
                <w:rFonts w:ascii="Times New Roman" w:hAnsi="Times New Roman"/>
                <w:szCs w:val="26"/>
              </w:rPr>
              <w:t>učiniti</w:t>
            </w:r>
            <w:proofErr w:type="spellEnd"/>
            <w:r w:rsidRPr="007C0622">
              <w:rPr>
                <w:rFonts w:ascii="Times New Roman" w:hAnsi="Times New Roman"/>
                <w:szCs w:val="26"/>
              </w:rPr>
              <w:t xml:space="preserve"> </w:t>
            </w:r>
            <w:proofErr w:type="spellStart"/>
            <w:r w:rsidRPr="007C0622">
              <w:rPr>
                <w:rFonts w:ascii="Times New Roman" w:hAnsi="Times New Roman"/>
                <w:szCs w:val="26"/>
              </w:rPr>
              <w:t>djecu</w:t>
            </w:r>
            <w:proofErr w:type="spellEnd"/>
            <w:r w:rsidRPr="007C0622">
              <w:rPr>
                <w:rFonts w:ascii="Times New Roman" w:hAnsi="Times New Roman"/>
                <w:szCs w:val="26"/>
              </w:rPr>
              <w:t xml:space="preserve"> </w:t>
            </w:r>
            <w:proofErr w:type="spellStart"/>
            <w:r w:rsidRPr="007C0622">
              <w:rPr>
                <w:rFonts w:ascii="Times New Roman" w:hAnsi="Times New Roman"/>
                <w:szCs w:val="26"/>
              </w:rPr>
              <w:t>istinski</w:t>
            </w:r>
            <w:proofErr w:type="spellEnd"/>
            <w:r w:rsidRPr="007C0622">
              <w:rPr>
                <w:rFonts w:ascii="Times New Roman" w:hAnsi="Times New Roman"/>
                <w:szCs w:val="26"/>
              </w:rPr>
              <w:t xml:space="preserve"> </w:t>
            </w:r>
            <w:proofErr w:type="spellStart"/>
            <w:r w:rsidRPr="007C0622">
              <w:rPr>
                <w:rFonts w:ascii="Times New Roman" w:hAnsi="Times New Roman"/>
                <w:szCs w:val="26"/>
              </w:rPr>
              <w:t>jakom</w:t>
            </w:r>
            <w:proofErr w:type="spellEnd"/>
            <w:r w:rsidRPr="007C0622">
              <w:rPr>
                <w:rFonts w:ascii="Times New Roman" w:hAnsi="Times New Roman"/>
                <w:szCs w:val="26"/>
              </w:rPr>
              <w:t xml:space="preserve"> i </w:t>
            </w:r>
            <w:proofErr w:type="spellStart"/>
            <w:r w:rsidRPr="007C0622">
              <w:rPr>
                <w:rFonts w:ascii="Times New Roman" w:hAnsi="Times New Roman"/>
                <w:szCs w:val="26"/>
              </w:rPr>
              <w:t>robusnom</w:t>
            </w:r>
            <w:proofErr w:type="spellEnd"/>
            <w:r w:rsidRPr="007C0622">
              <w:rPr>
                <w:rFonts w:ascii="Times New Roman" w:hAnsi="Times New Roman"/>
                <w:szCs w:val="26"/>
              </w:rPr>
              <w:t xml:space="preserve">. I </w:t>
            </w:r>
            <w:proofErr w:type="spellStart"/>
            <w:r w:rsidRPr="007C0622">
              <w:rPr>
                <w:rFonts w:ascii="Times New Roman" w:hAnsi="Times New Roman"/>
                <w:szCs w:val="26"/>
              </w:rPr>
              <w:t>sve</w:t>
            </w:r>
            <w:proofErr w:type="spellEnd"/>
            <w:r w:rsidRPr="007C0622">
              <w:rPr>
                <w:rFonts w:ascii="Times New Roman" w:hAnsi="Times New Roman"/>
                <w:szCs w:val="26"/>
              </w:rPr>
              <w:t xml:space="preserve"> </w:t>
            </w:r>
            <w:proofErr w:type="spellStart"/>
            <w:r w:rsidRPr="007C0622">
              <w:rPr>
                <w:rFonts w:ascii="Times New Roman" w:hAnsi="Times New Roman"/>
                <w:szCs w:val="26"/>
              </w:rPr>
              <w:t>što</w:t>
            </w:r>
            <w:proofErr w:type="spellEnd"/>
            <w:r w:rsidRPr="007C0622">
              <w:rPr>
                <w:rFonts w:ascii="Times New Roman" w:hAnsi="Times New Roman"/>
                <w:szCs w:val="26"/>
              </w:rPr>
              <w:t xml:space="preserve"> </w:t>
            </w:r>
            <w:proofErr w:type="spellStart"/>
            <w:r w:rsidRPr="007C0622">
              <w:rPr>
                <w:rFonts w:ascii="Times New Roman" w:hAnsi="Times New Roman"/>
                <w:szCs w:val="26"/>
              </w:rPr>
              <w:t>čini</w:t>
            </w:r>
            <w:proofErr w:type="spellEnd"/>
            <w:r w:rsidRPr="007C0622">
              <w:rPr>
                <w:rFonts w:ascii="Times New Roman" w:hAnsi="Times New Roman"/>
                <w:szCs w:val="26"/>
              </w:rPr>
              <w:t xml:space="preserve"> da </w:t>
            </w:r>
            <w:proofErr w:type="spellStart"/>
            <w:r w:rsidRPr="007C0622">
              <w:rPr>
                <w:rFonts w:ascii="Times New Roman" w:hAnsi="Times New Roman"/>
                <w:szCs w:val="26"/>
              </w:rPr>
              <w:t>ljudska</w:t>
            </w:r>
            <w:proofErr w:type="spellEnd"/>
            <w:r w:rsidRPr="007C0622">
              <w:rPr>
                <w:rFonts w:ascii="Times New Roman" w:hAnsi="Times New Roman"/>
                <w:szCs w:val="26"/>
              </w:rPr>
              <w:t xml:space="preserve"> </w:t>
            </w:r>
            <w:proofErr w:type="spellStart"/>
            <w:r w:rsidRPr="007C0622">
              <w:rPr>
                <w:rFonts w:ascii="Times New Roman" w:hAnsi="Times New Roman"/>
                <w:szCs w:val="26"/>
              </w:rPr>
              <w:t>bića</w:t>
            </w:r>
            <w:proofErr w:type="spellEnd"/>
            <w:r w:rsidRPr="007C0622">
              <w:rPr>
                <w:rFonts w:ascii="Times New Roman" w:hAnsi="Times New Roman"/>
                <w:szCs w:val="26"/>
              </w:rPr>
              <w:t xml:space="preserve"> </w:t>
            </w:r>
            <w:proofErr w:type="spellStart"/>
            <w:r w:rsidRPr="007C0622">
              <w:rPr>
                <w:rFonts w:ascii="Times New Roman" w:hAnsi="Times New Roman"/>
                <w:szCs w:val="26"/>
              </w:rPr>
              <w:t>rastu</w:t>
            </w:r>
            <w:proofErr w:type="spellEnd"/>
            <w:r w:rsidRPr="007C0622">
              <w:rPr>
                <w:rFonts w:ascii="Times New Roman" w:hAnsi="Times New Roman"/>
                <w:szCs w:val="26"/>
              </w:rPr>
              <w:t xml:space="preserve"> u </w:t>
            </w:r>
            <w:proofErr w:type="spellStart"/>
            <w:r w:rsidRPr="007C0622">
              <w:rPr>
                <w:rFonts w:ascii="Times New Roman" w:hAnsi="Times New Roman"/>
                <w:szCs w:val="26"/>
              </w:rPr>
              <w:t>vrlini</w:t>
            </w:r>
            <w:proofErr w:type="spellEnd"/>
            <w:r w:rsidRPr="007C0622">
              <w:rPr>
                <w:rFonts w:ascii="Times New Roman" w:hAnsi="Times New Roman"/>
                <w:szCs w:val="26"/>
              </w:rPr>
              <w:t xml:space="preserve"> i </w:t>
            </w:r>
            <w:proofErr w:type="spellStart"/>
            <w:r w:rsidRPr="007C0622">
              <w:rPr>
                <w:rFonts w:ascii="Times New Roman" w:hAnsi="Times New Roman"/>
                <w:szCs w:val="26"/>
              </w:rPr>
              <w:t>mudrosti</w:t>
            </w:r>
            <w:proofErr w:type="spellEnd"/>
            <w:r w:rsidRPr="007C0622">
              <w:rPr>
                <w:rFonts w:ascii="Times New Roman" w:hAnsi="Times New Roman"/>
                <w:szCs w:val="26"/>
              </w:rPr>
              <w:t xml:space="preserve">, </w:t>
            </w:r>
            <w:proofErr w:type="spellStart"/>
            <w:r w:rsidRPr="007C0622">
              <w:rPr>
                <w:rFonts w:ascii="Times New Roman" w:hAnsi="Times New Roman"/>
                <w:szCs w:val="26"/>
              </w:rPr>
              <w:t>na</w:t>
            </w:r>
            <w:proofErr w:type="spellEnd"/>
            <w:r w:rsidRPr="007C0622">
              <w:rPr>
                <w:rFonts w:ascii="Times New Roman" w:hAnsi="Times New Roman"/>
                <w:szCs w:val="26"/>
              </w:rPr>
              <w:t xml:space="preserve"> </w:t>
            </w:r>
            <w:proofErr w:type="spellStart"/>
            <w:r w:rsidRPr="007C0622">
              <w:rPr>
                <w:rFonts w:ascii="Times New Roman" w:hAnsi="Times New Roman"/>
                <w:szCs w:val="26"/>
              </w:rPr>
              <w:t>kraju</w:t>
            </w:r>
            <w:proofErr w:type="spellEnd"/>
            <w:r w:rsidRPr="007C0622">
              <w:rPr>
                <w:rFonts w:ascii="Times New Roman" w:hAnsi="Times New Roman"/>
                <w:szCs w:val="26"/>
              </w:rPr>
              <w:t xml:space="preserve"> </w:t>
            </w:r>
            <w:proofErr w:type="spellStart"/>
            <w:r w:rsidRPr="007C0622">
              <w:rPr>
                <w:rFonts w:ascii="Times New Roman" w:hAnsi="Times New Roman"/>
                <w:szCs w:val="26"/>
              </w:rPr>
              <w:t>krajeva</w:t>
            </w:r>
            <w:proofErr w:type="spellEnd"/>
            <w:r w:rsidRPr="007C0622">
              <w:rPr>
                <w:rFonts w:ascii="Times New Roman" w:hAnsi="Times New Roman"/>
                <w:szCs w:val="26"/>
              </w:rPr>
              <w:t xml:space="preserve">, </w:t>
            </w:r>
            <w:proofErr w:type="spellStart"/>
            <w:r w:rsidRPr="007C0622">
              <w:rPr>
                <w:rFonts w:ascii="Times New Roman" w:hAnsi="Times New Roman"/>
                <w:szCs w:val="26"/>
              </w:rPr>
              <w:t>dolazi</w:t>
            </w:r>
            <w:proofErr w:type="spellEnd"/>
            <w:r w:rsidRPr="007C0622">
              <w:rPr>
                <w:rFonts w:ascii="Times New Roman" w:hAnsi="Times New Roman"/>
                <w:szCs w:val="26"/>
              </w:rPr>
              <w:t xml:space="preserve"> od Boga.</w:t>
            </w:r>
            <w:r w:rsidR="001622B9" w:rsidRPr="00D1160F">
              <w:rPr>
                <w:rFonts w:ascii="Times New Roman" w:hAnsi="Times New Roman"/>
                <w:szCs w:val="26"/>
              </w:rPr>
              <w:t xml:space="preserve"> </w:t>
            </w:r>
          </w:p>
          <w:p w14:paraId="6BBE3D49" w14:textId="77777777" w:rsidR="001622B9" w:rsidRPr="00D1160F" w:rsidRDefault="001622B9" w:rsidP="001622B9">
            <w:pPr>
              <w:jc w:val="both"/>
              <w:rPr>
                <w:rFonts w:ascii="Times New Roman" w:hAnsi="Times New Roman"/>
                <w:szCs w:val="26"/>
              </w:rPr>
            </w:pPr>
          </w:p>
          <w:p w14:paraId="7C420124" w14:textId="77777777" w:rsidR="001622B9" w:rsidRDefault="001622B9" w:rsidP="001622B9">
            <w:pPr>
              <w:jc w:val="both"/>
              <w:rPr>
                <w:rFonts w:ascii="Times New Roman" w:hAnsi="Times New Roman"/>
                <w:sz w:val="24"/>
                <w:szCs w:val="28"/>
              </w:rPr>
            </w:pPr>
            <w:r w:rsidRPr="00D1160F">
              <w:rPr>
                <w:rFonts w:ascii="Times New Roman" w:hAnsi="Times New Roman"/>
                <w:szCs w:val="26"/>
              </w:rPr>
              <w:t>Linda Pocher, FMA</w:t>
            </w:r>
          </w:p>
          <w:p w14:paraId="42F8996C" w14:textId="5C4336FC" w:rsidR="00F4018C" w:rsidRDefault="00F4018C" w:rsidP="1C2740AD">
            <w:pPr>
              <w:rPr>
                <w:rFonts w:ascii="Segoe UI" w:eastAsia="Segoe UI" w:hAnsi="Segoe UI" w:cs="Segoe UI"/>
                <w:sz w:val="21"/>
                <w:szCs w:val="21"/>
              </w:rPr>
            </w:pPr>
          </w:p>
        </w:tc>
      </w:tr>
      <w:tr w:rsidR="00F4018C" w14:paraId="7691D099" w14:textId="77777777" w:rsidTr="57806447">
        <w:tc>
          <w:tcPr>
            <w:tcW w:w="1459" w:type="dxa"/>
            <w:shd w:val="clear" w:color="auto" w:fill="auto"/>
          </w:tcPr>
          <w:p w14:paraId="09872B89" w14:textId="77777777" w:rsidR="00F4018C" w:rsidRPr="002E6733" w:rsidRDefault="00F4018C" w:rsidP="00052DD9">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Pr>
          <w:p w14:paraId="219DD288" w14:textId="487270CF" w:rsidR="00F4018C" w:rsidRDefault="00F71060" w:rsidP="00052DD9">
            <w:pPr>
              <w:spacing w:after="0" w:line="240" w:lineRule="auto"/>
              <w:rPr>
                <w:rFonts w:ascii="Calibri Light" w:hAnsi="Calibri Light" w:cs="Calibri Light"/>
                <w:sz w:val="24"/>
                <w:szCs w:val="24"/>
              </w:rPr>
            </w:pPr>
            <w:r>
              <w:rPr>
                <w:rFonts w:ascii="Calibri Light" w:hAnsi="Calibri Light" w:cs="Calibri Light"/>
                <w:sz w:val="24"/>
                <w:szCs w:val="24"/>
              </w:rPr>
              <w:t>Maria - Educazione</w:t>
            </w:r>
          </w:p>
        </w:tc>
        <w:tc>
          <w:tcPr>
            <w:tcW w:w="4111" w:type="dxa"/>
          </w:tcPr>
          <w:p w14:paraId="3EA261E1" w14:textId="312BADC0" w:rsidR="00F4018C" w:rsidRDefault="00420F7B" w:rsidP="00052DD9">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Mar</w:t>
            </w:r>
            <w:r w:rsidR="007C0622">
              <w:rPr>
                <w:rFonts w:ascii="Calibri Light" w:hAnsi="Calibri Light" w:cs="Calibri Light"/>
                <w:sz w:val="24"/>
                <w:szCs w:val="24"/>
              </w:rPr>
              <w:t>ija</w:t>
            </w:r>
            <w:proofErr w:type="spellEnd"/>
            <w:r w:rsidR="007C0622">
              <w:rPr>
                <w:rFonts w:ascii="Calibri Light" w:hAnsi="Calibri Light" w:cs="Calibri Light"/>
                <w:sz w:val="24"/>
                <w:szCs w:val="24"/>
              </w:rPr>
              <w:t xml:space="preserve"> - </w:t>
            </w:r>
            <w:proofErr w:type="spellStart"/>
            <w:r w:rsidR="007C0622">
              <w:rPr>
                <w:rFonts w:ascii="Calibri Light" w:hAnsi="Calibri Light" w:cs="Calibri Light"/>
                <w:sz w:val="24"/>
                <w:szCs w:val="24"/>
              </w:rPr>
              <w:t>Odgoj</w:t>
            </w:r>
            <w:proofErr w:type="spellEnd"/>
          </w:p>
        </w:tc>
      </w:tr>
      <w:tr w:rsidR="00F4018C" w:rsidRPr="005E325F" w14:paraId="3538A261" w14:textId="77777777" w:rsidTr="57806447">
        <w:tc>
          <w:tcPr>
            <w:tcW w:w="1459" w:type="dxa"/>
            <w:shd w:val="clear" w:color="auto" w:fill="auto"/>
          </w:tcPr>
          <w:p w14:paraId="52FC71F2"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4</w:t>
            </w:r>
          </w:p>
        </w:tc>
        <w:tc>
          <w:tcPr>
            <w:tcW w:w="4211" w:type="dxa"/>
            <w:shd w:val="clear" w:color="auto" w:fill="auto"/>
          </w:tcPr>
          <w:p w14:paraId="39AC2E33" w14:textId="7CAF25BE" w:rsidR="00F4018C" w:rsidRDefault="00B11ED6" w:rsidP="00052DD9">
            <w:pPr>
              <w:spacing w:after="0" w:line="240" w:lineRule="auto"/>
              <w:rPr>
                <w:rFonts w:ascii="Calibri Light" w:hAnsi="Calibri Light" w:cs="Calibri Light"/>
                <w:sz w:val="24"/>
                <w:szCs w:val="24"/>
              </w:rPr>
            </w:pPr>
            <w:r w:rsidRPr="00B11ED6">
              <w:rPr>
                <w:rFonts w:ascii="Calibri Light" w:hAnsi="Calibri Light" w:cs="Calibri Light"/>
                <w:sz w:val="24"/>
                <w:szCs w:val="24"/>
              </w:rPr>
              <w:t>NAZARET. UNA FAMIGLIA TUTTA DI DIO</w:t>
            </w:r>
          </w:p>
        </w:tc>
        <w:tc>
          <w:tcPr>
            <w:tcW w:w="4111" w:type="dxa"/>
          </w:tcPr>
          <w:p w14:paraId="1D7539D7" w14:textId="325F2F51" w:rsidR="00F4018C" w:rsidRPr="005E325F" w:rsidRDefault="003157F1" w:rsidP="00052DD9">
            <w:pPr>
              <w:spacing w:after="0" w:line="240" w:lineRule="auto"/>
              <w:rPr>
                <w:rFonts w:ascii="Calibri Light" w:hAnsi="Calibri Light" w:cs="Calibri Light"/>
                <w:sz w:val="24"/>
                <w:szCs w:val="24"/>
                <w:lang w:val="es-ES"/>
              </w:rPr>
            </w:pPr>
            <w:r w:rsidRPr="003157F1">
              <w:rPr>
                <w:rFonts w:ascii="Calibri Light" w:hAnsi="Calibri Light" w:cs="Calibri Light"/>
                <w:sz w:val="24"/>
                <w:szCs w:val="24"/>
                <w:lang w:val="es-ES"/>
              </w:rPr>
              <w:t>NAZARET, BOŽJA OBITELJ</w:t>
            </w:r>
          </w:p>
        </w:tc>
      </w:tr>
      <w:tr w:rsidR="00F4018C" w:rsidRPr="005E325F" w14:paraId="505F8C33" w14:textId="77777777" w:rsidTr="57806447">
        <w:tc>
          <w:tcPr>
            <w:tcW w:w="1459" w:type="dxa"/>
            <w:shd w:val="clear" w:color="auto" w:fill="auto"/>
          </w:tcPr>
          <w:p w14:paraId="58BA42B2"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Pr>
          <w:p w14:paraId="7C9D903C" w14:textId="50ACBA79" w:rsidR="00F4018C" w:rsidRPr="003550C7" w:rsidRDefault="00622367" w:rsidP="003550C7">
            <w:pPr>
              <w:rPr>
                <w:color w:val="000000"/>
                <w:szCs w:val="24"/>
              </w:rPr>
            </w:pPr>
            <w:r w:rsidRPr="00622367">
              <w:rPr>
                <w:color w:val="000000"/>
                <w:szCs w:val="24"/>
              </w:rPr>
              <w:t>9. Educare alla scuola di Nazaret</w:t>
            </w:r>
          </w:p>
        </w:tc>
        <w:tc>
          <w:tcPr>
            <w:tcW w:w="4111" w:type="dxa"/>
          </w:tcPr>
          <w:p w14:paraId="43B34B60" w14:textId="493F216E" w:rsidR="00F4018C" w:rsidRPr="005E325F" w:rsidRDefault="00420F7B" w:rsidP="00052DD9">
            <w:pPr>
              <w:rPr>
                <w:lang w:val="es-ES"/>
              </w:rPr>
            </w:pPr>
            <w:r>
              <w:rPr>
                <w:lang w:val="es-ES"/>
              </w:rPr>
              <w:t xml:space="preserve">9. </w:t>
            </w:r>
            <w:r w:rsidR="003157F1" w:rsidRPr="003157F1">
              <w:rPr>
                <w:lang w:val="es-ES"/>
              </w:rPr>
              <w:t>Nastava Nazaretske škole</w:t>
            </w:r>
          </w:p>
        </w:tc>
      </w:tr>
      <w:tr w:rsidR="00F4018C" w:rsidRPr="009528AA" w14:paraId="55AAE526" w14:textId="77777777" w:rsidTr="57806447">
        <w:tc>
          <w:tcPr>
            <w:tcW w:w="1459" w:type="dxa"/>
            <w:shd w:val="clear" w:color="auto" w:fill="auto"/>
          </w:tcPr>
          <w:p w14:paraId="7C9250B2"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Pr>
          <w:p w14:paraId="142ECA82" w14:textId="261F5DD8" w:rsidR="00BC3EB4" w:rsidRPr="00774B33" w:rsidRDefault="003157F1" w:rsidP="005D7455">
            <w:pPr>
              <w:jc w:val="right"/>
              <w:rPr>
                <w:color w:val="000000"/>
                <w:szCs w:val="24"/>
              </w:rPr>
            </w:pPr>
            <w:proofErr w:type="spellStart"/>
            <w:r>
              <w:rPr>
                <w:color w:val="000000"/>
                <w:szCs w:val="24"/>
              </w:rPr>
              <w:t>Odgoj</w:t>
            </w:r>
            <w:proofErr w:type="spellEnd"/>
            <w:r>
              <w:rPr>
                <w:color w:val="000000"/>
                <w:szCs w:val="24"/>
              </w:rPr>
              <w:t xml:space="preserve"> </w:t>
            </w:r>
            <w:proofErr w:type="spellStart"/>
            <w:r>
              <w:rPr>
                <w:color w:val="000000"/>
                <w:szCs w:val="24"/>
              </w:rPr>
              <w:t>kao</w:t>
            </w:r>
            <w:proofErr w:type="spellEnd"/>
            <w:r>
              <w:rPr>
                <w:color w:val="000000"/>
                <w:szCs w:val="24"/>
              </w:rPr>
              <w:t xml:space="preserve"> </w:t>
            </w:r>
            <w:proofErr w:type="spellStart"/>
            <w:r>
              <w:rPr>
                <w:color w:val="000000"/>
                <w:szCs w:val="24"/>
              </w:rPr>
              <w:t>obiteljska</w:t>
            </w:r>
            <w:proofErr w:type="spellEnd"/>
            <w:r>
              <w:rPr>
                <w:color w:val="000000"/>
                <w:szCs w:val="24"/>
              </w:rPr>
              <w:t xml:space="preserve"> </w:t>
            </w:r>
            <w:proofErr w:type="spellStart"/>
            <w:r>
              <w:rPr>
                <w:color w:val="000000"/>
                <w:szCs w:val="24"/>
              </w:rPr>
              <w:t>činjenica</w:t>
            </w:r>
            <w:proofErr w:type="spellEnd"/>
          </w:p>
        </w:tc>
        <w:tc>
          <w:tcPr>
            <w:tcW w:w="4111" w:type="dxa"/>
          </w:tcPr>
          <w:p w14:paraId="2FA561BF" w14:textId="77777777" w:rsidR="003157F1" w:rsidRDefault="003157F1" w:rsidP="00420F7B">
            <w:pPr>
              <w:jc w:val="both"/>
              <w:rPr>
                <w:rFonts w:ascii="Times New Roman" w:hAnsi="Times New Roman"/>
              </w:rPr>
            </w:pPr>
            <w:proofErr w:type="spellStart"/>
            <w:r w:rsidRPr="003157F1">
              <w:rPr>
                <w:rFonts w:ascii="Times New Roman" w:hAnsi="Times New Roman"/>
              </w:rPr>
              <w:t>Obitelj</w:t>
            </w:r>
            <w:proofErr w:type="spellEnd"/>
            <w:r w:rsidRPr="003157F1">
              <w:rPr>
                <w:rFonts w:ascii="Times New Roman" w:hAnsi="Times New Roman"/>
              </w:rPr>
              <w:t xml:space="preserve"> je </w:t>
            </w:r>
            <w:proofErr w:type="spellStart"/>
            <w:r w:rsidRPr="003157F1">
              <w:rPr>
                <w:rFonts w:ascii="Times New Roman" w:hAnsi="Times New Roman"/>
              </w:rPr>
              <w:t>kolijevka</w:t>
            </w:r>
            <w:proofErr w:type="spellEnd"/>
            <w:r w:rsidRPr="003157F1">
              <w:rPr>
                <w:rFonts w:ascii="Times New Roman" w:hAnsi="Times New Roman"/>
              </w:rPr>
              <w:t xml:space="preserve"> </w:t>
            </w:r>
            <w:proofErr w:type="spellStart"/>
            <w:r w:rsidRPr="003157F1">
              <w:rPr>
                <w:rFonts w:ascii="Times New Roman" w:hAnsi="Times New Roman"/>
              </w:rPr>
              <w:t>ljubavi</w:t>
            </w:r>
            <w:proofErr w:type="spellEnd"/>
            <w:r w:rsidRPr="003157F1">
              <w:rPr>
                <w:rFonts w:ascii="Times New Roman" w:hAnsi="Times New Roman"/>
              </w:rPr>
              <w:t xml:space="preserve"> i </w:t>
            </w:r>
            <w:proofErr w:type="spellStart"/>
            <w:r w:rsidRPr="003157F1">
              <w:rPr>
                <w:rFonts w:ascii="Times New Roman" w:hAnsi="Times New Roman"/>
              </w:rPr>
              <w:t>života</w:t>
            </w:r>
            <w:proofErr w:type="spellEnd"/>
            <w:r w:rsidRPr="003157F1">
              <w:rPr>
                <w:rFonts w:ascii="Times New Roman" w:hAnsi="Times New Roman"/>
              </w:rPr>
              <w:t xml:space="preserve"> i </w:t>
            </w:r>
            <w:proofErr w:type="spellStart"/>
            <w:r w:rsidRPr="003157F1">
              <w:rPr>
                <w:rFonts w:ascii="Times New Roman" w:hAnsi="Times New Roman"/>
              </w:rPr>
              <w:t>upravo</w:t>
            </w:r>
            <w:proofErr w:type="spellEnd"/>
            <w:r w:rsidRPr="003157F1">
              <w:rPr>
                <w:rFonts w:ascii="Times New Roman" w:hAnsi="Times New Roman"/>
              </w:rPr>
              <w:t xml:space="preserve"> </w:t>
            </w:r>
            <w:proofErr w:type="spellStart"/>
            <w:r w:rsidRPr="003157F1">
              <w:rPr>
                <w:rFonts w:ascii="Times New Roman" w:hAnsi="Times New Roman"/>
              </w:rPr>
              <w:t>zbog</w:t>
            </w:r>
            <w:proofErr w:type="spellEnd"/>
            <w:r w:rsidRPr="003157F1">
              <w:rPr>
                <w:rFonts w:ascii="Times New Roman" w:hAnsi="Times New Roman"/>
              </w:rPr>
              <w:t xml:space="preserve"> toga je </w:t>
            </w:r>
            <w:proofErr w:type="spellStart"/>
            <w:r w:rsidRPr="003157F1">
              <w:rPr>
                <w:rFonts w:ascii="Times New Roman" w:hAnsi="Times New Roman"/>
              </w:rPr>
              <w:t>iskonsko</w:t>
            </w:r>
            <w:proofErr w:type="spellEnd"/>
            <w:r w:rsidRPr="003157F1">
              <w:rPr>
                <w:rFonts w:ascii="Times New Roman" w:hAnsi="Times New Roman"/>
              </w:rPr>
              <w:t xml:space="preserve"> </w:t>
            </w:r>
            <w:proofErr w:type="spellStart"/>
            <w:r w:rsidRPr="003157F1">
              <w:rPr>
                <w:rFonts w:ascii="Times New Roman" w:hAnsi="Times New Roman"/>
              </w:rPr>
              <w:t>mjesto</w:t>
            </w:r>
            <w:proofErr w:type="spellEnd"/>
            <w:r w:rsidRPr="003157F1">
              <w:rPr>
                <w:rFonts w:ascii="Times New Roman" w:hAnsi="Times New Roman"/>
              </w:rPr>
              <w:t xml:space="preserve"> </w:t>
            </w:r>
            <w:proofErr w:type="spellStart"/>
            <w:r w:rsidRPr="003157F1">
              <w:rPr>
                <w:rFonts w:ascii="Times New Roman" w:hAnsi="Times New Roman"/>
              </w:rPr>
              <w:t>obrazovanja</w:t>
            </w:r>
            <w:proofErr w:type="spellEnd"/>
            <w:r w:rsidRPr="003157F1">
              <w:rPr>
                <w:rFonts w:ascii="Times New Roman" w:hAnsi="Times New Roman"/>
              </w:rPr>
              <w:t xml:space="preserve">: </w:t>
            </w:r>
            <w:proofErr w:type="spellStart"/>
            <w:r w:rsidRPr="003157F1">
              <w:rPr>
                <w:rFonts w:ascii="Times New Roman" w:hAnsi="Times New Roman"/>
              </w:rPr>
              <w:t>obrazovati</w:t>
            </w:r>
            <w:proofErr w:type="spellEnd"/>
            <w:r w:rsidRPr="003157F1">
              <w:rPr>
                <w:rFonts w:ascii="Times New Roman" w:hAnsi="Times New Roman"/>
              </w:rPr>
              <w:t xml:space="preserve"> je </w:t>
            </w:r>
            <w:proofErr w:type="spellStart"/>
            <w:r w:rsidRPr="003157F1">
              <w:rPr>
                <w:rFonts w:ascii="Times New Roman" w:hAnsi="Times New Roman"/>
              </w:rPr>
              <w:t>zapravo</w:t>
            </w:r>
            <w:proofErr w:type="spellEnd"/>
            <w:r w:rsidRPr="003157F1">
              <w:rPr>
                <w:rFonts w:ascii="Times New Roman" w:hAnsi="Times New Roman"/>
              </w:rPr>
              <w:t xml:space="preserve"> </w:t>
            </w:r>
            <w:proofErr w:type="spellStart"/>
            <w:r w:rsidRPr="003157F1">
              <w:rPr>
                <w:rFonts w:ascii="Times New Roman" w:hAnsi="Times New Roman"/>
              </w:rPr>
              <w:t>naučiti</w:t>
            </w:r>
            <w:proofErr w:type="spellEnd"/>
            <w:r w:rsidRPr="003157F1">
              <w:rPr>
                <w:rFonts w:ascii="Times New Roman" w:hAnsi="Times New Roman"/>
              </w:rPr>
              <w:t xml:space="preserve"> </w:t>
            </w:r>
            <w:proofErr w:type="spellStart"/>
            <w:r w:rsidRPr="003157F1">
              <w:rPr>
                <w:rFonts w:ascii="Times New Roman" w:hAnsi="Times New Roman"/>
              </w:rPr>
              <w:t>kako</w:t>
            </w:r>
            <w:proofErr w:type="spellEnd"/>
            <w:r w:rsidRPr="003157F1">
              <w:rPr>
                <w:rFonts w:ascii="Times New Roman" w:hAnsi="Times New Roman"/>
              </w:rPr>
              <w:t xml:space="preserve"> </w:t>
            </w:r>
            <w:proofErr w:type="spellStart"/>
            <w:r w:rsidRPr="003157F1">
              <w:rPr>
                <w:rFonts w:ascii="Times New Roman" w:hAnsi="Times New Roman"/>
              </w:rPr>
              <w:t>živjeti</w:t>
            </w:r>
            <w:proofErr w:type="spellEnd"/>
            <w:r w:rsidRPr="003157F1">
              <w:rPr>
                <w:rFonts w:ascii="Times New Roman" w:hAnsi="Times New Roman"/>
              </w:rPr>
              <w:t xml:space="preserve"> i </w:t>
            </w:r>
            <w:proofErr w:type="spellStart"/>
            <w:r w:rsidRPr="003157F1">
              <w:rPr>
                <w:rFonts w:ascii="Times New Roman" w:hAnsi="Times New Roman"/>
              </w:rPr>
              <w:t>kako</w:t>
            </w:r>
            <w:proofErr w:type="spellEnd"/>
            <w:r w:rsidRPr="003157F1">
              <w:rPr>
                <w:rFonts w:ascii="Times New Roman" w:hAnsi="Times New Roman"/>
              </w:rPr>
              <w:t xml:space="preserve"> </w:t>
            </w:r>
            <w:proofErr w:type="spellStart"/>
            <w:r w:rsidRPr="003157F1">
              <w:rPr>
                <w:rFonts w:ascii="Times New Roman" w:hAnsi="Times New Roman"/>
              </w:rPr>
              <w:t>voljeti</w:t>
            </w:r>
            <w:proofErr w:type="spellEnd"/>
            <w:r w:rsidRPr="003157F1">
              <w:rPr>
                <w:rFonts w:ascii="Times New Roman" w:hAnsi="Times New Roman"/>
              </w:rPr>
              <w:t xml:space="preserve">. </w:t>
            </w:r>
            <w:proofErr w:type="spellStart"/>
            <w:r w:rsidRPr="003157F1">
              <w:rPr>
                <w:rFonts w:ascii="Times New Roman" w:hAnsi="Times New Roman"/>
              </w:rPr>
              <w:t>Sada</w:t>
            </w:r>
            <w:proofErr w:type="spellEnd"/>
            <w:r w:rsidRPr="003157F1">
              <w:rPr>
                <w:rFonts w:ascii="Times New Roman" w:hAnsi="Times New Roman"/>
              </w:rPr>
              <w:t xml:space="preserve"> je </w:t>
            </w:r>
            <w:proofErr w:type="spellStart"/>
            <w:r w:rsidRPr="003157F1">
              <w:rPr>
                <w:rFonts w:ascii="Times New Roman" w:hAnsi="Times New Roman"/>
              </w:rPr>
              <w:t>Nazaret</w:t>
            </w:r>
            <w:proofErr w:type="spellEnd"/>
            <w:r w:rsidRPr="003157F1">
              <w:rPr>
                <w:rFonts w:ascii="Times New Roman" w:hAnsi="Times New Roman"/>
              </w:rPr>
              <w:t xml:space="preserve">, </w:t>
            </w:r>
            <w:proofErr w:type="spellStart"/>
            <w:r w:rsidRPr="003157F1">
              <w:rPr>
                <w:rFonts w:ascii="Times New Roman" w:hAnsi="Times New Roman"/>
              </w:rPr>
              <w:t>uzor</w:t>
            </w:r>
            <w:proofErr w:type="spellEnd"/>
            <w:r w:rsidRPr="003157F1">
              <w:rPr>
                <w:rFonts w:ascii="Times New Roman" w:hAnsi="Times New Roman"/>
              </w:rPr>
              <w:t xml:space="preserve"> </w:t>
            </w:r>
            <w:proofErr w:type="spellStart"/>
            <w:r w:rsidRPr="003157F1">
              <w:rPr>
                <w:rFonts w:ascii="Times New Roman" w:hAnsi="Times New Roman"/>
              </w:rPr>
              <w:t>obitelji</w:t>
            </w:r>
            <w:proofErr w:type="spellEnd"/>
            <w:r w:rsidRPr="003157F1">
              <w:rPr>
                <w:rFonts w:ascii="Times New Roman" w:hAnsi="Times New Roman"/>
              </w:rPr>
              <w:t xml:space="preserve"> </w:t>
            </w:r>
            <w:proofErr w:type="spellStart"/>
            <w:r w:rsidRPr="003157F1">
              <w:rPr>
                <w:rFonts w:ascii="Times New Roman" w:hAnsi="Times New Roman"/>
              </w:rPr>
              <w:t>jer</w:t>
            </w:r>
            <w:proofErr w:type="spellEnd"/>
            <w:r w:rsidRPr="003157F1">
              <w:rPr>
                <w:rFonts w:ascii="Times New Roman" w:hAnsi="Times New Roman"/>
              </w:rPr>
              <w:t xml:space="preserve"> </w:t>
            </w:r>
            <w:proofErr w:type="spellStart"/>
            <w:r w:rsidRPr="003157F1">
              <w:rPr>
                <w:rFonts w:ascii="Times New Roman" w:hAnsi="Times New Roman"/>
              </w:rPr>
              <w:t>ga</w:t>
            </w:r>
            <w:proofErr w:type="spellEnd"/>
            <w:r w:rsidRPr="003157F1">
              <w:rPr>
                <w:rFonts w:ascii="Times New Roman" w:hAnsi="Times New Roman"/>
              </w:rPr>
              <w:t xml:space="preserve"> je </w:t>
            </w:r>
            <w:proofErr w:type="spellStart"/>
            <w:r w:rsidRPr="003157F1">
              <w:rPr>
                <w:rFonts w:ascii="Times New Roman" w:hAnsi="Times New Roman"/>
              </w:rPr>
              <w:t>Bog</w:t>
            </w:r>
            <w:proofErr w:type="spellEnd"/>
            <w:r w:rsidRPr="003157F1">
              <w:rPr>
                <w:rFonts w:ascii="Times New Roman" w:hAnsi="Times New Roman"/>
              </w:rPr>
              <w:t xml:space="preserve"> </w:t>
            </w:r>
            <w:proofErr w:type="spellStart"/>
            <w:r w:rsidRPr="003157F1">
              <w:rPr>
                <w:rFonts w:ascii="Times New Roman" w:hAnsi="Times New Roman"/>
              </w:rPr>
              <w:t>izabrao</w:t>
            </w:r>
            <w:proofErr w:type="spellEnd"/>
            <w:r w:rsidRPr="003157F1">
              <w:rPr>
                <w:rFonts w:ascii="Times New Roman" w:hAnsi="Times New Roman"/>
              </w:rPr>
              <w:t xml:space="preserve"> za </w:t>
            </w:r>
            <w:proofErr w:type="spellStart"/>
            <w:r w:rsidRPr="003157F1">
              <w:rPr>
                <w:rFonts w:ascii="Times New Roman" w:hAnsi="Times New Roman"/>
              </w:rPr>
              <w:t>utjelovljenje</w:t>
            </w:r>
            <w:proofErr w:type="spellEnd"/>
            <w:r w:rsidRPr="003157F1">
              <w:rPr>
                <w:rFonts w:ascii="Times New Roman" w:hAnsi="Times New Roman"/>
              </w:rPr>
              <w:t xml:space="preserve"> Sina, </w:t>
            </w:r>
            <w:proofErr w:type="spellStart"/>
            <w:r w:rsidRPr="003157F1">
              <w:rPr>
                <w:rFonts w:ascii="Times New Roman" w:hAnsi="Times New Roman"/>
              </w:rPr>
              <w:t>također</w:t>
            </w:r>
            <w:proofErr w:type="spellEnd"/>
            <w:r w:rsidRPr="003157F1">
              <w:rPr>
                <w:rFonts w:ascii="Times New Roman" w:hAnsi="Times New Roman"/>
              </w:rPr>
              <w:t xml:space="preserve"> model </w:t>
            </w:r>
            <w:proofErr w:type="spellStart"/>
            <w:r w:rsidRPr="003157F1">
              <w:rPr>
                <w:rFonts w:ascii="Times New Roman" w:hAnsi="Times New Roman"/>
              </w:rPr>
              <w:t>obrazovanja</w:t>
            </w:r>
            <w:proofErr w:type="spellEnd"/>
            <w:r w:rsidRPr="003157F1">
              <w:rPr>
                <w:rFonts w:ascii="Times New Roman" w:hAnsi="Times New Roman"/>
              </w:rPr>
              <w:t xml:space="preserve">, </w:t>
            </w:r>
            <w:proofErr w:type="spellStart"/>
            <w:r w:rsidRPr="003157F1">
              <w:rPr>
                <w:rFonts w:ascii="Times New Roman" w:hAnsi="Times New Roman"/>
              </w:rPr>
              <w:t>čiji</w:t>
            </w:r>
            <w:proofErr w:type="spellEnd"/>
            <w:r w:rsidRPr="003157F1">
              <w:rPr>
                <w:rFonts w:ascii="Times New Roman" w:hAnsi="Times New Roman"/>
              </w:rPr>
              <w:t xml:space="preserve"> je </w:t>
            </w:r>
            <w:proofErr w:type="spellStart"/>
            <w:r w:rsidRPr="003157F1">
              <w:rPr>
                <w:rFonts w:ascii="Times New Roman" w:hAnsi="Times New Roman"/>
              </w:rPr>
              <w:t>ideal</w:t>
            </w:r>
            <w:proofErr w:type="spellEnd"/>
            <w:r w:rsidRPr="003157F1">
              <w:rPr>
                <w:rFonts w:ascii="Times New Roman" w:hAnsi="Times New Roman"/>
              </w:rPr>
              <w:t xml:space="preserve"> </w:t>
            </w:r>
            <w:proofErr w:type="spellStart"/>
            <w:r w:rsidRPr="003157F1">
              <w:rPr>
                <w:rFonts w:ascii="Times New Roman" w:hAnsi="Times New Roman"/>
              </w:rPr>
              <w:t>razviti</w:t>
            </w:r>
            <w:proofErr w:type="spellEnd"/>
            <w:r w:rsidRPr="003157F1">
              <w:rPr>
                <w:rFonts w:ascii="Times New Roman" w:hAnsi="Times New Roman"/>
              </w:rPr>
              <w:t xml:space="preserve"> </w:t>
            </w:r>
            <w:proofErr w:type="spellStart"/>
            <w:r w:rsidRPr="003157F1">
              <w:rPr>
                <w:rFonts w:ascii="Times New Roman" w:hAnsi="Times New Roman"/>
              </w:rPr>
              <w:t>život</w:t>
            </w:r>
            <w:proofErr w:type="spellEnd"/>
            <w:r w:rsidRPr="003157F1">
              <w:rPr>
                <w:rFonts w:ascii="Times New Roman" w:hAnsi="Times New Roman"/>
              </w:rPr>
              <w:t xml:space="preserve"> </w:t>
            </w:r>
            <w:proofErr w:type="spellStart"/>
            <w:r w:rsidRPr="003157F1">
              <w:rPr>
                <w:rFonts w:ascii="Times New Roman" w:hAnsi="Times New Roman"/>
              </w:rPr>
              <w:t>Božjih</w:t>
            </w:r>
            <w:proofErr w:type="spellEnd"/>
            <w:r w:rsidRPr="003157F1">
              <w:rPr>
                <w:rFonts w:ascii="Times New Roman" w:hAnsi="Times New Roman"/>
              </w:rPr>
              <w:t xml:space="preserve"> </w:t>
            </w:r>
            <w:proofErr w:type="spellStart"/>
            <w:r w:rsidRPr="003157F1">
              <w:rPr>
                <w:rFonts w:ascii="Times New Roman" w:hAnsi="Times New Roman"/>
              </w:rPr>
              <w:t>sinova</w:t>
            </w:r>
            <w:proofErr w:type="spellEnd"/>
            <w:r w:rsidRPr="003157F1">
              <w:rPr>
                <w:rFonts w:ascii="Times New Roman" w:hAnsi="Times New Roman"/>
              </w:rPr>
              <w:t xml:space="preserve"> i </w:t>
            </w:r>
            <w:proofErr w:type="spellStart"/>
            <w:r w:rsidRPr="003157F1">
              <w:rPr>
                <w:rFonts w:ascii="Times New Roman" w:hAnsi="Times New Roman"/>
              </w:rPr>
              <w:t>kćeri</w:t>
            </w:r>
            <w:proofErr w:type="spellEnd"/>
            <w:r w:rsidRPr="003157F1">
              <w:rPr>
                <w:rFonts w:ascii="Times New Roman" w:hAnsi="Times New Roman"/>
              </w:rPr>
              <w:t xml:space="preserve"> </w:t>
            </w:r>
            <w:proofErr w:type="spellStart"/>
            <w:r w:rsidRPr="003157F1">
              <w:rPr>
                <w:rFonts w:ascii="Times New Roman" w:hAnsi="Times New Roman"/>
              </w:rPr>
              <w:t>inauguriran</w:t>
            </w:r>
            <w:proofErr w:type="spellEnd"/>
            <w:r w:rsidRPr="003157F1">
              <w:rPr>
                <w:rFonts w:ascii="Times New Roman" w:hAnsi="Times New Roman"/>
              </w:rPr>
              <w:t xml:space="preserve"> </w:t>
            </w:r>
            <w:proofErr w:type="spellStart"/>
            <w:r w:rsidRPr="003157F1">
              <w:rPr>
                <w:rFonts w:ascii="Times New Roman" w:hAnsi="Times New Roman"/>
              </w:rPr>
              <w:t>na</w:t>
            </w:r>
            <w:proofErr w:type="spellEnd"/>
            <w:r w:rsidRPr="003157F1">
              <w:rPr>
                <w:rFonts w:ascii="Times New Roman" w:hAnsi="Times New Roman"/>
              </w:rPr>
              <w:t xml:space="preserve"> </w:t>
            </w:r>
            <w:proofErr w:type="spellStart"/>
            <w:r w:rsidRPr="003157F1">
              <w:rPr>
                <w:rFonts w:ascii="Times New Roman" w:hAnsi="Times New Roman"/>
              </w:rPr>
              <w:t>dan</w:t>
            </w:r>
            <w:proofErr w:type="spellEnd"/>
            <w:r w:rsidRPr="003157F1">
              <w:rPr>
                <w:rFonts w:ascii="Times New Roman" w:hAnsi="Times New Roman"/>
              </w:rPr>
              <w:t xml:space="preserve"> </w:t>
            </w:r>
            <w:proofErr w:type="spellStart"/>
            <w:r w:rsidRPr="003157F1">
              <w:rPr>
                <w:rFonts w:ascii="Times New Roman" w:hAnsi="Times New Roman"/>
              </w:rPr>
              <w:t>krštenja</w:t>
            </w:r>
            <w:proofErr w:type="spellEnd"/>
            <w:r w:rsidRPr="003157F1">
              <w:rPr>
                <w:rFonts w:ascii="Times New Roman" w:hAnsi="Times New Roman"/>
              </w:rPr>
              <w:t>.</w:t>
            </w:r>
          </w:p>
          <w:p w14:paraId="245732F1" w14:textId="77777777" w:rsidR="003157F1" w:rsidRDefault="003157F1" w:rsidP="00420F7B">
            <w:pPr>
              <w:jc w:val="both"/>
              <w:rPr>
                <w:rFonts w:ascii="Times New Roman" w:hAnsi="Times New Roman"/>
              </w:rPr>
            </w:pPr>
            <w:proofErr w:type="spellStart"/>
            <w:r w:rsidRPr="003157F1">
              <w:rPr>
                <w:rFonts w:ascii="Times New Roman" w:hAnsi="Times New Roman"/>
              </w:rPr>
              <w:t>Obrazovanje</w:t>
            </w:r>
            <w:proofErr w:type="spellEnd"/>
            <w:r w:rsidRPr="003157F1">
              <w:rPr>
                <w:rFonts w:ascii="Times New Roman" w:hAnsi="Times New Roman"/>
              </w:rPr>
              <w:t xml:space="preserve"> </w:t>
            </w:r>
            <w:proofErr w:type="spellStart"/>
            <w:r w:rsidRPr="003157F1">
              <w:rPr>
                <w:rFonts w:ascii="Times New Roman" w:hAnsi="Times New Roman"/>
              </w:rPr>
              <w:t>djece</w:t>
            </w:r>
            <w:proofErr w:type="spellEnd"/>
            <w:r w:rsidRPr="003157F1">
              <w:rPr>
                <w:rFonts w:ascii="Times New Roman" w:hAnsi="Times New Roman"/>
              </w:rPr>
              <w:t xml:space="preserve"> i </w:t>
            </w:r>
            <w:proofErr w:type="spellStart"/>
            <w:r w:rsidRPr="003157F1">
              <w:rPr>
                <w:rFonts w:ascii="Times New Roman" w:hAnsi="Times New Roman"/>
              </w:rPr>
              <w:t>sazrijevanje</w:t>
            </w:r>
            <w:proofErr w:type="spellEnd"/>
            <w:r w:rsidRPr="003157F1">
              <w:rPr>
                <w:rFonts w:ascii="Times New Roman" w:hAnsi="Times New Roman"/>
              </w:rPr>
              <w:t xml:space="preserve"> </w:t>
            </w:r>
            <w:proofErr w:type="spellStart"/>
            <w:r w:rsidRPr="003157F1">
              <w:rPr>
                <w:rFonts w:ascii="Times New Roman" w:hAnsi="Times New Roman"/>
              </w:rPr>
              <w:t>roditelja</w:t>
            </w:r>
            <w:proofErr w:type="spellEnd"/>
          </w:p>
          <w:p w14:paraId="7DA7E3CF" w14:textId="77777777" w:rsidR="003157F1" w:rsidRPr="003157F1" w:rsidRDefault="003157F1" w:rsidP="003157F1">
            <w:pPr>
              <w:jc w:val="both"/>
              <w:rPr>
                <w:rFonts w:ascii="Times New Roman" w:hAnsi="Times New Roman"/>
              </w:rPr>
            </w:pPr>
            <w:r w:rsidRPr="003157F1">
              <w:rPr>
                <w:rFonts w:ascii="Times New Roman" w:hAnsi="Times New Roman"/>
              </w:rPr>
              <w:t xml:space="preserve">U </w:t>
            </w:r>
            <w:proofErr w:type="spellStart"/>
            <w:r w:rsidRPr="003157F1">
              <w:rPr>
                <w:rFonts w:ascii="Times New Roman" w:hAnsi="Times New Roman"/>
              </w:rPr>
              <w:t>Nazaretu</w:t>
            </w:r>
            <w:proofErr w:type="spellEnd"/>
            <w:r w:rsidRPr="003157F1">
              <w:rPr>
                <w:rFonts w:ascii="Times New Roman" w:hAnsi="Times New Roman"/>
              </w:rPr>
              <w:t xml:space="preserve"> je </w:t>
            </w:r>
            <w:proofErr w:type="spellStart"/>
            <w:r w:rsidRPr="003157F1">
              <w:rPr>
                <w:rFonts w:ascii="Times New Roman" w:hAnsi="Times New Roman"/>
              </w:rPr>
              <w:t>bio</w:t>
            </w:r>
            <w:proofErr w:type="spellEnd"/>
            <w:r w:rsidRPr="003157F1">
              <w:rPr>
                <w:rFonts w:ascii="Times New Roman" w:hAnsi="Times New Roman"/>
              </w:rPr>
              <w:t xml:space="preserve"> </w:t>
            </w:r>
            <w:proofErr w:type="spellStart"/>
            <w:r w:rsidRPr="003157F1">
              <w:rPr>
                <w:rFonts w:ascii="Times New Roman" w:hAnsi="Times New Roman"/>
              </w:rPr>
              <w:t>obrazovan</w:t>
            </w:r>
            <w:proofErr w:type="spellEnd"/>
            <w:r w:rsidRPr="003157F1">
              <w:rPr>
                <w:rFonts w:ascii="Times New Roman" w:hAnsi="Times New Roman"/>
              </w:rPr>
              <w:t xml:space="preserve"> </w:t>
            </w:r>
            <w:proofErr w:type="spellStart"/>
            <w:r w:rsidRPr="003157F1">
              <w:rPr>
                <w:rFonts w:ascii="Times New Roman" w:hAnsi="Times New Roman"/>
              </w:rPr>
              <w:t>Isus</w:t>
            </w:r>
            <w:proofErr w:type="spellEnd"/>
            <w:r w:rsidRPr="003157F1">
              <w:rPr>
                <w:rFonts w:ascii="Times New Roman" w:hAnsi="Times New Roman"/>
              </w:rPr>
              <w:t xml:space="preserve">, Sin </w:t>
            </w:r>
            <w:proofErr w:type="spellStart"/>
            <w:r w:rsidRPr="003157F1">
              <w:rPr>
                <w:rFonts w:ascii="Times New Roman" w:hAnsi="Times New Roman"/>
              </w:rPr>
              <w:t>Božji</w:t>
            </w:r>
            <w:proofErr w:type="spellEnd"/>
            <w:r w:rsidRPr="003157F1">
              <w:rPr>
                <w:rFonts w:ascii="Times New Roman" w:hAnsi="Times New Roman"/>
              </w:rPr>
              <w:t xml:space="preserve">, </w:t>
            </w:r>
            <w:proofErr w:type="spellStart"/>
            <w:r w:rsidRPr="003157F1">
              <w:rPr>
                <w:rFonts w:ascii="Times New Roman" w:hAnsi="Times New Roman"/>
              </w:rPr>
              <w:t>koji</w:t>
            </w:r>
            <w:proofErr w:type="spellEnd"/>
            <w:r w:rsidRPr="003157F1">
              <w:rPr>
                <w:rFonts w:ascii="Times New Roman" w:hAnsi="Times New Roman"/>
              </w:rPr>
              <w:t xml:space="preserve"> je u </w:t>
            </w:r>
            <w:proofErr w:type="spellStart"/>
            <w:r w:rsidRPr="003157F1">
              <w:rPr>
                <w:rFonts w:ascii="Times New Roman" w:hAnsi="Times New Roman"/>
              </w:rPr>
              <w:t>poslušnosti</w:t>
            </w:r>
            <w:proofErr w:type="spellEnd"/>
            <w:r w:rsidRPr="003157F1">
              <w:rPr>
                <w:rFonts w:ascii="Times New Roman" w:hAnsi="Times New Roman"/>
              </w:rPr>
              <w:t xml:space="preserve"> </w:t>
            </w:r>
            <w:proofErr w:type="spellStart"/>
            <w:r w:rsidRPr="003157F1">
              <w:rPr>
                <w:rFonts w:ascii="Times New Roman" w:hAnsi="Times New Roman"/>
              </w:rPr>
              <w:t>Josipu</w:t>
            </w:r>
            <w:proofErr w:type="spellEnd"/>
            <w:r w:rsidRPr="003157F1">
              <w:rPr>
                <w:rFonts w:ascii="Times New Roman" w:hAnsi="Times New Roman"/>
              </w:rPr>
              <w:t xml:space="preserve"> i </w:t>
            </w:r>
            <w:proofErr w:type="spellStart"/>
            <w:r w:rsidRPr="003157F1">
              <w:rPr>
                <w:rFonts w:ascii="Times New Roman" w:hAnsi="Times New Roman"/>
              </w:rPr>
              <w:t>Mariji</w:t>
            </w:r>
            <w:proofErr w:type="spellEnd"/>
            <w:r w:rsidRPr="003157F1">
              <w:rPr>
                <w:rFonts w:ascii="Times New Roman" w:hAnsi="Times New Roman"/>
              </w:rPr>
              <w:t xml:space="preserve"> </w:t>
            </w:r>
            <w:proofErr w:type="spellStart"/>
            <w:r w:rsidRPr="003157F1">
              <w:rPr>
                <w:rFonts w:ascii="Times New Roman" w:hAnsi="Times New Roman"/>
              </w:rPr>
              <w:t>naučio</w:t>
            </w:r>
            <w:proofErr w:type="spellEnd"/>
            <w:r w:rsidRPr="003157F1">
              <w:rPr>
                <w:rFonts w:ascii="Times New Roman" w:hAnsi="Times New Roman"/>
              </w:rPr>
              <w:t xml:space="preserve"> </w:t>
            </w:r>
            <w:proofErr w:type="spellStart"/>
            <w:r w:rsidRPr="003157F1">
              <w:rPr>
                <w:rFonts w:ascii="Times New Roman" w:hAnsi="Times New Roman"/>
              </w:rPr>
              <w:t>kao</w:t>
            </w:r>
            <w:proofErr w:type="spellEnd"/>
            <w:r w:rsidRPr="003157F1">
              <w:rPr>
                <w:rFonts w:ascii="Times New Roman" w:hAnsi="Times New Roman"/>
              </w:rPr>
              <w:t xml:space="preserve"> </w:t>
            </w:r>
            <w:proofErr w:type="spellStart"/>
            <w:r w:rsidRPr="003157F1">
              <w:rPr>
                <w:rFonts w:ascii="Times New Roman" w:hAnsi="Times New Roman"/>
              </w:rPr>
              <w:t>čovjek</w:t>
            </w:r>
            <w:proofErr w:type="spellEnd"/>
            <w:r w:rsidRPr="003157F1">
              <w:rPr>
                <w:rFonts w:ascii="Times New Roman" w:hAnsi="Times New Roman"/>
              </w:rPr>
              <w:t xml:space="preserve"> </w:t>
            </w:r>
            <w:proofErr w:type="spellStart"/>
            <w:r w:rsidRPr="003157F1">
              <w:rPr>
                <w:rFonts w:ascii="Times New Roman" w:hAnsi="Times New Roman"/>
              </w:rPr>
              <w:t>slušati</w:t>
            </w:r>
            <w:proofErr w:type="spellEnd"/>
            <w:r w:rsidRPr="003157F1">
              <w:rPr>
                <w:rFonts w:ascii="Times New Roman" w:hAnsi="Times New Roman"/>
              </w:rPr>
              <w:t xml:space="preserve"> </w:t>
            </w:r>
            <w:proofErr w:type="spellStart"/>
            <w:r w:rsidRPr="003157F1">
              <w:rPr>
                <w:rFonts w:ascii="Times New Roman" w:hAnsi="Times New Roman"/>
              </w:rPr>
              <w:t>Božju</w:t>
            </w:r>
            <w:proofErr w:type="spellEnd"/>
            <w:r w:rsidRPr="003157F1">
              <w:rPr>
                <w:rFonts w:ascii="Times New Roman" w:hAnsi="Times New Roman"/>
              </w:rPr>
              <w:t xml:space="preserve"> </w:t>
            </w:r>
            <w:proofErr w:type="spellStart"/>
            <w:r w:rsidRPr="003157F1">
              <w:rPr>
                <w:rFonts w:ascii="Times New Roman" w:hAnsi="Times New Roman"/>
              </w:rPr>
              <w:t>volju</w:t>
            </w:r>
            <w:proofErr w:type="spellEnd"/>
            <w:r w:rsidRPr="003157F1">
              <w:rPr>
                <w:rFonts w:ascii="Times New Roman" w:hAnsi="Times New Roman"/>
              </w:rPr>
              <w:t xml:space="preserve">, </w:t>
            </w:r>
            <w:proofErr w:type="spellStart"/>
            <w:r w:rsidRPr="003157F1">
              <w:rPr>
                <w:rFonts w:ascii="Times New Roman" w:hAnsi="Times New Roman"/>
              </w:rPr>
              <w:t>ideal</w:t>
            </w:r>
            <w:proofErr w:type="spellEnd"/>
            <w:r w:rsidRPr="003157F1">
              <w:rPr>
                <w:rFonts w:ascii="Times New Roman" w:hAnsi="Times New Roman"/>
              </w:rPr>
              <w:t xml:space="preserve"> </w:t>
            </w:r>
            <w:proofErr w:type="spellStart"/>
            <w:r w:rsidRPr="003157F1">
              <w:rPr>
                <w:rFonts w:ascii="Times New Roman" w:hAnsi="Times New Roman"/>
              </w:rPr>
              <w:t>svakog</w:t>
            </w:r>
            <w:proofErr w:type="spellEnd"/>
            <w:r w:rsidRPr="003157F1">
              <w:rPr>
                <w:rFonts w:ascii="Times New Roman" w:hAnsi="Times New Roman"/>
              </w:rPr>
              <w:t xml:space="preserve"> </w:t>
            </w:r>
            <w:proofErr w:type="spellStart"/>
            <w:r w:rsidRPr="003157F1">
              <w:rPr>
                <w:rFonts w:ascii="Times New Roman" w:hAnsi="Times New Roman"/>
              </w:rPr>
              <w:t>odgojnog</w:t>
            </w:r>
            <w:proofErr w:type="spellEnd"/>
            <w:r w:rsidRPr="003157F1">
              <w:rPr>
                <w:rFonts w:ascii="Times New Roman" w:hAnsi="Times New Roman"/>
              </w:rPr>
              <w:t xml:space="preserve"> puta. </w:t>
            </w:r>
            <w:proofErr w:type="spellStart"/>
            <w:r w:rsidRPr="003157F1">
              <w:rPr>
                <w:rFonts w:ascii="Times New Roman" w:hAnsi="Times New Roman"/>
              </w:rPr>
              <w:t>Ovdje</w:t>
            </w:r>
            <w:proofErr w:type="spellEnd"/>
            <w:r w:rsidRPr="003157F1">
              <w:rPr>
                <w:rFonts w:ascii="Times New Roman" w:hAnsi="Times New Roman"/>
              </w:rPr>
              <w:t xml:space="preserve"> </w:t>
            </w:r>
            <w:proofErr w:type="spellStart"/>
            <w:r w:rsidRPr="003157F1">
              <w:rPr>
                <w:rFonts w:ascii="Times New Roman" w:hAnsi="Times New Roman"/>
              </w:rPr>
              <w:t>prodiru</w:t>
            </w:r>
            <w:proofErr w:type="spellEnd"/>
            <w:r w:rsidRPr="003157F1">
              <w:rPr>
                <w:rFonts w:ascii="Times New Roman" w:hAnsi="Times New Roman"/>
              </w:rPr>
              <w:t xml:space="preserve"> </w:t>
            </w:r>
            <w:proofErr w:type="spellStart"/>
            <w:r w:rsidRPr="003157F1">
              <w:rPr>
                <w:rFonts w:ascii="Times New Roman" w:hAnsi="Times New Roman"/>
              </w:rPr>
              <w:t>riječi</w:t>
            </w:r>
            <w:proofErr w:type="spellEnd"/>
            <w:r w:rsidRPr="003157F1">
              <w:rPr>
                <w:rFonts w:ascii="Times New Roman" w:hAnsi="Times New Roman"/>
              </w:rPr>
              <w:t xml:space="preserve"> </w:t>
            </w:r>
            <w:proofErr w:type="spellStart"/>
            <w:r w:rsidRPr="003157F1">
              <w:rPr>
                <w:rFonts w:ascii="Times New Roman" w:hAnsi="Times New Roman"/>
              </w:rPr>
              <w:t>pape</w:t>
            </w:r>
            <w:proofErr w:type="spellEnd"/>
            <w:r w:rsidRPr="003157F1">
              <w:rPr>
                <w:rFonts w:ascii="Times New Roman" w:hAnsi="Times New Roman"/>
              </w:rPr>
              <w:t xml:space="preserve"> </w:t>
            </w:r>
            <w:proofErr w:type="spellStart"/>
            <w:r w:rsidRPr="003157F1">
              <w:rPr>
                <w:rFonts w:ascii="Times New Roman" w:hAnsi="Times New Roman"/>
              </w:rPr>
              <w:t>Benedikta</w:t>
            </w:r>
            <w:proofErr w:type="spellEnd"/>
            <w:r w:rsidRPr="003157F1">
              <w:rPr>
                <w:rFonts w:ascii="Times New Roman" w:hAnsi="Times New Roman"/>
              </w:rPr>
              <w:t xml:space="preserve">: "U </w:t>
            </w:r>
            <w:proofErr w:type="spellStart"/>
            <w:r w:rsidRPr="003157F1">
              <w:rPr>
                <w:rFonts w:ascii="Times New Roman" w:hAnsi="Times New Roman"/>
              </w:rPr>
              <w:t>životu</w:t>
            </w:r>
            <w:proofErr w:type="spellEnd"/>
            <w:r w:rsidRPr="003157F1">
              <w:rPr>
                <w:rFonts w:ascii="Times New Roman" w:hAnsi="Times New Roman"/>
              </w:rPr>
              <w:t xml:space="preserve"> </w:t>
            </w:r>
            <w:proofErr w:type="spellStart"/>
            <w:r w:rsidRPr="003157F1">
              <w:rPr>
                <w:rFonts w:ascii="Times New Roman" w:hAnsi="Times New Roman"/>
              </w:rPr>
              <w:t>provedenom</w:t>
            </w:r>
            <w:proofErr w:type="spellEnd"/>
            <w:r w:rsidRPr="003157F1">
              <w:rPr>
                <w:rFonts w:ascii="Times New Roman" w:hAnsi="Times New Roman"/>
              </w:rPr>
              <w:t xml:space="preserve"> u </w:t>
            </w:r>
            <w:proofErr w:type="spellStart"/>
            <w:r w:rsidRPr="003157F1">
              <w:rPr>
                <w:rFonts w:ascii="Times New Roman" w:hAnsi="Times New Roman"/>
              </w:rPr>
              <w:t>Nazaretu</w:t>
            </w:r>
            <w:proofErr w:type="spellEnd"/>
            <w:r w:rsidRPr="003157F1">
              <w:rPr>
                <w:rFonts w:ascii="Times New Roman" w:hAnsi="Times New Roman"/>
              </w:rPr>
              <w:t xml:space="preserve">, </w:t>
            </w:r>
            <w:proofErr w:type="spellStart"/>
            <w:r w:rsidRPr="003157F1">
              <w:rPr>
                <w:rFonts w:ascii="Times New Roman" w:hAnsi="Times New Roman"/>
              </w:rPr>
              <w:t>Isus</w:t>
            </w:r>
            <w:proofErr w:type="spellEnd"/>
            <w:r w:rsidRPr="003157F1">
              <w:rPr>
                <w:rFonts w:ascii="Times New Roman" w:hAnsi="Times New Roman"/>
              </w:rPr>
              <w:t xml:space="preserve"> je </w:t>
            </w:r>
            <w:proofErr w:type="spellStart"/>
            <w:r w:rsidRPr="003157F1">
              <w:rPr>
                <w:rFonts w:ascii="Times New Roman" w:hAnsi="Times New Roman"/>
              </w:rPr>
              <w:t>častio</w:t>
            </w:r>
            <w:proofErr w:type="spellEnd"/>
            <w:r w:rsidRPr="003157F1">
              <w:rPr>
                <w:rFonts w:ascii="Times New Roman" w:hAnsi="Times New Roman"/>
              </w:rPr>
              <w:t xml:space="preserve"> </w:t>
            </w:r>
            <w:proofErr w:type="spellStart"/>
            <w:r w:rsidRPr="003157F1">
              <w:rPr>
                <w:rFonts w:ascii="Times New Roman" w:hAnsi="Times New Roman"/>
              </w:rPr>
              <w:t>Djevicu</w:t>
            </w:r>
            <w:proofErr w:type="spellEnd"/>
            <w:r w:rsidRPr="003157F1">
              <w:rPr>
                <w:rFonts w:ascii="Times New Roman" w:hAnsi="Times New Roman"/>
              </w:rPr>
              <w:t xml:space="preserve"> </w:t>
            </w:r>
            <w:proofErr w:type="spellStart"/>
            <w:r w:rsidRPr="003157F1">
              <w:rPr>
                <w:rFonts w:ascii="Times New Roman" w:hAnsi="Times New Roman"/>
              </w:rPr>
              <w:t>Mariju</w:t>
            </w:r>
            <w:proofErr w:type="spellEnd"/>
            <w:r w:rsidRPr="003157F1">
              <w:rPr>
                <w:rFonts w:ascii="Times New Roman" w:hAnsi="Times New Roman"/>
              </w:rPr>
              <w:t xml:space="preserve"> i </w:t>
            </w:r>
            <w:proofErr w:type="spellStart"/>
            <w:r w:rsidRPr="003157F1">
              <w:rPr>
                <w:rFonts w:ascii="Times New Roman" w:hAnsi="Times New Roman"/>
              </w:rPr>
              <w:t>pravednog</w:t>
            </w:r>
            <w:proofErr w:type="spellEnd"/>
            <w:r w:rsidRPr="003157F1">
              <w:rPr>
                <w:rFonts w:ascii="Times New Roman" w:hAnsi="Times New Roman"/>
              </w:rPr>
              <w:t xml:space="preserve"> </w:t>
            </w:r>
            <w:proofErr w:type="spellStart"/>
            <w:r w:rsidRPr="003157F1">
              <w:rPr>
                <w:rFonts w:ascii="Times New Roman" w:hAnsi="Times New Roman"/>
              </w:rPr>
              <w:t>Josipa</w:t>
            </w:r>
            <w:proofErr w:type="spellEnd"/>
            <w:r w:rsidRPr="003157F1">
              <w:rPr>
                <w:rFonts w:ascii="Times New Roman" w:hAnsi="Times New Roman"/>
              </w:rPr>
              <w:t xml:space="preserve">, </w:t>
            </w:r>
            <w:proofErr w:type="spellStart"/>
            <w:r w:rsidRPr="003157F1">
              <w:rPr>
                <w:rFonts w:ascii="Times New Roman" w:hAnsi="Times New Roman"/>
              </w:rPr>
              <w:t>ostajući</w:t>
            </w:r>
            <w:proofErr w:type="spellEnd"/>
            <w:r w:rsidRPr="003157F1">
              <w:rPr>
                <w:rFonts w:ascii="Times New Roman" w:hAnsi="Times New Roman"/>
              </w:rPr>
              <w:t xml:space="preserve"> </w:t>
            </w:r>
            <w:proofErr w:type="spellStart"/>
            <w:r w:rsidRPr="003157F1">
              <w:rPr>
                <w:rFonts w:ascii="Times New Roman" w:hAnsi="Times New Roman"/>
              </w:rPr>
              <w:t>pokoran</w:t>
            </w:r>
            <w:proofErr w:type="spellEnd"/>
            <w:r w:rsidRPr="003157F1">
              <w:rPr>
                <w:rFonts w:ascii="Times New Roman" w:hAnsi="Times New Roman"/>
              </w:rPr>
              <w:t xml:space="preserve"> </w:t>
            </w:r>
            <w:proofErr w:type="spellStart"/>
            <w:r w:rsidRPr="003157F1">
              <w:rPr>
                <w:rFonts w:ascii="Times New Roman" w:hAnsi="Times New Roman"/>
              </w:rPr>
              <w:t>njihovom</w:t>
            </w:r>
            <w:proofErr w:type="spellEnd"/>
            <w:r w:rsidRPr="003157F1">
              <w:rPr>
                <w:rFonts w:ascii="Times New Roman" w:hAnsi="Times New Roman"/>
              </w:rPr>
              <w:t xml:space="preserve"> </w:t>
            </w:r>
            <w:proofErr w:type="spellStart"/>
            <w:r w:rsidRPr="003157F1">
              <w:rPr>
                <w:rFonts w:ascii="Times New Roman" w:hAnsi="Times New Roman"/>
              </w:rPr>
              <w:t>autoritetu</w:t>
            </w:r>
            <w:proofErr w:type="spellEnd"/>
            <w:r w:rsidRPr="003157F1">
              <w:rPr>
                <w:rFonts w:ascii="Times New Roman" w:hAnsi="Times New Roman"/>
              </w:rPr>
              <w:t xml:space="preserve"> </w:t>
            </w:r>
            <w:proofErr w:type="spellStart"/>
            <w:r w:rsidRPr="003157F1">
              <w:rPr>
                <w:rFonts w:ascii="Times New Roman" w:hAnsi="Times New Roman"/>
              </w:rPr>
              <w:t>tijekom</w:t>
            </w:r>
            <w:proofErr w:type="spellEnd"/>
            <w:r w:rsidRPr="003157F1">
              <w:rPr>
                <w:rFonts w:ascii="Times New Roman" w:hAnsi="Times New Roman"/>
              </w:rPr>
              <w:t xml:space="preserve"> </w:t>
            </w:r>
            <w:proofErr w:type="spellStart"/>
            <w:r w:rsidRPr="003157F1">
              <w:rPr>
                <w:rFonts w:ascii="Times New Roman" w:hAnsi="Times New Roman"/>
              </w:rPr>
              <w:t>djetinjstva</w:t>
            </w:r>
            <w:proofErr w:type="spellEnd"/>
            <w:r w:rsidRPr="003157F1">
              <w:rPr>
                <w:rFonts w:ascii="Times New Roman" w:hAnsi="Times New Roman"/>
              </w:rPr>
              <w:t xml:space="preserve"> i </w:t>
            </w:r>
            <w:proofErr w:type="spellStart"/>
            <w:r w:rsidRPr="003157F1">
              <w:rPr>
                <w:rFonts w:ascii="Times New Roman" w:hAnsi="Times New Roman"/>
              </w:rPr>
              <w:t>adolescencije</w:t>
            </w:r>
            <w:proofErr w:type="spellEnd"/>
            <w:r w:rsidRPr="003157F1">
              <w:rPr>
                <w:rFonts w:ascii="Times New Roman" w:hAnsi="Times New Roman"/>
              </w:rPr>
              <w:t xml:space="preserve">. Na </w:t>
            </w:r>
            <w:proofErr w:type="spellStart"/>
            <w:r w:rsidRPr="003157F1">
              <w:rPr>
                <w:rFonts w:ascii="Times New Roman" w:hAnsi="Times New Roman"/>
              </w:rPr>
              <w:t>taj</w:t>
            </w:r>
            <w:proofErr w:type="spellEnd"/>
            <w:r w:rsidRPr="003157F1">
              <w:rPr>
                <w:rFonts w:ascii="Times New Roman" w:hAnsi="Times New Roman"/>
              </w:rPr>
              <w:t xml:space="preserve"> je </w:t>
            </w:r>
            <w:proofErr w:type="spellStart"/>
            <w:r w:rsidRPr="003157F1">
              <w:rPr>
                <w:rFonts w:ascii="Times New Roman" w:hAnsi="Times New Roman"/>
              </w:rPr>
              <w:t>način</w:t>
            </w:r>
            <w:proofErr w:type="spellEnd"/>
            <w:r w:rsidRPr="003157F1">
              <w:rPr>
                <w:rFonts w:ascii="Times New Roman" w:hAnsi="Times New Roman"/>
              </w:rPr>
              <w:t xml:space="preserve"> </w:t>
            </w:r>
            <w:proofErr w:type="spellStart"/>
            <w:r w:rsidRPr="003157F1">
              <w:rPr>
                <w:rFonts w:ascii="Times New Roman" w:hAnsi="Times New Roman"/>
              </w:rPr>
              <w:t>istaknuo</w:t>
            </w:r>
            <w:proofErr w:type="spellEnd"/>
            <w:r w:rsidRPr="003157F1">
              <w:rPr>
                <w:rFonts w:ascii="Times New Roman" w:hAnsi="Times New Roman"/>
              </w:rPr>
              <w:t xml:space="preserve"> </w:t>
            </w:r>
            <w:proofErr w:type="spellStart"/>
            <w:r w:rsidRPr="003157F1">
              <w:rPr>
                <w:rFonts w:ascii="Times New Roman" w:hAnsi="Times New Roman"/>
              </w:rPr>
              <w:t>primarnu</w:t>
            </w:r>
            <w:proofErr w:type="spellEnd"/>
            <w:r w:rsidRPr="003157F1">
              <w:rPr>
                <w:rFonts w:ascii="Times New Roman" w:hAnsi="Times New Roman"/>
              </w:rPr>
              <w:t xml:space="preserve"> </w:t>
            </w:r>
            <w:proofErr w:type="spellStart"/>
            <w:r w:rsidRPr="003157F1">
              <w:rPr>
                <w:rFonts w:ascii="Times New Roman" w:hAnsi="Times New Roman"/>
              </w:rPr>
              <w:t>vrijednost</w:t>
            </w:r>
            <w:proofErr w:type="spellEnd"/>
            <w:r w:rsidRPr="003157F1">
              <w:rPr>
                <w:rFonts w:ascii="Times New Roman" w:hAnsi="Times New Roman"/>
              </w:rPr>
              <w:t xml:space="preserve"> </w:t>
            </w:r>
            <w:proofErr w:type="spellStart"/>
            <w:r w:rsidRPr="003157F1">
              <w:rPr>
                <w:rFonts w:ascii="Times New Roman" w:hAnsi="Times New Roman"/>
              </w:rPr>
              <w:t>obitelji</w:t>
            </w:r>
            <w:proofErr w:type="spellEnd"/>
            <w:r w:rsidRPr="003157F1">
              <w:rPr>
                <w:rFonts w:ascii="Times New Roman" w:hAnsi="Times New Roman"/>
              </w:rPr>
              <w:t xml:space="preserve"> u </w:t>
            </w:r>
            <w:proofErr w:type="spellStart"/>
            <w:r w:rsidRPr="003157F1">
              <w:rPr>
                <w:rFonts w:ascii="Times New Roman" w:hAnsi="Times New Roman"/>
              </w:rPr>
              <w:t>obrazovanju</w:t>
            </w:r>
            <w:proofErr w:type="spellEnd"/>
            <w:r w:rsidRPr="003157F1">
              <w:rPr>
                <w:rFonts w:ascii="Times New Roman" w:hAnsi="Times New Roman"/>
              </w:rPr>
              <w:t xml:space="preserve"> </w:t>
            </w:r>
            <w:proofErr w:type="spellStart"/>
            <w:r w:rsidRPr="003157F1">
              <w:rPr>
                <w:rFonts w:ascii="Times New Roman" w:hAnsi="Times New Roman"/>
              </w:rPr>
              <w:t>osobe</w:t>
            </w:r>
            <w:proofErr w:type="spellEnd"/>
            <w:r w:rsidRPr="003157F1">
              <w:rPr>
                <w:rFonts w:ascii="Times New Roman" w:hAnsi="Times New Roman"/>
              </w:rPr>
              <w:t xml:space="preserve">... To </w:t>
            </w:r>
            <w:proofErr w:type="spellStart"/>
            <w:r w:rsidRPr="003157F1">
              <w:rPr>
                <w:rFonts w:ascii="Times New Roman" w:hAnsi="Times New Roman"/>
              </w:rPr>
              <w:t>otkriva</w:t>
            </w:r>
            <w:proofErr w:type="spellEnd"/>
            <w:r w:rsidRPr="003157F1">
              <w:rPr>
                <w:rFonts w:ascii="Times New Roman" w:hAnsi="Times New Roman"/>
              </w:rPr>
              <w:t xml:space="preserve"> </w:t>
            </w:r>
            <w:proofErr w:type="spellStart"/>
            <w:r w:rsidRPr="003157F1">
              <w:rPr>
                <w:rFonts w:ascii="Times New Roman" w:hAnsi="Times New Roman"/>
              </w:rPr>
              <w:t>najautentičniji</w:t>
            </w:r>
            <w:proofErr w:type="spellEnd"/>
            <w:r w:rsidRPr="003157F1">
              <w:rPr>
                <w:rFonts w:ascii="Times New Roman" w:hAnsi="Times New Roman"/>
              </w:rPr>
              <w:t xml:space="preserve"> i </w:t>
            </w:r>
            <w:proofErr w:type="spellStart"/>
            <w:r w:rsidRPr="003157F1">
              <w:rPr>
                <w:rFonts w:ascii="Times New Roman" w:hAnsi="Times New Roman"/>
              </w:rPr>
              <w:t>najdublji</w:t>
            </w:r>
            <w:proofErr w:type="spellEnd"/>
            <w:r w:rsidRPr="003157F1">
              <w:rPr>
                <w:rFonts w:ascii="Times New Roman" w:hAnsi="Times New Roman"/>
              </w:rPr>
              <w:t xml:space="preserve"> </w:t>
            </w:r>
            <w:proofErr w:type="spellStart"/>
            <w:r w:rsidRPr="003157F1">
              <w:rPr>
                <w:rFonts w:ascii="Times New Roman" w:hAnsi="Times New Roman"/>
              </w:rPr>
              <w:t>poziv</w:t>
            </w:r>
            <w:proofErr w:type="spellEnd"/>
            <w:r w:rsidRPr="003157F1">
              <w:rPr>
                <w:rFonts w:ascii="Times New Roman" w:hAnsi="Times New Roman"/>
              </w:rPr>
              <w:t xml:space="preserve"> </w:t>
            </w:r>
            <w:proofErr w:type="spellStart"/>
            <w:r w:rsidRPr="003157F1">
              <w:rPr>
                <w:rFonts w:ascii="Times New Roman" w:hAnsi="Times New Roman"/>
              </w:rPr>
              <w:t>obitelji</w:t>
            </w:r>
            <w:proofErr w:type="spellEnd"/>
            <w:r w:rsidRPr="003157F1">
              <w:rPr>
                <w:rFonts w:ascii="Times New Roman" w:hAnsi="Times New Roman"/>
              </w:rPr>
              <w:t xml:space="preserve">: to </w:t>
            </w:r>
            <w:proofErr w:type="spellStart"/>
            <w:r w:rsidRPr="003157F1">
              <w:rPr>
                <w:rFonts w:ascii="Times New Roman" w:hAnsi="Times New Roman"/>
              </w:rPr>
              <w:t>jest</w:t>
            </w:r>
            <w:proofErr w:type="spellEnd"/>
            <w:r w:rsidRPr="003157F1">
              <w:rPr>
                <w:rFonts w:ascii="Times New Roman" w:hAnsi="Times New Roman"/>
              </w:rPr>
              <w:t xml:space="preserve"> da prati </w:t>
            </w:r>
            <w:proofErr w:type="spellStart"/>
            <w:r w:rsidRPr="003157F1">
              <w:rPr>
                <w:rFonts w:ascii="Times New Roman" w:hAnsi="Times New Roman"/>
              </w:rPr>
              <w:t>svakog</w:t>
            </w:r>
            <w:proofErr w:type="spellEnd"/>
            <w:r w:rsidRPr="003157F1">
              <w:rPr>
                <w:rFonts w:ascii="Times New Roman" w:hAnsi="Times New Roman"/>
              </w:rPr>
              <w:t xml:space="preserve"> </w:t>
            </w:r>
            <w:proofErr w:type="spellStart"/>
            <w:r w:rsidRPr="003157F1">
              <w:rPr>
                <w:rFonts w:ascii="Times New Roman" w:hAnsi="Times New Roman"/>
              </w:rPr>
              <w:t>svog</w:t>
            </w:r>
            <w:proofErr w:type="spellEnd"/>
            <w:r w:rsidRPr="003157F1">
              <w:rPr>
                <w:rFonts w:ascii="Times New Roman" w:hAnsi="Times New Roman"/>
              </w:rPr>
              <w:t xml:space="preserve"> </w:t>
            </w:r>
            <w:proofErr w:type="spellStart"/>
            <w:r w:rsidRPr="003157F1">
              <w:rPr>
                <w:rFonts w:ascii="Times New Roman" w:hAnsi="Times New Roman"/>
              </w:rPr>
              <w:t>člana</w:t>
            </w:r>
            <w:proofErr w:type="spellEnd"/>
            <w:r w:rsidRPr="003157F1">
              <w:rPr>
                <w:rFonts w:ascii="Times New Roman" w:hAnsi="Times New Roman"/>
              </w:rPr>
              <w:t xml:space="preserve"> </w:t>
            </w:r>
            <w:proofErr w:type="spellStart"/>
            <w:r w:rsidRPr="003157F1">
              <w:rPr>
                <w:rFonts w:ascii="Times New Roman" w:hAnsi="Times New Roman"/>
              </w:rPr>
              <w:t>na</w:t>
            </w:r>
            <w:proofErr w:type="spellEnd"/>
            <w:r w:rsidRPr="003157F1">
              <w:rPr>
                <w:rFonts w:ascii="Times New Roman" w:hAnsi="Times New Roman"/>
              </w:rPr>
              <w:t xml:space="preserve"> </w:t>
            </w:r>
            <w:proofErr w:type="spellStart"/>
            <w:r w:rsidRPr="003157F1">
              <w:rPr>
                <w:rFonts w:ascii="Times New Roman" w:hAnsi="Times New Roman"/>
              </w:rPr>
              <w:t>putu</w:t>
            </w:r>
            <w:proofErr w:type="spellEnd"/>
            <w:r w:rsidRPr="003157F1">
              <w:rPr>
                <w:rFonts w:ascii="Times New Roman" w:hAnsi="Times New Roman"/>
              </w:rPr>
              <w:t xml:space="preserve"> </w:t>
            </w:r>
            <w:proofErr w:type="spellStart"/>
            <w:r w:rsidRPr="003157F1">
              <w:rPr>
                <w:rFonts w:ascii="Times New Roman" w:hAnsi="Times New Roman"/>
              </w:rPr>
              <w:t>otkrivanja</w:t>
            </w:r>
            <w:proofErr w:type="spellEnd"/>
            <w:r w:rsidRPr="003157F1">
              <w:rPr>
                <w:rFonts w:ascii="Times New Roman" w:hAnsi="Times New Roman"/>
              </w:rPr>
              <w:t xml:space="preserve"> Boga i </w:t>
            </w:r>
            <w:proofErr w:type="spellStart"/>
            <w:r w:rsidRPr="003157F1">
              <w:rPr>
                <w:rFonts w:ascii="Times New Roman" w:hAnsi="Times New Roman"/>
              </w:rPr>
              <w:t>nauma</w:t>
            </w:r>
            <w:proofErr w:type="spellEnd"/>
            <w:r w:rsidRPr="003157F1">
              <w:rPr>
                <w:rFonts w:ascii="Times New Roman" w:hAnsi="Times New Roman"/>
              </w:rPr>
              <w:t xml:space="preserve"> </w:t>
            </w:r>
            <w:proofErr w:type="spellStart"/>
            <w:r w:rsidRPr="003157F1">
              <w:rPr>
                <w:rFonts w:ascii="Times New Roman" w:hAnsi="Times New Roman"/>
              </w:rPr>
              <w:t>koji</w:t>
            </w:r>
            <w:proofErr w:type="spellEnd"/>
            <w:r w:rsidRPr="003157F1">
              <w:rPr>
                <w:rFonts w:ascii="Times New Roman" w:hAnsi="Times New Roman"/>
              </w:rPr>
              <w:t xml:space="preserve"> </w:t>
            </w:r>
            <w:proofErr w:type="spellStart"/>
            <w:r w:rsidRPr="003157F1">
              <w:rPr>
                <w:rFonts w:ascii="Times New Roman" w:hAnsi="Times New Roman"/>
              </w:rPr>
              <w:t>im</w:t>
            </w:r>
            <w:proofErr w:type="spellEnd"/>
            <w:r w:rsidRPr="003157F1">
              <w:rPr>
                <w:rFonts w:ascii="Times New Roman" w:hAnsi="Times New Roman"/>
              </w:rPr>
              <w:t xml:space="preserve"> je </w:t>
            </w:r>
            <w:proofErr w:type="spellStart"/>
            <w:r w:rsidRPr="003157F1">
              <w:rPr>
                <w:rFonts w:ascii="Times New Roman" w:hAnsi="Times New Roman"/>
              </w:rPr>
              <w:t>zacrtao</w:t>
            </w:r>
            <w:proofErr w:type="spellEnd"/>
            <w:r w:rsidRPr="003157F1">
              <w:rPr>
                <w:rFonts w:ascii="Times New Roman" w:hAnsi="Times New Roman"/>
              </w:rPr>
              <w:t xml:space="preserve">.« </w:t>
            </w:r>
          </w:p>
          <w:p w14:paraId="0486C143" w14:textId="77777777" w:rsidR="003157F1" w:rsidRDefault="003157F1" w:rsidP="003157F1">
            <w:pPr>
              <w:jc w:val="both"/>
              <w:rPr>
                <w:rFonts w:ascii="Times New Roman" w:hAnsi="Times New Roman"/>
              </w:rPr>
            </w:pPr>
            <w:r w:rsidRPr="003157F1">
              <w:rPr>
                <w:rFonts w:ascii="Times New Roman" w:hAnsi="Times New Roman"/>
              </w:rPr>
              <w:t xml:space="preserve">U </w:t>
            </w:r>
            <w:proofErr w:type="spellStart"/>
            <w:r w:rsidRPr="003157F1">
              <w:rPr>
                <w:rFonts w:ascii="Times New Roman" w:hAnsi="Times New Roman"/>
              </w:rPr>
              <w:t>Nazaretu</w:t>
            </w:r>
            <w:proofErr w:type="spellEnd"/>
            <w:r w:rsidRPr="003157F1">
              <w:rPr>
                <w:rFonts w:ascii="Times New Roman" w:hAnsi="Times New Roman"/>
              </w:rPr>
              <w:t xml:space="preserve"> </w:t>
            </w:r>
            <w:proofErr w:type="spellStart"/>
            <w:r w:rsidRPr="003157F1">
              <w:rPr>
                <w:rFonts w:ascii="Times New Roman" w:hAnsi="Times New Roman"/>
              </w:rPr>
              <w:t>postoji</w:t>
            </w:r>
            <w:proofErr w:type="spellEnd"/>
            <w:r w:rsidRPr="003157F1">
              <w:rPr>
                <w:rFonts w:ascii="Times New Roman" w:hAnsi="Times New Roman"/>
              </w:rPr>
              <w:t xml:space="preserve"> </w:t>
            </w:r>
            <w:proofErr w:type="spellStart"/>
            <w:r w:rsidRPr="003157F1">
              <w:rPr>
                <w:rFonts w:ascii="Times New Roman" w:hAnsi="Times New Roman"/>
              </w:rPr>
              <w:t>Marija</w:t>
            </w:r>
            <w:proofErr w:type="spellEnd"/>
            <w:r w:rsidRPr="003157F1">
              <w:rPr>
                <w:rFonts w:ascii="Times New Roman" w:hAnsi="Times New Roman"/>
              </w:rPr>
              <w:t xml:space="preserve">, </w:t>
            </w:r>
            <w:proofErr w:type="spellStart"/>
            <w:r w:rsidRPr="003157F1">
              <w:rPr>
                <w:rFonts w:ascii="Times New Roman" w:hAnsi="Times New Roman"/>
              </w:rPr>
              <w:t>naša</w:t>
            </w:r>
            <w:proofErr w:type="spellEnd"/>
            <w:r w:rsidRPr="003157F1">
              <w:rPr>
                <w:rFonts w:ascii="Times New Roman" w:hAnsi="Times New Roman"/>
              </w:rPr>
              <w:t xml:space="preserve"> </w:t>
            </w:r>
            <w:proofErr w:type="spellStart"/>
            <w:r w:rsidRPr="003157F1">
              <w:rPr>
                <w:rFonts w:ascii="Times New Roman" w:hAnsi="Times New Roman"/>
              </w:rPr>
              <w:t>majka</w:t>
            </w:r>
            <w:proofErr w:type="spellEnd"/>
            <w:r w:rsidRPr="003157F1">
              <w:rPr>
                <w:rFonts w:ascii="Times New Roman" w:hAnsi="Times New Roman"/>
              </w:rPr>
              <w:t xml:space="preserve"> u </w:t>
            </w:r>
            <w:proofErr w:type="spellStart"/>
            <w:r w:rsidRPr="003157F1">
              <w:rPr>
                <w:rFonts w:ascii="Times New Roman" w:hAnsi="Times New Roman"/>
              </w:rPr>
              <w:t>redu</w:t>
            </w:r>
            <w:proofErr w:type="spellEnd"/>
            <w:r w:rsidRPr="003157F1">
              <w:rPr>
                <w:rFonts w:ascii="Times New Roman" w:hAnsi="Times New Roman"/>
              </w:rPr>
              <w:t xml:space="preserve"> </w:t>
            </w:r>
            <w:proofErr w:type="spellStart"/>
            <w:r w:rsidRPr="003157F1">
              <w:rPr>
                <w:rFonts w:ascii="Times New Roman" w:hAnsi="Times New Roman"/>
              </w:rPr>
              <w:t>milosti</w:t>
            </w:r>
            <w:proofErr w:type="spellEnd"/>
            <w:r w:rsidRPr="003157F1">
              <w:rPr>
                <w:rFonts w:ascii="Times New Roman" w:hAnsi="Times New Roman"/>
              </w:rPr>
              <w:t xml:space="preserve"> </w:t>
            </w:r>
            <w:proofErr w:type="spellStart"/>
            <w:r w:rsidRPr="003157F1">
              <w:rPr>
                <w:rFonts w:ascii="Times New Roman" w:hAnsi="Times New Roman"/>
              </w:rPr>
              <w:t>iz</w:t>
            </w:r>
            <w:proofErr w:type="spellEnd"/>
            <w:r w:rsidRPr="003157F1">
              <w:rPr>
                <w:rFonts w:ascii="Times New Roman" w:hAnsi="Times New Roman"/>
              </w:rPr>
              <w:t xml:space="preserve"> tri </w:t>
            </w:r>
            <w:proofErr w:type="spellStart"/>
            <w:r w:rsidRPr="003157F1">
              <w:rPr>
                <w:rFonts w:ascii="Times New Roman" w:hAnsi="Times New Roman"/>
              </w:rPr>
              <w:t>vrlo</w:t>
            </w:r>
            <w:proofErr w:type="spellEnd"/>
            <w:r w:rsidRPr="003157F1">
              <w:rPr>
                <w:rFonts w:ascii="Times New Roman" w:hAnsi="Times New Roman"/>
              </w:rPr>
              <w:t xml:space="preserve"> dobra </w:t>
            </w:r>
            <w:proofErr w:type="spellStart"/>
            <w:r w:rsidRPr="003157F1">
              <w:rPr>
                <w:rFonts w:ascii="Times New Roman" w:hAnsi="Times New Roman"/>
              </w:rPr>
              <w:t>razloga</w:t>
            </w:r>
            <w:proofErr w:type="spellEnd"/>
            <w:r w:rsidRPr="003157F1">
              <w:rPr>
                <w:rFonts w:ascii="Times New Roman" w:hAnsi="Times New Roman"/>
              </w:rPr>
              <w:t xml:space="preserve">: </w:t>
            </w:r>
            <w:proofErr w:type="spellStart"/>
            <w:r w:rsidRPr="003157F1">
              <w:rPr>
                <w:rFonts w:ascii="Times New Roman" w:hAnsi="Times New Roman"/>
              </w:rPr>
              <w:t>prije</w:t>
            </w:r>
            <w:proofErr w:type="spellEnd"/>
            <w:r w:rsidRPr="003157F1">
              <w:rPr>
                <w:rFonts w:ascii="Times New Roman" w:hAnsi="Times New Roman"/>
              </w:rPr>
              <w:t xml:space="preserve"> </w:t>
            </w:r>
            <w:proofErr w:type="spellStart"/>
            <w:r w:rsidRPr="003157F1">
              <w:rPr>
                <w:rFonts w:ascii="Times New Roman" w:hAnsi="Times New Roman"/>
              </w:rPr>
              <w:t>svega</w:t>
            </w:r>
            <w:proofErr w:type="spellEnd"/>
            <w:r w:rsidRPr="003157F1">
              <w:rPr>
                <w:rFonts w:ascii="Times New Roman" w:hAnsi="Times New Roman"/>
              </w:rPr>
              <w:t xml:space="preserve">, </w:t>
            </w:r>
            <w:proofErr w:type="spellStart"/>
            <w:r w:rsidRPr="003157F1">
              <w:rPr>
                <w:rFonts w:ascii="Times New Roman" w:hAnsi="Times New Roman"/>
              </w:rPr>
              <w:t>jer</w:t>
            </w:r>
            <w:proofErr w:type="spellEnd"/>
            <w:r w:rsidRPr="003157F1">
              <w:rPr>
                <w:rFonts w:ascii="Times New Roman" w:hAnsi="Times New Roman"/>
              </w:rPr>
              <w:t xml:space="preserve"> je ona </w:t>
            </w:r>
            <w:proofErr w:type="spellStart"/>
            <w:r w:rsidRPr="003157F1">
              <w:rPr>
                <w:rFonts w:ascii="Times New Roman" w:hAnsi="Times New Roman"/>
              </w:rPr>
              <w:t>ta</w:t>
            </w:r>
            <w:proofErr w:type="spellEnd"/>
            <w:r w:rsidRPr="003157F1">
              <w:rPr>
                <w:rFonts w:ascii="Times New Roman" w:hAnsi="Times New Roman"/>
              </w:rPr>
              <w:t xml:space="preserve"> </w:t>
            </w:r>
            <w:proofErr w:type="spellStart"/>
            <w:r w:rsidRPr="003157F1">
              <w:rPr>
                <w:rFonts w:ascii="Times New Roman" w:hAnsi="Times New Roman"/>
              </w:rPr>
              <w:t>koja</w:t>
            </w:r>
            <w:proofErr w:type="spellEnd"/>
            <w:r w:rsidRPr="003157F1">
              <w:rPr>
                <w:rFonts w:ascii="Times New Roman" w:hAnsi="Times New Roman"/>
              </w:rPr>
              <w:t xml:space="preserve"> je </w:t>
            </w:r>
            <w:proofErr w:type="spellStart"/>
            <w:r w:rsidRPr="003157F1">
              <w:rPr>
                <w:rFonts w:ascii="Times New Roman" w:hAnsi="Times New Roman"/>
              </w:rPr>
              <w:t>odgojila</w:t>
            </w:r>
            <w:proofErr w:type="spellEnd"/>
            <w:r w:rsidRPr="003157F1">
              <w:rPr>
                <w:rFonts w:ascii="Times New Roman" w:hAnsi="Times New Roman"/>
              </w:rPr>
              <w:t xml:space="preserve"> </w:t>
            </w:r>
            <w:proofErr w:type="spellStart"/>
            <w:r w:rsidRPr="003157F1">
              <w:rPr>
                <w:rFonts w:ascii="Times New Roman" w:hAnsi="Times New Roman"/>
              </w:rPr>
              <w:t>Isusa</w:t>
            </w:r>
            <w:proofErr w:type="spellEnd"/>
            <w:r w:rsidRPr="003157F1">
              <w:rPr>
                <w:rFonts w:ascii="Times New Roman" w:hAnsi="Times New Roman"/>
              </w:rPr>
              <w:t xml:space="preserve">, </w:t>
            </w:r>
            <w:proofErr w:type="spellStart"/>
            <w:r w:rsidRPr="003157F1">
              <w:rPr>
                <w:rFonts w:ascii="Times New Roman" w:hAnsi="Times New Roman"/>
              </w:rPr>
              <w:t>što</w:t>
            </w:r>
            <w:proofErr w:type="spellEnd"/>
            <w:r w:rsidRPr="003157F1">
              <w:rPr>
                <w:rFonts w:ascii="Times New Roman" w:hAnsi="Times New Roman"/>
              </w:rPr>
              <w:t xml:space="preserve"> je </w:t>
            </w:r>
            <w:proofErr w:type="spellStart"/>
            <w:r w:rsidRPr="003157F1">
              <w:rPr>
                <w:rFonts w:ascii="Times New Roman" w:hAnsi="Times New Roman"/>
              </w:rPr>
              <w:t>već</w:t>
            </w:r>
            <w:proofErr w:type="spellEnd"/>
            <w:r w:rsidRPr="003157F1">
              <w:rPr>
                <w:rFonts w:ascii="Times New Roman" w:hAnsi="Times New Roman"/>
              </w:rPr>
              <w:t xml:space="preserve"> </w:t>
            </w:r>
            <w:proofErr w:type="spellStart"/>
            <w:r w:rsidRPr="003157F1">
              <w:rPr>
                <w:rFonts w:ascii="Times New Roman" w:hAnsi="Times New Roman"/>
              </w:rPr>
              <w:t>vrtoglavo</w:t>
            </w:r>
            <w:proofErr w:type="spellEnd"/>
            <w:r w:rsidRPr="003157F1">
              <w:rPr>
                <w:rFonts w:ascii="Times New Roman" w:hAnsi="Times New Roman"/>
              </w:rPr>
              <w:t xml:space="preserve">; </w:t>
            </w:r>
            <w:proofErr w:type="spellStart"/>
            <w:r w:rsidRPr="003157F1">
              <w:rPr>
                <w:rFonts w:ascii="Times New Roman" w:hAnsi="Times New Roman"/>
              </w:rPr>
              <w:t>tada</w:t>
            </w:r>
            <w:proofErr w:type="spellEnd"/>
            <w:r w:rsidRPr="003157F1">
              <w:rPr>
                <w:rFonts w:ascii="Times New Roman" w:hAnsi="Times New Roman"/>
              </w:rPr>
              <w:t xml:space="preserve"> </w:t>
            </w:r>
            <w:proofErr w:type="spellStart"/>
            <w:r w:rsidRPr="003157F1">
              <w:rPr>
                <w:rFonts w:ascii="Times New Roman" w:hAnsi="Times New Roman"/>
              </w:rPr>
              <w:t>zato</w:t>
            </w:r>
            <w:proofErr w:type="spellEnd"/>
            <w:r w:rsidRPr="003157F1">
              <w:rPr>
                <w:rFonts w:ascii="Times New Roman" w:hAnsi="Times New Roman"/>
              </w:rPr>
              <w:t xml:space="preserve"> </w:t>
            </w:r>
            <w:proofErr w:type="spellStart"/>
            <w:r w:rsidRPr="003157F1">
              <w:rPr>
                <w:rFonts w:ascii="Times New Roman" w:hAnsi="Times New Roman"/>
              </w:rPr>
              <w:t>što</w:t>
            </w:r>
            <w:proofErr w:type="spellEnd"/>
            <w:r w:rsidRPr="003157F1">
              <w:rPr>
                <w:rFonts w:ascii="Times New Roman" w:hAnsi="Times New Roman"/>
              </w:rPr>
              <w:t xml:space="preserve"> je, </w:t>
            </w:r>
            <w:proofErr w:type="spellStart"/>
            <w:r w:rsidRPr="003157F1">
              <w:rPr>
                <w:rFonts w:ascii="Times New Roman" w:hAnsi="Times New Roman"/>
              </w:rPr>
              <w:t>na</w:t>
            </w:r>
            <w:proofErr w:type="spellEnd"/>
            <w:r w:rsidRPr="003157F1">
              <w:rPr>
                <w:rFonts w:ascii="Times New Roman" w:hAnsi="Times New Roman"/>
              </w:rPr>
              <w:t xml:space="preserve"> </w:t>
            </w:r>
            <w:proofErr w:type="spellStart"/>
            <w:r w:rsidRPr="003157F1">
              <w:rPr>
                <w:rFonts w:ascii="Times New Roman" w:hAnsi="Times New Roman"/>
              </w:rPr>
              <w:t>dubljoj</w:t>
            </w:r>
            <w:proofErr w:type="spellEnd"/>
            <w:r w:rsidRPr="003157F1">
              <w:rPr>
                <w:rFonts w:ascii="Times New Roman" w:hAnsi="Times New Roman"/>
              </w:rPr>
              <w:t xml:space="preserve"> </w:t>
            </w:r>
            <w:proofErr w:type="spellStart"/>
            <w:r w:rsidRPr="003157F1">
              <w:rPr>
                <w:rFonts w:ascii="Times New Roman" w:hAnsi="Times New Roman"/>
              </w:rPr>
              <w:t>razini</w:t>
            </w:r>
            <w:proofErr w:type="spellEnd"/>
            <w:r w:rsidRPr="003157F1">
              <w:rPr>
                <w:rFonts w:ascii="Times New Roman" w:hAnsi="Times New Roman"/>
              </w:rPr>
              <w:t xml:space="preserve">, </w:t>
            </w:r>
            <w:proofErr w:type="spellStart"/>
            <w:r w:rsidRPr="003157F1">
              <w:rPr>
                <w:rFonts w:ascii="Times New Roman" w:hAnsi="Times New Roman"/>
              </w:rPr>
              <w:t>Isusom</w:t>
            </w:r>
            <w:proofErr w:type="spellEnd"/>
            <w:r w:rsidRPr="003157F1">
              <w:rPr>
                <w:rFonts w:ascii="Times New Roman" w:hAnsi="Times New Roman"/>
              </w:rPr>
              <w:t xml:space="preserve"> </w:t>
            </w:r>
            <w:proofErr w:type="spellStart"/>
            <w:r w:rsidRPr="003157F1">
              <w:rPr>
                <w:rFonts w:ascii="Times New Roman" w:hAnsi="Times New Roman"/>
              </w:rPr>
              <w:t>bila</w:t>
            </w:r>
            <w:proofErr w:type="spellEnd"/>
            <w:r w:rsidRPr="003157F1">
              <w:rPr>
                <w:rFonts w:ascii="Times New Roman" w:hAnsi="Times New Roman"/>
              </w:rPr>
              <w:t xml:space="preserve"> </w:t>
            </w:r>
            <w:proofErr w:type="spellStart"/>
            <w:r w:rsidRPr="003157F1">
              <w:rPr>
                <w:rFonts w:ascii="Times New Roman" w:hAnsi="Times New Roman"/>
              </w:rPr>
              <w:t>obrazovana</w:t>
            </w:r>
            <w:proofErr w:type="spellEnd"/>
            <w:r w:rsidRPr="003157F1">
              <w:rPr>
                <w:rFonts w:ascii="Times New Roman" w:hAnsi="Times New Roman"/>
              </w:rPr>
              <w:t xml:space="preserve"> </w:t>
            </w:r>
            <w:proofErr w:type="spellStart"/>
            <w:r w:rsidRPr="003157F1">
              <w:rPr>
                <w:rFonts w:ascii="Times New Roman" w:hAnsi="Times New Roman"/>
              </w:rPr>
              <w:t>postavši</w:t>
            </w:r>
            <w:proofErr w:type="spellEnd"/>
            <w:r w:rsidRPr="003157F1">
              <w:rPr>
                <w:rFonts w:ascii="Times New Roman" w:hAnsi="Times New Roman"/>
              </w:rPr>
              <w:t xml:space="preserve"> </w:t>
            </w:r>
            <w:proofErr w:type="spellStart"/>
            <w:r w:rsidRPr="003157F1">
              <w:rPr>
                <w:rFonts w:ascii="Times New Roman" w:hAnsi="Times New Roman"/>
              </w:rPr>
              <w:t>savršena</w:t>
            </w:r>
            <w:proofErr w:type="spellEnd"/>
            <w:r w:rsidRPr="003157F1">
              <w:rPr>
                <w:rFonts w:ascii="Times New Roman" w:hAnsi="Times New Roman"/>
              </w:rPr>
              <w:t xml:space="preserve"> </w:t>
            </w:r>
            <w:proofErr w:type="spellStart"/>
            <w:r w:rsidRPr="003157F1">
              <w:rPr>
                <w:rFonts w:ascii="Times New Roman" w:hAnsi="Times New Roman"/>
              </w:rPr>
              <w:t>učenica</w:t>
            </w:r>
            <w:proofErr w:type="spellEnd"/>
            <w:r w:rsidRPr="003157F1">
              <w:rPr>
                <w:rFonts w:ascii="Times New Roman" w:hAnsi="Times New Roman"/>
              </w:rPr>
              <w:t xml:space="preserve">; i </w:t>
            </w:r>
            <w:proofErr w:type="spellStart"/>
            <w:r w:rsidRPr="003157F1">
              <w:rPr>
                <w:rFonts w:ascii="Times New Roman" w:hAnsi="Times New Roman"/>
              </w:rPr>
              <w:t>na</w:t>
            </w:r>
            <w:proofErr w:type="spellEnd"/>
            <w:r w:rsidRPr="003157F1">
              <w:rPr>
                <w:rFonts w:ascii="Times New Roman" w:hAnsi="Times New Roman"/>
              </w:rPr>
              <w:t xml:space="preserve"> </w:t>
            </w:r>
            <w:proofErr w:type="spellStart"/>
            <w:r w:rsidRPr="003157F1">
              <w:rPr>
                <w:rFonts w:ascii="Times New Roman" w:hAnsi="Times New Roman"/>
              </w:rPr>
              <w:t>kraju</w:t>
            </w:r>
            <w:proofErr w:type="spellEnd"/>
            <w:r w:rsidRPr="003157F1">
              <w:rPr>
                <w:rFonts w:ascii="Times New Roman" w:hAnsi="Times New Roman"/>
              </w:rPr>
              <w:t xml:space="preserve">, </w:t>
            </w:r>
            <w:proofErr w:type="spellStart"/>
            <w:r w:rsidRPr="003157F1">
              <w:rPr>
                <w:rFonts w:ascii="Times New Roman" w:hAnsi="Times New Roman"/>
              </w:rPr>
              <w:t>jer</w:t>
            </w:r>
            <w:proofErr w:type="spellEnd"/>
            <w:r w:rsidRPr="003157F1">
              <w:rPr>
                <w:rFonts w:ascii="Times New Roman" w:hAnsi="Times New Roman"/>
              </w:rPr>
              <w:t xml:space="preserve"> </w:t>
            </w:r>
            <w:proofErr w:type="spellStart"/>
            <w:r w:rsidRPr="003157F1">
              <w:rPr>
                <w:rFonts w:ascii="Times New Roman" w:hAnsi="Times New Roman"/>
              </w:rPr>
              <w:t>nam</w:t>
            </w:r>
            <w:proofErr w:type="spellEnd"/>
            <w:r w:rsidRPr="003157F1">
              <w:rPr>
                <w:rFonts w:ascii="Times New Roman" w:hAnsi="Times New Roman"/>
              </w:rPr>
              <w:t xml:space="preserve"> </w:t>
            </w:r>
            <w:proofErr w:type="spellStart"/>
            <w:r w:rsidRPr="003157F1">
              <w:rPr>
                <w:rFonts w:ascii="Times New Roman" w:hAnsi="Times New Roman"/>
              </w:rPr>
              <w:t>ju</w:t>
            </w:r>
            <w:proofErr w:type="spellEnd"/>
            <w:r w:rsidRPr="003157F1">
              <w:rPr>
                <w:rFonts w:ascii="Times New Roman" w:hAnsi="Times New Roman"/>
              </w:rPr>
              <w:t xml:space="preserve"> je, s </w:t>
            </w:r>
            <w:proofErr w:type="spellStart"/>
            <w:r w:rsidRPr="003157F1">
              <w:rPr>
                <w:rFonts w:ascii="Times New Roman" w:hAnsi="Times New Roman"/>
              </w:rPr>
              <w:t>obzirom</w:t>
            </w:r>
            <w:proofErr w:type="spellEnd"/>
            <w:r w:rsidRPr="003157F1">
              <w:rPr>
                <w:rFonts w:ascii="Times New Roman" w:hAnsi="Times New Roman"/>
              </w:rPr>
              <w:t xml:space="preserve"> </w:t>
            </w:r>
            <w:proofErr w:type="spellStart"/>
            <w:r w:rsidRPr="003157F1">
              <w:rPr>
                <w:rFonts w:ascii="Times New Roman" w:hAnsi="Times New Roman"/>
              </w:rPr>
              <w:t>na</w:t>
            </w:r>
            <w:proofErr w:type="spellEnd"/>
            <w:r w:rsidRPr="003157F1">
              <w:rPr>
                <w:rFonts w:ascii="Times New Roman" w:hAnsi="Times New Roman"/>
              </w:rPr>
              <w:t xml:space="preserve"> </w:t>
            </w:r>
            <w:proofErr w:type="spellStart"/>
            <w:r w:rsidRPr="003157F1">
              <w:rPr>
                <w:rFonts w:ascii="Times New Roman" w:hAnsi="Times New Roman"/>
              </w:rPr>
              <w:t>majčinu</w:t>
            </w:r>
            <w:proofErr w:type="spellEnd"/>
            <w:r w:rsidRPr="003157F1">
              <w:rPr>
                <w:rFonts w:ascii="Times New Roman" w:hAnsi="Times New Roman"/>
              </w:rPr>
              <w:t xml:space="preserve"> </w:t>
            </w:r>
            <w:proofErr w:type="spellStart"/>
            <w:r w:rsidRPr="003157F1">
              <w:rPr>
                <w:rFonts w:ascii="Times New Roman" w:hAnsi="Times New Roman"/>
              </w:rPr>
              <w:t>obrazovnu</w:t>
            </w:r>
            <w:proofErr w:type="spellEnd"/>
            <w:r w:rsidRPr="003157F1">
              <w:rPr>
                <w:rFonts w:ascii="Times New Roman" w:hAnsi="Times New Roman"/>
              </w:rPr>
              <w:t xml:space="preserve"> </w:t>
            </w:r>
            <w:proofErr w:type="spellStart"/>
            <w:r w:rsidRPr="003157F1">
              <w:rPr>
                <w:rFonts w:ascii="Times New Roman" w:hAnsi="Times New Roman"/>
              </w:rPr>
              <w:t>izvrsnost</w:t>
            </w:r>
            <w:proofErr w:type="spellEnd"/>
            <w:r w:rsidRPr="003157F1">
              <w:rPr>
                <w:rFonts w:ascii="Times New Roman" w:hAnsi="Times New Roman"/>
              </w:rPr>
              <w:t xml:space="preserve">, </w:t>
            </w:r>
            <w:proofErr w:type="spellStart"/>
            <w:r w:rsidRPr="003157F1">
              <w:rPr>
                <w:rFonts w:ascii="Times New Roman" w:hAnsi="Times New Roman"/>
              </w:rPr>
              <w:t>Isus</w:t>
            </w:r>
            <w:proofErr w:type="spellEnd"/>
            <w:r w:rsidRPr="003157F1">
              <w:rPr>
                <w:rFonts w:ascii="Times New Roman" w:hAnsi="Times New Roman"/>
              </w:rPr>
              <w:t xml:space="preserve"> </w:t>
            </w:r>
            <w:proofErr w:type="spellStart"/>
            <w:r w:rsidRPr="003157F1">
              <w:rPr>
                <w:rFonts w:ascii="Times New Roman" w:hAnsi="Times New Roman"/>
              </w:rPr>
              <w:t>dao</w:t>
            </w:r>
            <w:proofErr w:type="spellEnd"/>
            <w:r w:rsidRPr="003157F1">
              <w:rPr>
                <w:rFonts w:ascii="Times New Roman" w:hAnsi="Times New Roman"/>
              </w:rPr>
              <w:t xml:space="preserve"> </w:t>
            </w:r>
            <w:proofErr w:type="spellStart"/>
            <w:r w:rsidRPr="003157F1">
              <w:rPr>
                <w:rFonts w:ascii="Times New Roman" w:hAnsi="Times New Roman"/>
              </w:rPr>
              <w:t>kao</w:t>
            </w:r>
            <w:proofErr w:type="spellEnd"/>
            <w:r w:rsidRPr="003157F1">
              <w:rPr>
                <w:rFonts w:ascii="Times New Roman" w:hAnsi="Times New Roman"/>
              </w:rPr>
              <w:t xml:space="preserve"> </w:t>
            </w:r>
            <w:proofErr w:type="spellStart"/>
            <w:r w:rsidRPr="003157F1">
              <w:rPr>
                <w:rFonts w:ascii="Times New Roman" w:hAnsi="Times New Roman"/>
              </w:rPr>
              <w:t>majci</w:t>
            </w:r>
            <w:proofErr w:type="spellEnd"/>
            <w:r w:rsidRPr="003157F1">
              <w:rPr>
                <w:rFonts w:ascii="Times New Roman" w:hAnsi="Times New Roman"/>
              </w:rPr>
              <w:t xml:space="preserve"> i </w:t>
            </w:r>
            <w:proofErr w:type="spellStart"/>
            <w:r w:rsidRPr="003157F1">
              <w:rPr>
                <w:rFonts w:ascii="Times New Roman" w:hAnsi="Times New Roman"/>
              </w:rPr>
              <w:t>učiteljici</w:t>
            </w:r>
            <w:proofErr w:type="spellEnd"/>
            <w:r w:rsidRPr="003157F1">
              <w:rPr>
                <w:rFonts w:ascii="Times New Roman" w:hAnsi="Times New Roman"/>
              </w:rPr>
              <w:t xml:space="preserve"> u </w:t>
            </w:r>
            <w:proofErr w:type="spellStart"/>
            <w:r w:rsidRPr="003157F1">
              <w:rPr>
                <w:rFonts w:ascii="Times New Roman" w:hAnsi="Times New Roman"/>
              </w:rPr>
              <w:t>vjeri</w:t>
            </w:r>
            <w:proofErr w:type="spellEnd"/>
            <w:r w:rsidRPr="003157F1">
              <w:rPr>
                <w:rFonts w:ascii="Times New Roman" w:hAnsi="Times New Roman"/>
              </w:rPr>
              <w:t xml:space="preserve">. </w:t>
            </w:r>
            <w:proofErr w:type="spellStart"/>
            <w:r w:rsidRPr="003157F1">
              <w:rPr>
                <w:rFonts w:ascii="Times New Roman" w:hAnsi="Times New Roman"/>
              </w:rPr>
              <w:t>Između</w:t>
            </w:r>
            <w:proofErr w:type="spellEnd"/>
            <w:r w:rsidRPr="003157F1">
              <w:rPr>
                <w:rFonts w:ascii="Times New Roman" w:hAnsi="Times New Roman"/>
              </w:rPr>
              <w:t xml:space="preserve"> </w:t>
            </w:r>
            <w:proofErr w:type="spellStart"/>
            <w:r w:rsidRPr="003157F1">
              <w:rPr>
                <w:rFonts w:ascii="Times New Roman" w:hAnsi="Times New Roman"/>
              </w:rPr>
              <w:t>Majke</w:t>
            </w:r>
            <w:proofErr w:type="spellEnd"/>
            <w:r w:rsidRPr="003157F1">
              <w:rPr>
                <w:rFonts w:ascii="Times New Roman" w:hAnsi="Times New Roman"/>
              </w:rPr>
              <w:t xml:space="preserve"> i Sina </w:t>
            </w:r>
            <w:proofErr w:type="spellStart"/>
            <w:r w:rsidRPr="003157F1">
              <w:rPr>
                <w:rFonts w:ascii="Times New Roman" w:hAnsi="Times New Roman"/>
              </w:rPr>
              <w:t>postoji</w:t>
            </w:r>
            <w:proofErr w:type="spellEnd"/>
            <w:r w:rsidRPr="003157F1">
              <w:rPr>
                <w:rFonts w:ascii="Times New Roman" w:hAnsi="Times New Roman"/>
              </w:rPr>
              <w:t xml:space="preserve"> </w:t>
            </w:r>
            <w:proofErr w:type="spellStart"/>
            <w:r w:rsidRPr="003157F1">
              <w:rPr>
                <w:rFonts w:ascii="Times New Roman" w:hAnsi="Times New Roman"/>
              </w:rPr>
              <w:t>čudesan</w:t>
            </w:r>
            <w:proofErr w:type="spellEnd"/>
            <w:r w:rsidRPr="003157F1">
              <w:rPr>
                <w:rFonts w:ascii="Times New Roman" w:hAnsi="Times New Roman"/>
              </w:rPr>
              <w:t xml:space="preserve"> </w:t>
            </w:r>
            <w:proofErr w:type="spellStart"/>
            <w:r w:rsidRPr="003157F1">
              <w:rPr>
                <w:rFonts w:ascii="Times New Roman" w:hAnsi="Times New Roman"/>
              </w:rPr>
              <w:t>reciprocitet</w:t>
            </w:r>
            <w:proofErr w:type="spellEnd"/>
            <w:r w:rsidRPr="003157F1">
              <w:rPr>
                <w:rFonts w:ascii="Times New Roman" w:hAnsi="Times New Roman"/>
              </w:rPr>
              <w:t xml:space="preserve">: "u </w:t>
            </w:r>
            <w:proofErr w:type="spellStart"/>
            <w:r w:rsidRPr="003157F1">
              <w:rPr>
                <w:rFonts w:ascii="Times New Roman" w:hAnsi="Times New Roman"/>
              </w:rPr>
              <w:t>najdubljoj</w:t>
            </w:r>
            <w:proofErr w:type="spellEnd"/>
            <w:r w:rsidRPr="003157F1">
              <w:rPr>
                <w:rFonts w:ascii="Times New Roman" w:hAnsi="Times New Roman"/>
              </w:rPr>
              <w:t xml:space="preserve"> </w:t>
            </w:r>
            <w:proofErr w:type="spellStart"/>
            <w:r w:rsidRPr="003157F1">
              <w:rPr>
                <w:rFonts w:ascii="Times New Roman" w:hAnsi="Times New Roman"/>
              </w:rPr>
              <w:t>diskreciji</w:t>
            </w:r>
            <w:proofErr w:type="spellEnd"/>
            <w:r w:rsidRPr="003157F1">
              <w:rPr>
                <w:rFonts w:ascii="Times New Roman" w:hAnsi="Times New Roman"/>
              </w:rPr>
              <w:t xml:space="preserve">", </w:t>
            </w:r>
            <w:proofErr w:type="spellStart"/>
            <w:r w:rsidRPr="003157F1">
              <w:rPr>
                <w:rFonts w:ascii="Times New Roman" w:hAnsi="Times New Roman"/>
              </w:rPr>
              <w:t>objašnjava</w:t>
            </w:r>
            <w:proofErr w:type="spellEnd"/>
            <w:r w:rsidRPr="003157F1">
              <w:rPr>
                <w:rFonts w:ascii="Times New Roman" w:hAnsi="Times New Roman"/>
              </w:rPr>
              <w:t xml:space="preserve"> A. von </w:t>
            </w:r>
            <w:proofErr w:type="spellStart"/>
            <w:r w:rsidRPr="003157F1">
              <w:rPr>
                <w:rFonts w:ascii="Times New Roman" w:hAnsi="Times New Roman"/>
              </w:rPr>
              <w:t>Speyr</w:t>
            </w:r>
            <w:proofErr w:type="spellEnd"/>
            <w:r w:rsidRPr="003157F1">
              <w:rPr>
                <w:rFonts w:ascii="Times New Roman" w:hAnsi="Times New Roman"/>
              </w:rPr>
              <w:t>, "</w:t>
            </w:r>
            <w:proofErr w:type="spellStart"/>
            <w:r w:rsidRPr="003157F1">
              <w:rPr>
                <w:rFonts w:ascii="Times New Roman" w:hAnsi="Times New Roman"/>
              </w:rPr>
              <w:t>između</w:t>
            </w:r>
            <w:proofErr w:type="spellEnd"/>
            <w:r w:rsidRPr="003157F1">
              <w:rPr>
                <w:rFonts w:ascii="Times New Roman" w:hAnsi="Times New Roman"/>
              </w:rPr>
              <w:t xml:space="preserve"> </w:t>
            </w:r>
            <w:proofErr w:type="spellStart"/>
            <w:r w:rsidRPr="003157F1">
              <w:rPr>
                <w:rFonts w:ascii="Times New Roman" w:hAnsi="Times New Roman"/>
              </w:rPr>
              <w:t>njih</w:t>
            </w:r>
            <w:proofErr w:type="spellEnd"/>
            <w:r w:rsidRPr="003157F1">
              <w:rPr>
                <w:rFonts w:ascii="Times New Roman" w:hAnsi="Times New Roman"/>
              </w:rPr>
              <w:t xml:space="preserve"> se </w:t>
            </w:r>
            <w:proofErr w:type="spellStart"/>
            <w:r w:rsidRPr="003157F1">
              <w:rPr>
                <w:rFonts w:ascii="Times New Roman" w:hAnsi="Times New Roman"/>
              </w:rPr>
              <w:t>stvara</w:t>
            </w:r>
            <w:proofErr w:type="spellEnd"/>
            <w:r w:rsidRPr="003157F1">
              <w:rPr>
                <w:rFonts w:ascii="Times New Roman" w:hAnsi="Times New Roman"/>
              </w:rPr>
              <w:t xml:space="preserve"> </w:t>
            </w:r>
            <w:proofErr w:type="spellStart"/>
            <w:r w:rsidRPr="003157F1">
              <w:rPr>
                <w:rFonts w:ascii="Times New Roman" w:hAnsi="Times New Roman"/>
              </w:rPr>
              <w:t>razmjena</w:t>
            </w:r>
            <w:proofErr w:type="spellEnd"/>
            <w:r w:rsidRPr="003157F1">
              <w:rPr>
                <w:rFonts w:ascii="Times New Roman" w:hAnsi="Times New Roman"/>
              </w:rPr>
              <w:t xml:space="preserve"> </w:t>
            </w:r>
            <w:proofErr w:type="spellStart"/>
            <w:r w:rsidRPr="003157F1">
              <w:rPr>
                <w:rFonts w:ascii="Times New Roman" w:hAnsi="Times New Roman"/>
              </w:rPr>
              <w:t>uzajamne</w:t>
            </w:r>
            <w:proofErr w:type="spellEnd"/>
            <w:r w:rsidRPr="003157F1">
              <w:rPr>
                <w:rFonts w:ascii="Times New Roman" w:hAnsi="Times New Roman"/>
              </w:rPr>
              <w:t xml:space="preserve"> </w:t>
            </w:r>
            <w:proofErr w:type="spellStart"/>
            <w:r w:rsidRPr="003157F1">
              <w:rPr>
                <w:rFonts w:ascii="Times New Roman" w:hAnsi="Times New Roman"/>
              </w:rPr>
              <w:t>predanosti</w:t>
            </w:r>
            <w:proofErr w:type="spellEnd"/>
            <w:r w:rsidRPr="003157F1">
              <w:rPr>
                <w:rFonts w:ascii="Times New Roman" w:hAnsi="Times New Roman"/>
              </w:rPr>
              <w:t xml:space="preserve">, </w:t>
            </w:r>
            <w:proofErr w:type="spellStart"/>
            <w:r w:rsidRPr="003157F1">
              <w:rPr>
                <w:rFonts w:ascii="Times New Roman" w:hAnsi="Times New Roman"/>
              </w:rPr>
              <w:t>unutar</w:t>
            </w:r>
            <w:proofErr w:type="spellEnd"/>
            <w:r w:rsidRPr="003157F1">
              <w:rPr>
                <w:rFonts w:ascii="Times New Roman" w:hAnsi="Times New Roman"/>
              </w:rPr>
              <w:t xml:space="preserve"> </w:t>
            </w:r>
            <w:proofErr w:type="spellStart"/>
            <w:r w:rsidRPr="003157F1">
              <w:rPr>
                <w:rFonts w:ascii="Times New Roman" w:hAnsi="Times New Roman"/>
              </w:rPr>
              <w:t>koje</w:t>
            </w:r>
            <w:proofErr w:type="spellEnd"/>
            <w:r w:rsidRPr="003157F1">
              <w:rPr>
                <w:rFonts w:ascii="Times New Roman" w:hAnsi="Times New Roman"/>
              </w:rPr>
              <w:t xml:space="preserve"> se Sin </w:t>
            </w:r>
            <w:proofErr w:type="spellStart"/>
            <w:r w:rsidRPr="003157F1">
              <w:rPr>
                <w:rFonts w:ascii="Times New Roman" w:hAnsi="Times New Roman"/>
              </w:rPr>
              <w:t>hrani</w:t>
            </w:r>
            <w:proofErr w:type="spellEnd"/>
            <w:r w:rsidRPr="003157F1">
              <w:rPr>
                <w:rFonts w:ascii="Times New Roman" w:hAnsi="Times New Roman"/>
              </w:rPr>
              <w:t xml:space="preserve"> </w:t>
            </w:r>
            <w:proofErr w:type="spellStart"/>
            <w:r w:rsidRPr="003157F1">
              <w:rPr>
                <w:rFonts w:ascii="Times New Roman" w:hAnsi="Times New Roman"/>
              </w:rPr>
              <w:t>čistim</w:t>
            </w:r>
            <w:proofErr w:type="spellEnd"/>
            <w:r w:rsidRPr="003157F1">
              <w:rPr>
                <w:rFonts w:ascii="Times New Roman" w:hAnsi="Times New Roman"/>
              </w:rPr>
              <w:t xml:space="preserve"> </w:t>
            </w:r>
            <w:proofErr w:type="spellStart"/>
            <w:r w:rsidRPr="003157F1">
              <w:rPr>
                <w:rFonts w:ascii="Times New Roman" w:hAnsi="Times New Roman"/>
              </w:rPr>
              <w:t>životom</w:t>
            </w:r>
            <w:proofErr w:type="spellEnd"/>
            <w:r w:rsidRPr="003157F1">
              <w:rPr>
                <w:rFonts w:ascii="Times New Roman" w:hAnsi="Times New Roman"/>
              </w:rPr>
              <w:t xml:space="preserve"> </w:t>
            </w:r>
            <w:proofErr w:type="spellStart"/>
            <w:r w:rsidRPr="003157F1">
              <w:rPr>
                <w:rFonts w:ascii="Times New Roman" w:hAnsi="Times New Roman"/>
              </w:rPr>
              <w:t>Majke</w:t>
            </w:r>
            <w:proofErr w:type="spellEnd"/>
            <w:r w:rsidRPr="003157F1">
              <w:rPr>
                <w:rFonts w:ascii="Times New Roman" w:hAnsi="Times New Roman"/>
              </w:rPr>
              <w:t xml:space="preserve">, </w:t>
            </w:r>
            <w:proofErr w:type="spellStart"/>
            <w:r w:rsidRPr="003157F1">
              <w:rPr>
                <w:rFonts w:ascii="Times New Roman" w:hAnsi="Times New Roman"/>
              </w:rPr>
              <w:t>životom</w:t>
            </w:r>
            <w:proofErr w:type="spellEnd"/>
            <w:r w:rsidRPr="003157F1">
              <w:rPr>
                <w:rFonts w:ascii="Times New Roman" w:hAnsi="Times New Roman"/>
              </w:rPr>
              <w:t xml:space="preserve"> </w:t>
            </w:r>
            <w:proofErr w:type="spellStart"/>
            <w:r w:rsidRPr="003157F1">
              <w:rPr>
                <w:rFonts w:ascii="Times New Roman" w:hAnsi="Times New Roman"/>
              </w:rPr>
              <w:t>koji</w:t>
            </w:r>
            <w:proofErr w:type="spellEnd"/>
            <w:r w:rsidRPr="003157F1">
              <w:rPr>
                <w:rFonts w:ascii="Times New Roman" w:hAnsi="Times New Roman"/>
              </w:rPr>
              <w:t xml:space="preserve"> je </w:t>
            </w:r>
            <w:proofErr w:type="spellStart"/>
            <w:r w:rsidRPr="003157F1">
              <w:rPr>
                <w:rFonts w:ascii="Times New Roman" w:hAnsi="Times New Roman"/>
              </w:rPr>
              <w:t>primila</w:t>
            </w:r>
            <w:proofErr w:type="spellEnd"/>
            <w:r w:rsidRPr="003157F1">
              <w:rPr>
                <w:rFonts w:ascii="Times New Roman" w:hAnsi="Times New Roman"/>
              </w:rPr>
              <w:t xml:space="preserve"> od Boga ... </w:t>
            </w:r>
            <w:proofErr w:type="spellStart"/>
            <w:r w:rsidRPr="003157F1">
              <w:rPr>
                <w:rFonts w:ascii="Times New Roman" w:hAnsi="Times New Roman"/>
              </w:rPr>
              <w:t>Pokazuje</w:t>
            </w:r>
            <w:proofErr w:type="spellEnd"/>
            <w:r w:rsidRPr="003157F1">
              <w:rPr>
                <w:rFonts w:ascii="Times New Roman" w:hAnsi="Times New Roman"/>
              </w:rPr>
              <w:t xml:space="preserve"> mu </w:t>
            </w:r>
            <w:proofErr w:type="spellStart"/>
            <w:r w:rsidRPr="003157F1">
              <w:rPr>
                <w:rFonts w:ascii="Times New Roman" w:hAnsi="Times New Roman"/>
              </w:rPr>
              <w:t>kako</w:t>
            </w:r>
            <w:proofErr w:type="spellEnd"/>
            <w:r w:rsidRPr="003157F1">
              <w:rPr>
                <w:rFonts w:ascii="Times New Roman" w:hAnsi="Times New Roman"/>
              </w:rPr>
              <w:t xml:space="preserve"> se </w:t>
            </w:r>
            <w:proofErr w:type="spellStart"/>
            <w:r w:rsidRPr="003157F1">
              <w:rPr>
                <w:rFonts w:ascii="Times New Roman" w:hAnsi="Times New Roman"/>
              </w:rPr>
              <w:t>čovjek</w:t>
            </w:r>
            <w:proofErr w:type="spellEnd"/>
            <w:r w:rsidRPr="003157F1">
              <w:rPr>
                <w:rFonts w:ascii="Times New Roman" w:hAnsi="Times New Roman"/>
              </w:rPr>
              <w:t xml:space="preserve"> </w:t>
            </w:r>
            <w:proofErr w:type="spellStart"/>
            <w:r w:rsidRPr="003157F1">
              <w:rPr>
                <w:rFonts w:ascii="Times New Roman" w:hAnsi="Times New Roman"/>
              </w:rPr>
              <w:t>ponaša</w:t>
            </w:r>
            <w:proofErr w:type="spellEnd"/>
            <w:r w:rsidRPr="003157F1">
              <w:rPr>
                <w:rFonts w:ascii="Times New Roman" w:hAnsi="Times New Roman"/>
              </w:rPr>
              <w:t xml:space="preserve"> sa </w:t>
            </w:r>
            <w:proofErr w:type="spellStart"/>
            <w:r w:rsidRPr="003157F1">
              <w:rPr>
                <w:rFonts w:ascii="Times New Roman" w:hAnsi="Times New Roman"/>
              </w:rPr>
              <w:t>svojim</w:t>
            </w:r>
            <w:proofErr w:type="spellEnd"/>
            <w:r w:rsidRPr="003157F1">
              <w:rPr>
                <w:rFonts w:ascii="Times New Roman" w:hAnsi="Times New Roman"/>
              </w:rPr>
              <w:t xml:space="preserve"> </w:t>
            </w:r>
            <w:proofErr w:type="spellStart"/>
            <w:r w:rsidRPr="003157F1">
              <w:rPr>
                <w:rFonts w:ascii="Times New Roman" w:hAnsi="Times New Roman"/>
              </w:rPr>
              <w:t>bližnjima</w:t>
            </w:r>
            <w:proofErr w:type="spellEnd"/>
            <w:r w:rsidRPr="003157F1">
              <w:rPr>
                <w:rFonts w:ascii="Times New Roman" w:hAnsi="Times New Roman"/>
              </w:rPr>
              <w:t xml:space="preserve">, </w:t>
            </w:r>
            <w:proofErr w:type="spellStart"/>
            <w:r w:rsidRPr="003157F1">
              <w:rPr>
                <w:rFonts w:ascii="Times New Roman" w:hAnsi="Times New Roman"/>
              </w:rPr>
              <w:t>tjera</w:t>
            </w:r>
            <w:proofErr w:type="spellEnd"/>
            <w:r w:rsidRPr="003157F1">
              <w:rPr>
                <w:rFonts w:ascii="Times New Roman" w:hAnsi="Times New Roman"/>
              </w:rPr>
              <w:t xml:space="preserve"> </w:t>
            </w:r>
            <w:proofErr w:type="spellStart"/>
            <w:r w:rsidRPr="003157F1">
              <w:rPr>
                <w:rFonts w:ascii="Times New Roman" w:hAnsi="Times New Roman"/>
              </w:rPr>
              <w:t>ga</w:t>
            </w:r>
            <w:proofErr w:type="spellEnd"/>
            <w:r w:rsidRPr="003157F1">
              <w:rPr>
                <w:rFonts w:ascii="Times New Roman" w:hAnsi="Times New Roman"/>
              </w:rPr>
              <w:t xml:space="preserve"> da </w:t>
            </w:r>
            <w:proofErr w:type="spellStart"/>
            <w:r w:rsidRPr="003157F1">
              <w:rPr>
                <w:rFonts w:ascii="Times New Roman" w:hAnsi="Times New Roman"/>
              </w:rPr>
              <w:t>svojim</w:t>
            </w:r>
            <w:proofErr w:type="spellEnd"/>
            <w:r w:rsidRPr="003157F1">
              <w:rPr>
                <w:rFonts w:ascii="Times New Roman" w:hAnsi="Times New Roman"/>
              </w:rPr>
              <w:t xml:space="preserve"> </w:t>
            </w:r>
            <w:proofErr w:type="spellStart"/>
            <w:r w:rsidRPr="003157F1">
              <w:rPr>
                <w:rFonts w:ascii="Times New Roman" w:hAnsi="Times New Roman"/>
              </w:rPr>
              <w:t>osobnim</w:t>
            </w:r>
            <w:proofErr w:type="spellEnd"/>
            <w:r w:rsidRPr="003157F1">
              <w:rPr>
                <w:rFonts w:ascii="Times New Roman" w:hAnsi="Times New Roman"/>
              </w:rPr>
              <w:t xml:space="preserve"> </w:t>
            </w:r>
            <w:proofErr w:type="spellStart"/>
            <w:r w:rsidRPr="003157F1">
              <w:rPr>
                <w:rFonts w:ascii="Times New Roman" w:hAnsi="Times New Roman"/>
              </w:rPr>
              <w:t>primjerom</w:t>
            </w:r>
            <w:proofErr w:type="spellEnd"/>
            <w:r w:rsidRPr="003157F1">
              <w:rPr>
                <w:rFonts w:ascii="Times New Roman" w:hAnsi="Times New Roman"/>
              </w:rPr>
              <w:t xml:space="preserve"> vidi </w:t>
            </w:r>
            <w:proofErr w:type="spellStart"/>
            <w:r w:rsidRPr="003157F1">
              <w:rPr>
                <w:rFonts w:ascii="Times New Roman" w:hAnsi="Times New Roman"/>
              </w:rPr>
              <w:t>što</w:t>
            </w:r>
            <w:proofErr w:type="spellEnd"/>
            <w:r w:rsidRPr="003157F1">
              <w:rPr>
                <w:rFonts w:ascii="Times New Roman" w:hAnsi="Times New Roman"/>
              </w:rPr>
              <w:t xml:space="preserve"> je </w:t>
            </w:r>
            <w:proofErr w:type="spellStart"/>
            <w:r w:rsidRPr="003157F1">
              <w:rPr>
                <w:rFonts w:ascii="Times New Roman" w:hAnsi="Times New Roman"/>
              </w:rPr>
              <w:t>ljubav</w:t>
            </w:r>
            <w:proofErr w:type="spellEnd"/>
            <w:r w:rsidRPr="003157F1">
              <w:rPr>
                <w:rFonts w:ascii="Times New Roman" w:hAnsi="Times New Roman"/>
              </w:rPr>
              <w:t xml:space="preserve"> prema </w:t>
            </w:r>
            <w:proofErr w:type="spellStart"/>
            <w:r w:rsidRPr="003157F1">
              <w:rPr>
                <w:rFonts w:ascii="Times New Roman" w:hAnsi="Times New Roman"/>
              </w:rPr>
              <w:t>bližnjemu</w:t>
            </w:r>
            <w:proofErr w:type="spellEnd"/>
            <w:r w:rsidRPr="003157F1">
              <w:rPr>
                <w:rFonts w:ascii="Times New Roman" w:hAnsi="Times New Roman"/>
              </w:rPr>
              <w:t xml:space="preserve"> u </w:t>
            </w:r>
            <w:proofErr w:type="spellStart"/>
            <w:r w:rsidRPr="003157F1">
              <w:rPr>
                <w:rFonts w:ascii="Times New Roman" w:hAnsi="Times New Roman"/>
              </w:rPr>
              <w:t>svakodnevnoj</w:t>
            </w:r>
            <w:proofErr w:type="spellEnd"/>
            <w:r w:rsidRPr="003157F1">
              <w:rPr>
                <w:rFonts w:ascii="Times New Roman" w:hAnsi="Times New Roman"/>
              </w:rPr>
              <w:t xml:space="preserve"> </w:t>
            </w:r>
            <w:proofErr w:type="spellStart"/>
            <w:r w:rsidRPr="003157F1">
              <w:rPr>
                <w:rFonts w:ascii="Times New Roman" w:hAnsi="Times New Roman"/>
              </w:rPr>
              <w:t>aktivnosti</w:t>
            </w:r>
            <w:proofErr w:type="spellEnd"/>
            <w:r w:rsidRPr="003157F1">
              <w:rPr>
                <w:rFonts w:ascii="Times New Roman" w:hAnsi="Times New Roman"/>
              </w:rPr>
              <w:t xml:space="preserve">". A s </w:t>
            </w:r>
            <w:proofErr w:type="spellStart"/>
            <w:r w:rsidRPr="003157F1">
              <w:rPr>
                <w:rFonts w:ascii="Times New Roman" w:hAnsi="Times New Roman"/>
              </w:rPr>
              <w:t>druge</w:t>
            </w:r>
            <w:proofErr w:type="spellEnd"/>
            <w:r w:rsidRPr="003157F1">
              <w:rPr>
                <w:rFonts w:ascii="Times New Roman" w:hAnsi="Times New Roman"/>
              </w:rPr>
              <w:t xml:space="preserve"> strane - </w:t>
            </w:r>
            <w:proofErr w:type="spellStart"/>
            <w:r w:rsidRPr="003157F1">
              <w:rPr>
                <w:rFonts w:ascii="Times New Roman" w:hAnsi="Times New Roman"/>
              </w:rPr>
              <w:t>promatra</w:t>
            </w:r>
            <w:proofErr w:type="spellEnd"/>
            <w:r w:rsidRPr="003157F1">
              <w:rPr>
                <w:rFonts w:ascii="Times New Roman" w:hAnsi="Times New Roman"/>
              </w:rPr>
              <w:t xml:space="preserve"> Card. Colombo - "I za </w:t>
            </w:r>
            <w:proofErr w:type="spellStart"/>
            <w:r w:rsidRPr="003157F1">
              <w:rPr>
                <w:rFonts w:ascii="Times New Roman" w:hAnsi="Times New Roman"/>
              </w:rPr>
              <w:t>Mariju</w:t>
            </w:r>
            <w:proofErr w:type="spellEnd"/>
            <w:r w:rsidRPr="003157F1">
              <w:rPr>
                <w:rFonts w:ascii="Times New Roman" w:hAnsi="Times New Roman"/>
              </w:rPr>
              <w:t xml:space="preserve"> je </w:t>
            </w:r>
            <w:proofErr w:type="spellStart"/>
            <w:r w:rsidRPr="003157F1">
              <w:rPr>
                <w:rFonts w:ascii="Times New Roman" w:hAnsi="Times New Roman"/>
              </w:rPr>
              <w:t>postojao</w:t>
            </w:r>
            <w:proofErr w:type="spellEnd"/>
            <w:r w:rsidRPr="003157F1">
              <w:rPr>
                <w:rFonts w:ascii="Times New Roman" w:hAnsi="Times New Roman"/>
              </w:rPr>
              <w:t xml:space="preserve"> </w:t>
            </w:r>
            <w:proofErr w:type="spellStart"/>
            <w:r w:rsidRPr="003157F1">
              <w:rPr>
                <w:rFonts w:ascii="Times New Roman" w:hAnsi="Times New Roman"/>
              </w:rPr>
              <w:t>naporan</w:t>
            </w:r>
            <w:proofErr w:type="spellEnd"/>
            <w:r w:rsidRPr="003157F1">
              <w:rPr>
                <w:rFonts w:ascii="Times New Roman" w:hAnsi="Times New Roman"/>
              </w:rPr>
              <w:t xml:space="preserve"> put </w:t>
            </w:r>
            <w:proofErr w:type="spellStart"/>
            <w:r w:rsidRPr="003157F1">
              <w:rPr>
                <w:rFonts w:ascii="Times New Roman" w:hAnsi="Times New Roman"/>
              </w:rPr>
              <w:t>vjere</w:t>
            </w:r>
            <w:proofErr w:type="spellEnd"/>
            <w:r w:rsidRPr="003157F1">
              <w:rPr>
                <w:rFonts w:ascii="Times New Roman" w:hAnsi="Times New Roman"/>
              </w:rPr>
              <w:t xml:space="preserve">, </w:t>
            </w:r>
            <w:proofErr w:type="spellStart"/>
            <w:r w:rsidRPr="003157F1">
              <w:rPr>
                <w:rFonts w:ascii="Times New Roman" w:hAnsi="Times New Roman"/>
              </w:rPr>
              <w:t>koji</w:t>
            </w:r>
            <w:proofErr w:type="spellEnd"/>
            <w:r w:rsidRPr="003157F1">
              <w:rPr>
                <w:rFonts w:ascii="Times New Roman" w:hAnsi="Times New Roman"/>
              </w:rPr>
              <w:t xml:space="preserve"> </w:t>
            </w:r>
            <w:proofErr w:type="spellStart"/>
            <w:r w:rsidRPr="003157F1">
              <w:rPr>
                <w:rFonts w:ascii="Times New Roman" w:hAnsi="Times New Roman"/>
              </w:rPr>
              <w:t>će</w:t>
            </w:r>
            <w:proofErr w:type="spellEnd"/>
            <w:r w:rsidRPr="003157F1">
              <w:rPr>
                <w:rFonts w:ascii="Times New Roman" w:hAnsi="Times New Roman"/>
              </w:rPr>
              <w:t xml:space="preserve"> je </w:t>
            </w:r>
            <w:proofErr w:type="spellStart"/>
            <w:r w:rsidRPr="003157F1">
              <w:rPr>
                <w:rFonts w:ascii="Times New Roman" w:hAnsi="Times New Roman"/>
              </w:rPr>
              <w:t>natjerati</w:t>
            </w:r>
            <w:proofErr w:type="spellEnd"/>
            <w:r w:rsidRPr="003157F1">
              <w:rPr>
                <w:rFonts w:ascii="Times New Roman" w:hAnsi="Times New Roman"/>
              </w:rPr>
              <w:t xml:space="preserve"> da </w:t>
            </w:r>
            <w:proofErr w:type="spellStart"/>
            <w:r w:rsidRPr="003157F1">
              <w:rPr>
                <w:rFonts w:ascii="Times New Roman" w:hAnsi="Times New Roman"/>
              </w:rPr>
              <w:t>pobijedi</w:t>
            </w:r>
            <w:proofErr w:type="spellEnd"/>
            <w:r w:rsidRPr="003157F1">
              <w:rPr>
                <w:rFonts w:ascii="Times New Roman" w:hAnsi="Times New Roman"/>
              </w:rPr>
              <w:t xml:space="preserve">, sa </w:t>
            </w:r>
            <w:proofErr w:type="spellStart"/>
            <w:r w:rsidRPr="003157F1">
              <w:rPr>
                <w:rFonts w:ascii="Times New Roman" w:hAnsi="Times New Roman"/>
              </w:rPr>
              <w:t>sve</w:t>
            </w:r>
            <w:proofErr w:type="spellEnd"/>
            <w:r w:rsidRPr="003157F1">
              <w:rPr>
                <w:rFonts w:ascii="Times New Roman" w:hAnsi="Times New Roman"/>
              </w:rPr>
              <w:t xml:space="preserve"> </w:t>
            </w:r>
            <w:proofErr w:type="spellStart"/>
            <w:r w:rsidRPr="003157F1">
              <w:rPr>
                <w:rFonts w:ascii="Times New Roman" w:hAnsi="Times New Roman"/>
              </w:rPr>
              <w:t>jasnijom</w:t>
            </w:r>
            <w:proofErr w:type="spellEnd"/>
            <w:r w:rsidRPr="003157F1">
              <w:rPr>
                <w:rFonts w:ascii="Times New Roman" w:hAnsi="Times New Roman"/>
              </w:rPr>
              <w:t xml:space="preserve"> </w:t>
            </w:r>
            <w:proofErr w:type="spellStart"/>
            <w:r w:rsidRPr="003157F1">
              <w:rPr>
                <w:rFonts w:ascii="Times New Roman" w:hAnsi="Times New Roman"/>
              </w:rPr>
              <w:t>sviješću</w:t>
            </w:r>
            <w:proofErr w:type="spellEnd"/>
            <w:r w:rsidRPr="003157F1">
              <w:rPr>
                <w:rFonts w:ascii="Times New Roman" w:hAnsi="Times New Roman"/>
              </w:rPr>
              <w:t xml:space="preserve">, </w:t>
            </w:r>
            <w:proofErr w:type="spellStart"/>
            <w:r w:rsidRPr="003157F1">
              <w:rPr>
                <w:rFonts w:ascii="Times New Roman" w:hAnsi="Times New Roman"/>
              </w:rPr>
              <w:t>otajstvo</w:t>
            </w:r>
            <w:proofErr w:type="spellEnd"/>
            <w:r w:rsidRPr="003157F1">
              <w:rPr>
                <w:rFonts w:ascii="Times New Roman" w:hAnsi="Times New Roman"/>
              </w:rPr>
              <w:t xml:space="preserve"> </w:t>
            </w:r>
            <w:proofErr w:type="spellStart"/>
            <w:r w:rsidRPr="003157F1">
              <w:rPr>
                <w:rFonts w:ascii="Times New Roman" w:hAnsi="Times New Roman"/>
              </w:rPr>
              <w:t>skriveno</w:t>
            </w:r>
            <w:proofErr w:type="spellEnd"/>
            <w:r w:rsidRPr="003157F1">
              <w:rPr>
                <w:rFonts w:ascii="Times New Roman" w:hAnsi="Times New Roman"/>
              </w:rPr>
              <w:t xml:space="preserve"> u </w:t>
            </w:r>
            <w:proofErr w:type="spellStart"/>
            <w:r w:rsidRPr="003157F1">
              <w:rPr>
                <w:rFonts w:ascii="Times New Roman" w:hAnsi="Times New Roman"/>
              </w:rPr>
              <w:t>tom</w:t>
            </w:r>
            <w:proofErr w:type="spellEnd"/>
            <w:r w:rsidRPr="003157F1">
              <w:rPr>
                <w:rFonts w:ascii="Times New Roman" w:hAnsi="Times New Roman"/>
              </w:rPr>
              <w:t xml:space="preserve"> </w:t>
            </w:r>
            <w:proofErr w:type="spellStart"/>
            <w:r w:rsidRPr="003157F1">
              <w:rPr>
                <w:rFonts w:ascii="Times New Roman" w:hAnsi="Times New Roman"/>
              </w:rPr>
              <w:t>njezinom</w:t>
            </w:r>
            <w:proofErr w:type="spellEnd"/>
            <w:r w:rsidRPr="003157F1">
              <w:rPr>
                <w:rFonts w:ascii="Times New Roman" w:hAnsi="Times New Roman"/>
              </w:rPr>
              <w:t xml:space="preserve"> </w:t>
            </w:r>
            <w:proofErr w:type="spellStart"/>
            <w:r w:rsidRPr="003157F1">
              <w:rPr>
                <w:rFonts w:ascii="Times New Roman" w:hAnsi="Times New Roman"/>
              </w:rPr>
              <w:t>Sinu</w:t>
            </w:r>
            <w:proofErr w:type="spellEnd"/>
            <w:r w:rsidRPr="003157F1">
              <w:rPr>
                <w:rFonts w:ascii="Times New Roman" w:hAnsi="Times New Roman"/>
              </w:rPr>
              <w:t xml:space="preserve"> i </w:t>
            </w:r>
            <w:proofErr w:type="spellStart"/>
            <w:r w:rsidRPr="003157F1">
              <w:rPr>
                <w:rFonts w:ascii="Times New Roman" w:hAnsi="Times New Roman"/>
              </w:rPr>
              <w:t>postupno</w:t>
            </w:r>
            <w:proofErr w:type="spellEnd"/>
            <w:r w:rsidRPr="003157F1">
              <w:rPr>
                <w:rFonts w:ascii="Times New Roman" w:hAnsi="Times New Roman"/>
              </w:rPr>
              <w:t xml:space="preserve"> je </w:t>
            </w:r>
            <w:proofErr w:type="spellStart"/>
            <w:r w:rsidRPr="003157F1">
              <w:rPr>
                <w:rFonts w:ascii="Times New Roman" w:hAnsi="Times New Roman"/>
              </w:rPr>
              <w:t>natjera</w:t>
            </w:r>
            <w:proofErr w:type="spellEnd"/>
            <w:r w:rsidRPr="003157F1">
              <w:rPr>
                <w:rFonts w:ascii="Times New Roman" w:hAnsi="Times New Roman"/>
              </w:rPr>
              <w:t xml:space="preserve"> da </w:t>
            </w:r>
            <w:proofErr w:type="spellStart"/>
            <w:r w:rsidRPr="003157F1">
              <w:rPr>
                <w:rFonts w:ascii="Times New Roman" w:hAnsi="Times New Roman"/>
              </w:rPr>
              <w:t>shvati</w:t>
            </w:r>
            <w:proofErr w:type="spellEnd"/>
            <w:r w:rsidRPr="003157F1">
              <w:rPr>
                <w:rFonts w:ascii="Times New Roman" w:hAnsi="Times New Roman"/>
              </w:rPr>
              <w:t xml:space="preserve"> da </w:t>
            </w:r>
            <w:proofErr w:type="spellStart"/>
            <w:r w:rsidRPr="003157F1">
              <w:rPr>
                <w:rFonts w:ascii="Times New Roman" w:hAnsi="Times New Roman"/>
              </w:rPr>
              <w:t>će</w:t>
            </w:r>
            <w:proofErr w:type="spellEnd"/>
            <w:r w:rsidRPr="003157F1">
              <w:rPr>
                <w:rFonts w:ascii="Times New Roman" w:hAnsi="Times New Roman"/>
              </w:rPr>
              <w:t xml:space="preserve"> se morati </w:t>
            </w:r>
            <w:proofErr w:type="spellStart"/>
            <w:r w:rsidRPr="003157F1">
              <w:rPr>
                <w:rFonts w:ascii="Times New Roman" w:hAnsi="Times New Roman"/>
              </w:rPr>
              <w:t>odvojiti</w:t>
            </w:r>
            <w:proofErr w:type="spellEnd"/>
            <w:r w:rsidRPr="003157F1">
              <w:rPr>
                <w:rFonts w:ascii="Times New Roman" w:hAnsi="Times New Roman"/>
              </w:rPr>
              <w:t xml:space="preserve"> od </w:t>
            </w:r>
            <w:proofErr w:type="spellStart"/>
            <w:r w:rsidRPr="003157F1">
              <w:rPr>
                <w:rFonts w:ascii="Times New Roman" w:hAnsi="Times New Roman"/>
              </w:rPr>
              <w:t>Njega</w:t>
            </w:r>
            <w:proofErr w:type="spellEnd"/>
            <w:r w:rsidRPr="003157F1">
              <w:rPr>
                <w:rFonts w:ascii="Times New Roman" w:hAnsi="Times New Roman"/>
              </w:rPr>
              <w:t xml:space="preserve"> </w:t>
            </w:r>
            <w:proofErr w:type="spellStart"/>
            <w:r w:rsidRPr="003157F1">
              <w:rPr>
                <w:rFonts w:ascii="Times New Roman" w:hAnsi="Times New Roman"/>
              </w:rPr>
              <w:t>kao</w:t>
            </w:r>
            <w:proofErr w:type="spellEnd"/>
            <w:r w:rsidRPr="003157F1">
              <w:rPr>
                <w:rFonts w:ascii="Times New Roman" w:hAnsi="Times New Roman"/>
              </w:rPr>
              <w:t xml:space="preserve"> </w:t>
            </w:r>
            <w:proofErr w:type="spellStart"/>
            <w:r w:rsidRPr="003157F1">
              <w:rPr>
                <w:rFonts w:ascii="Times New Roman" w:hAnsi="Times New Roman"/>
              </w:rPr>
              <w:t>sina</w:t>
            </w:r>
            <w:proofErr w:type="spellEnd"/>
            <w:r w:rsidRPr="003157F1">
              <w:rPr>
                <w:rFonts w:ascii="Times New Roman" w:hAnsi="Times New Roman"/>
              </w:rPr>
              <w:t xml:space="preserve"> </w:t>
            </w:r>
            <w:proofErr w:type="spellStart"/>
            <w:r w:rsidRPr="003157F1">
              <w:rPr>
                <w:rFonts w:ascii="Times New Roman" w:hAnsi="Times New Roman"/>
              </w:rPr>
              <w:t>svoje</w:t>
            </w:r>
            <w:proofErr w:type="spellEnd"/>
            <w:r w:rsidRPr="003157F1">
              <w:rPr>
                <w:rFonts w:ascii="Times New Roman" w:hAnsi="Times New Roman"/>
              </w:rPr>
              <w:t xml:space="preserve"> </w:t>
            </w:r>
            <w:proofErr w:type="spellStart"/>
            <w:r w:rsidRPr="003157F1">
              <w:rPr>
                <w:rFonts w:ascii="Times New Roman" w:hAnsi="Times New Roman"/>
              </w:rPr>
              <w:t>jedine</w:t>
            </w:r>
            <w:proofErr w:type="spellEnd"/>
            <w:r w:rsidRPr="003157F1">
              <w:rPr>
                <w:rFonts w:ascii="Times New Roman" w:hAnsi="Times New Roman"/>
              </w:rPr>
              <w:t xml:space="preserve"> </w:t>
            </w:r>
            <w:proofErr w:type="spellStart"/>
            <w:r w:rsidRPr="003157F1">
              <w:rPr>
                <w:rFonts w:ascii="Times New Roman" w:hAnsi="Times New Roman"/>
              </w:rPr>
              <w:t>imovine</w:t>
            </w:r>
            <w:proofErr w:type="spellEnd"/>
            <w:r w:rsidRPr="003157F1">
              <w:rPr>
                <w:rFonts w:ascii="Times New Roman" w:hAnsi="Times New Roman"/>
              </w:rPr>
              <w:t xml:space="preserve">,  </w:t>
            </w:r>
            <w:proofErr w:type="spellStart"/>
            <w:r w:rsidRPr="003157F1">
              <w:rPr>
                <w:rFonts w:ascii="Times New Roman" w:hAnsi="Times New Roman"/>
              </w:rPr>
              <w:t>kako</w:t>
            </w:r>
            <w:proofErr w:type="spellEnd"/>
            <w:r w:rsidRPr="003157F1">
              <w:rPr>
                <w:rFonts w:ascii="Times New Roman" w:hAnsi="Times New Roman"/>
              </w:rPr>
              <w:t xml:space="preserve"> bi </w:t>
            </w:r>
            <w:proofErr w:type="spellStart"/>
            <w:r w:rsidRPr="003157F1">
              <w:rPr>
                <w:rFonts w:ascii="Times New Roman" w:hAnsi="Times New Roman"/>
              </w:rPr>
              <w:t>ga</w:t>
            </w:r>
            <w:proofErr w:type="spellEnd"/>
            <w:r w:rsidRPr="003157F1">
              <w:rPr>
                <w:rFonts w:ascii="Times New Roman" w:hAnsi="Times New Roman"/>
              </w:rPr>
              <w:t xml:space="preserve"> </w:t>
            </w:r>
            <w:proofErr w:type="spellStart"/>
            <w:r w:rsidRPr="003157F1">
              <w:rPr>
                <w:rFonts w:ascii="Times New Roman" w:hAnsi="Times New Roman"/>
              </w:rPr>
              <w:t>primili</w:t>
            </w:r>
            <w:proofErr w:type="spellEnd"/>
            <w:r w:rsidRPr="003157F1">
              <w:rPr>
                <w:rFonts w:ascii="Times New Roman" w:hAnsi="Times New Roman"/>
              </w:rPr>
              <w:t xml:space="preserve">, </w:t>
            </w:r>
            <w:proofErr w:type="spellStart"/>
            <w:r w:rsidRPr="003157F1">
              <w:rPr>
                <w:rFonts w:ascii="Times New Roman" w:hAnsi="Times New Roman"/>
              </w:rPr>
              <w:t>podno</w:t>
            </w:r>
            <w:proofErr w:type="spellEnd"/>
            <w:r w:rsidRPr="003157F1">
              <w:rPr>
                <w:rFonts w:ascii="Times New Roman" w:hAnsi="Times New Roman"/>
              </w:rPr>
              <w:t xml:space="preserve"> </w:t>
            </w:r>
            <w:proofErr w:type="spellStart"/>
            <w:r w:rsidRPr="003157F1">
              <w:rPr>
                <w:rFonts w:ascii="Times New Roman" w:hAnsi="Times New Roman"/>
              </w:rPr>
              <w:t>križa</w:t>
            </w:r>
            <w:proofErr w:type="spellEnd"/>
            <w:r w:rsidRPr="003157F1">
              <w:rPr>
                <w:rFonts w:ascii="Times New Roman" w:hAnsi="Times New Roman"/>
              </w:rPr>
              <w:t xml:space="preserve">, </w:t>
            </w:r>
            <w:proofErr w:type="spellStart"/>
            <w:r w:rsidRPr="003157F1">
              <w:rPr>
                <w:rFonts w:ascii="Times New Roman" w:hAnsi="Times New Roman"/>
              </w:rPr>
              <w:t>kao</w:t>
            </w:r>
            <w:proofErr w:type="spellEnd"/>
            <w:r w:rsidRPr="003157F1">
              <w:rPr>
                <w:rFonts w:ascii="Times New Roman" w:hAnsi="Times New Roman"/>
              </w:rPr>
              <w:t xml:space="preserve"> </w:t>
            </w:r>
            <w:proofErr w:type="spellStart"/>
            <w:r w:rsidRPr="003157F1">
              <w:rPr>
                <w:rFonts w:ascii="Times New Roman" w:hAnsi="Times New Roman"/>
              </w:rPr>
              <w:t>spasonosni</w:t>
            </w:r>
            <w:proofErr w:type="spellEnd"/>
            <w:r w:rsidRPr="003157F1">
              <w:rPr>
                <w:rFonts w:ascii="Times New Roman" w:hAnsi="Times New Roman"/>
              </w:rPr>
              <w:t xml:space="preserve"> dar, </w:t>
            </w:r>
            <w:proofErr w:type="spellStart"/>
            <w:r w:rsidRPr="003157F1">
              <w:rPr>
                <w:rFonts w:ascii="Times New Roman" w:hAnsi="Times New Roman"/>
              </w:rPr>
              <w:t>predodređen</w:t>
            </w:r>
            <w:proofErr w:type="spellEnd"/>
            <w:r w:rsidRPr="003157F1">
              <w:rPr>
                <w:rFonts w:ascii="Times New Roman" w:hAnsi="Times New Roman"/>
              </w:rPr>
              <w:t xml:space="preserve"> od Boga za </w:t>
            </w:r>
            <w:proofErr w:type="spellStart"/>
            <w:r w:rsidRPr="003157F1">
              <w:rPr>
                <w:rFonts w:ascii="Times New Roman" w:hAnsi="Times New Roman"/>
              </w:rPr>
              <w:t>dobrobit</w:t>
            </w:r>
            <w:proofErr w:type="spellEnd"/>
            <w:r w:rsidRPr="003157F1">
              <w:rPr>
                <w:rFonts w:ascii="Times New Roman" w:hAnsi="Times New Roman"/>
              </w:rPr>
              <w:t xml:space="preserve"> </w:t>
            </w:r>
            <w:proofErr w:type="spellStart"/>
            <w:r w:rsidRPr="003157F1">
              <w:rPr>
                <w:rFonts w:ascii="Times New Roman" w:hAnsi="Times New Roman"/>
              </w:rPr>
              <w:t>cijelog</w:t>
            </w:r>
            <w:proofErr w:type="spellEnd"/>
            <w:r w:rsidRPr="003157F1">
              <w:rPr>
                <w:rFonts w:ascii="Times New Roman" w:hAnsi="Times New Roman"/>
              </w:rPr>
              <w:t xml:space="preserve"> </w:t>
            </w:r>
            <w:proofErr w:type="spellStart"/>
            <w:r w:rsidRPr="003157F1">
              <w:rPr>
                <w:rFonts w:ascii="Times New Roman" w:hAnsi="Times New Roman"/>
              </w:rPr>
              <w:t>čovječanstva</w:t>
            </w:r>
            <w:proofErr w:type="spellEnd"/>
            <w:r w:rsidRPr="003157F1">
              <w:rPr>
                <w:rFonts w:ascii="Times New Roman" w:hAnsi="Times New Roman"/>
              </w:rPr>
              <w:t xml:space="preserve">." Sin </w:t>
            </w:r>
            <w:proofErr w:type="spellStart"/>
            <w:r w:rsidRPr="003157F1">
              <w:rPr>
                <w:rFonts w:ascii="Times New Roman" w:hAnsi="Times New Roman"/>
              </w:rPr>
              <w:t>Božji</w:t>
            </w:r>
            <w:proofErr w:type="spellEnd"/>
            <w:r w:rsidRPr="003157F1">
              <w:rPr>
                <w:rFonts w:ascii="Times New Roman" w:hAnsi="Times New Roman"/>
              </w:rPr>
              <w:t xml:space="preserve"> </w:t>
            </w:r>
            <w:proofErr w:type="spellStart"/>
            <w:r w:rsidRPr="003157F1">
              <w:rPr>
                <w:rFonts w:ascii="Times New Roman" w:hAnsi="Times New Roman"/>
              </w:rPr>
              <w:t>sazrijeva</w:t>
            </w:r>
            <w:proofErr w:type="spellEnd"/>
            <w:r w:rsidRPr="003157F1">
              <w:rPr>
                <w:rFonts w:ascii="Times New Roman" w:hAnsi="Times New Roman"/>
              </w:rPr>
              <w:t xml:space="preserve"> u </w:t>
            </w:r>
            <w:proofErr w:type="spellStart"/>
            <w:r w:rsidRPr="003157F1">
              <w:rPr>
                <w:rFonts w:ascii="Times New Roman" w:hAnsi="Times New Roman"/>
              </w:rPr>
              <w:t>svojoj</w:t>
            </w:r>
            <w:proofErr w:type="spellEnd"/>
            <w:r w:rsidRPr="003157F1">
              <w:rPr>
                <w:rFonts w:ascii="Times New Roman" w:hAnsi="Times New Roman"/>
              </w:rPr>
              <w:t xml:space="preserve"> </w:t>
            </w:r>
            <w:proofErr w:type="spellStart"/>
            <w:r w:rsidRPr="003157F1">
              <w:rPr>
                <w:rFonts w:ascii="Times New Roman" w:hAnsi="Times New Roman"/>
              </w:rPr>
              <w:t>ljudskosti</w:t>
            </w:r>
            <w:proofErr w:type="spellEnd"/>
            <w:r w:rsidRPr="003157F1">
              <w:rPr>
                <w:rFonts w:ascii="Times New Roman" w:hAnsi="Times New Roman"/>
              </w:rPr>
              <w:t xml:space="preserve"> </w:t>
            </w:r>
            <w:proofErr w:type="spellStart"/>
            <w:r w:rsidRPr="003157F1">
              <w:rPr>
                <w:rFonts w:ascii="Times New Roman" w:hAnsi="Times New Roman"/>
              </w:rPr>
              <w:t>zahvaljujući</w:t>
            </w:r>
            <w:proofErr w:type="spellEnd"/>
            <w:r w:rsidRPr="003157F1">
              <w:rPr>
                <w:rFonts w:ascii="Times New Roman" w:hAnsi="Times New Roman"/>
              </w:rPr>
              <w:t xml:space="preserve"> </w:t>
            </w:r>
            <w:proofErr w:type="spellStart"/>
            <w:r w:rsidRPr="003157F1">
              <w:rPr>
                <w:rFonts w:ascii="Times New Roman" w:hAnsi="Times New Roman"/>
              </w:rPr>
              <w:t>Mariji</w:t>
            </w:r>
            <w:proofErr w:type="spellEnd"/>
            <w:r w:rsidRPr="003157F1">
              <w:rPr>
                <w:rFonts w:ascii="Times New Roman" w:hAnsi="Times New Roman"/>
              </w:rPr>
              <w:t xml:space="preserve">, a </w:t>
            </w:r>
            <w:proofErr w:type="spellStart"/>
            <w:r w:rsidRPr="003157F1">
              <w:rPr>
                <w:rFonts w:ascii="Times New Roman" w:hAnsi="Times New Roman"/>
              </w:rPr>
              <w:t>Marija</w:t>
            </w:r>
            <w:proofErr w:type="spellEnd"/>
            <w:r w:rsidRPr="003157F1">
              <w:rPr>
                <w:rFonts w:ascii="Times New Roman" w:hAnsi="Times New Roman"/>
              </w:rPr>
              <w:t xml:space="preserve"> </w:t>
            </w:r>
            <w:proofErr w:type="spellStart"/>
            <w:r w:rsidRPr="003157F1">
              <w:rPr>
                <w:rFonts w:ascii="Times New Roman" w:hAnsi="Times New Roman"/>
              </w:rPr>
              <w:t>sazrijeva</w:t>
            </w:r>
            <w:proofErr w:type="spellEnd"/>
            <w:r w:rsidRPr="003157F1">
              <w:rPr>
                <w:rFonts w:ascii="Times New Roman" w:hAnsi="Times New Roman"/>
              </w:rPr>
              <w:t xml:space="preserve"> u </w:t>
            </w:r>
            <w:proofErr w:type="spellStart"/>
            <w:r w:rsidRPr="003157F1">
              <w:rPr>
                <w:rFonts w:ascii="Times New Roman" w:hAnsi="Times New Roman"/>
              </w:rPr>
              <w:t>majčinstvu</w:t>
            </w:r>
            <w:proofErr w:type="spellEnd"/>
            <w:r w:rsidRPr="003157F1">
              <w:rPr>
                <w:rFonts w:ascii="Times New Roman" w:hAnsi="Times New Roman"/>
              </w:rPr>
              <w:t xml:space="preserve"> </w:t>
            </w:r>
            <w:proofErr w:type="spellStart"/>
            <w:r w:rsidRPr="003157F1">
              <w:rPr>
                <w:rFonts w:ascii="Times New Roman" w:hAnsi="Times New Roman"/>
              </w:rPr>
              <w:t>zahvaljujući</w:t>
            </w:r>
            <w:proofErr w:type="spellEnd"/>
            <w:r w:rsidRPr="003157F1">
              <w:rPr>
                <w:rFonts w:ascii="Times New Roman" w:hAnsi="Times New Roman"/>
              </w:rPr>
              <w:t xml:space="preserve"> </w:t>
            </w:r>
            <w:proofErr w:type="spellStart"/>
            <w:r w:rsidRPr="003157F1">
              <w:rPr>
                <w:rFonts w:ascii="Times New Roman" w:hAnsi="Times New Roman"/>
              </w:rPr>
              <w:t>Isusu</w:t>
            </w:r>
            <w:proofErr w:type="spellEnd"/>
            <w:r w:rsidRPr="003157F1">
              <w:rPr>
                <w:rFonts w:ascii="Times New Roman" w:hAnsi="Times New Roman"/>
              </w:rPr>
              <w:t>!</w:t>
            </w:r>
          </w:p>
          <w:p w14:paraId="769A3CDB" w14:textId="77777777" w:rsidR="003157F1" w:rsidRDefault="003157F1" w:rsidP="00420F7B">
            <w:pPr>
              <w:jc w:val="both"/>
              <w:rPr>
                <w:rFonts w:ascii="Times New Roman" w:hAnsi="Times New Roman"/>
              </w:rPr>
            </w:pPr>
            <w:r w:rsidRPr="003157F1">
              <w:rPr>
                <w:rFonts w:ascii="Times New Roman" w:hAnsi="Times New Roman"/>
              </w:rPr>
              <w:t xml:space="preserve">A tu je i Josip, </w:t>
            </w:r>
            <w:proofErr w:type="spellStart"/>
            <w:r w:rsidRPr="003157F1">
              <w:rPr>
                <w:rFonts w:ascii="Times New Roman" w:hAnsi="Times New Roman"/>
              </w:rPr>
              <w:t>koji</w:t>
            </w:r>
            <w:proofErr w:type="spellEnd"/>
            <w:r w:rsidRPr="003157F1">
              <w:rPr>
                <w:rFonts w:ascii="Times New Roman" w:hAnsi="Times New Roman"/>
              </w:rPr>
              <w:t xml:space="preserve"> je </w:t>
            </w:r>
            <w:proofErr w:type="spellStart"/>
            <w:r w:rsidRPr="003157F1">
              <w:rPr>
                <w:rFonts w:ascii="Times New Roman" w:hAnsi="Times New Roman"/>
              </w:rPr>
              <w:t>izgrađivan</w:t>
            </w:r>
            <w:proofErr w:type="spellEnd"/>
            <w:r w:rsidRPr="003157F1">
              <w:rPr>
                <w:rFonts w:ascii="Times New Roman" w:hAnsi="Times New Roman"/>
              </w:rPr>
              <w:t xml:space="preserve"> </w:t>
            </w:r>
            <w:proofErr w:type="spellStart"/>
            <w:r w:rsidRPr="003157F1">
              <w:rPr>
                <w:rFonts w:ascii="Times New Roman" w:hAnsi="Times New Roman"/>
              </w:rPr>
              <w:t>svetošću</w:t>
            </w:r>
            <w:proofErr w:type="spellEnd"/>
            <w:r w:rsidRPr="003157F1">
              <w:rPr>
                <w:rFonts w:ascii="Times New Roman" w:hAnsi="Times New Roman"/>
              </w:rPr>
              <w:t xml:space="preserve"> </w:t>
            </w:r>
            <w:proofErr w:type="spellStart"/>
            <w:r w:rsidRPr="003157F1">
              <w:rPr>
                <w:rFonts w:ascii="Times New Roman" w:hAnsi="Times New Roman"/>
              </w:rPr>
              <w:t>svoje</w:t>
            </w:r>
            <w:proofErr w:type="spellEnd"/>
            <w:r w:rsidRPr="003157F1">
              <w:rPr>
                <w:rFonts w:ascii="Times New Roman" w:hAnsi="Times New Roman"/>
              </w:rPr>
              <w:t xml:space="preserve"> </w:t>
            </w:r>
            <w:proofErr w:type="spellStart"/>
            <w:r w:rsidRPr="003157F1">
              <w:rPr>
                <w:rFonts w:ascii="Times New Roman" w:hAnsi="Times New Roman"/>
              </w:rPr>
              <w:t>zaručnice</w:t>
            </w:r>
            <w:proofErr w:type="spellEnd"/>
            <w:r w:rsidRPr="003157F1">
              <w:rPr>
                <w:rFonts w:ascii="Times New Roman" w:hAnsi="Times New Roman"/>
              </w:rPr>
              <w:t xml:space="preserve">, </w:t>
            </w:r>
            <w:proofErr w:type="spellStart"/>
            <w:r w:rsidRPr="003157F1">
              <w:rPr>
                <w:rFonts w:ascii="Times New Roman" w:hAnsi="Times New Roman"/>
              </w:rPr>
              <w:t>uzdignut</w:t>
            </w:r>
            <w:proofErr w:type="spellEnd"/>
            <w:r w:rsidRPr="003157F1">
              <w:rPr>
                <w:rFonts w:ascii="Times New Roman" w:hAnsi="Times New Roman"/>
              </w:rPr>
              <w:t xml:space="preserve"> u </w:t>
            </w:r>
            <w:proofErr w:type="spellStart"/>
            <w:r w:rsidRPr="003157F1">
              <w:rPr>
                <w:rFonts w:ascii="Times New Roman" w:hAnsi="Times New Roman"/>
              </w:rPr>
              <w:t>savršen</w:t>
            </w:r>
            <w:proofErr w:type="spellEnd"/>
            <w:r w:rsidRPr="003157F1">
              <w:rPr>
                <w:rFonts w:ascii="Times New Roman" w:hAnsi="Times New Roman"/>
              </w:rPr>
              <w:t xml:space="preserve"> </w:t>
            </w:r>
            <w:proofErr w:type="spellStart"/>
            <w:r w:rsidRPr="003157F1">
              <w:rPr>
                <w:rFonts w:ascii="Times New Roman" w:hAnsi="Times New Roman"/>
              </w:rPr>
              <w:t>brak</w:t>
            </w:r>
            <w:proofErr w:type="spellEnd"/>
            <w:r w:rsidRPr="003157F1">
              <w:rPr>
                <w:rFonts w:ascii="Times New Roman" w:hAnsi="Times New Roman"/>
              </w:rPr>
              <w:t xml:space="preserve">, </w:t>
            </w:r>
            <w:proofErr w:type="spellStart"/>
            <w:r w:rsidRPr="003157F1">
              <w:rPr>
                <w:rFonts w:ascii="Times New Roman" w:hAnsi="Times New Roman"/>
              </w:rPr>
              <w:t>gdje</w:t>
            </w:r>
            <w:proofErr w:type="spellEnd"/>
            <w:r w:rsidRPr="003157F1">
              <w:rPr>
                <w:rFonts w:ascii="Times New Roman" w:hAnsi="Times New Roman"/>
              </w:rPr>
              <w:t xml:space="preserve"> </w:t>
            </w:r>
            <w:proofErr w:type="spellStart"/>
            <w:r w:rsidRPr="003157F1">
              <w:rPr>
                <w:rFonts w:ascii="Times New Roman" w:hAnsi="Times New Roman"/>
              </w:rPr>
              <w:t>ljubav</w:t>
            </w:r>
            <w:proofErr w:type="spellEnd"/>
            <w:r w:rsidRPr="003157F1">
              <w:rPr>
                <w:rFonts w:ascii="Times New Roman" w:hAnsi="Times New Roman"/>
              </w:rPr>
              <w:t xml:space="preserve"> prema </w:t>
            </w:r>
            <w:proofErr w:type="spellStart"/>
            <w:r w:rsidRPr="003157F1">
              <w:rPr>
                <w:rFonts w:ascii="Times New Roman" w:hAnsi="Times New Roman"/>
              </w:rPr>
              <w:t>Bogu</w:t>
            </w:r>
            <w:proofErr w:type="spellEnd"/>
            <w:r w:rsidRPr="003157F1">
              <w:rPr>
                <w:rFonts w:ascii="Times New Roman" w:hAnsi="Times New Roman"/>
              </w:rPr>
              <w:t xml:space="preserve"> i </w:t>
            </w:r>
            <w:proofErr w:type="spellStart"/>
            <w:r w:rsidRPr="003157F1">
              <w:rPr>
                <w:rFonts w:ascii="Times New Roman" w:hAnsi="Times New Roman"/>
              </w:rPr>
              <w:t>ljubav</w:t>
            </w:r>
            <w:proofErr w:type="spellEnd"/>
            <w:r w:rsidRPr="003157F1">
              <w:rPr>
                <w:rFonts w:ascii="Times New Roman" w:hAnsi="Times New Roman"/>
              </w:rPr>
              <w:t xml:space="preserve"> prema </w:t>
            </w:r>
            <w:proofErr w:type="spellStart"/>
            <w:r w:rsidRPr="003157F1">
              <w:rPr>
                <w:rFonts w:ascii="Times New Roman" w:hAnsi="Times New Roman"/>
              </w:rPr>
              <w:t>njegovoj</w:t>
            </w:r>
            <w:proofErr w:type="spellEnd"/>
            <w:r w:rsidRPr="003157F1">
              <w:rPr>
                <w:rFonts w:ascii="Times New Roman" w:hAnsi="Times New Roman"/>
              </w:rPr>
              <w:t xml:space="preserve"> </w:t>
            </w:r>
            <w:proofErr w:type="spellStart"/>
            <w:r w:rsidRPr="003157F1">
              <w:rPr>
                <w:rFonts w:ascii="Times New Roman" w:hAnsi="Times New Roman"/>
              </w:rPr>
              <w:t>zaručnici</w:t>
            </w:r>
            <w:proofErr w:type="spellEnd"/>
            <w:r w:rsidRPr="003157F1">
              <w:rPr>
                <w:rFonts w:ascii="Times New Roman" w:hAnsi="Times New Roman"/>
              </w:rPr>
              <w:t xml:space="preserve"> </w:t>
            </w:r>
            <w:proofErr w:type="spellStart"/>
            <w:r w:rsidRPr="003157F1">
              <w:rPr>
                <w:rFonts w:ascii="Times New Roman" w:hAnsi="Times New Roman"/>
              </w:rPr>
              <w:t>postaju</w:t>
            </w:r>
            <w:proofErr w:type="spellEnd"/>
            <w:r w:rsidRPr="003157F1">
              <w:rPr>
                <w:rFonts w:ascii="Times New Roman" w:hAnsi="Times New Roman"/>
              </w:rPr>
              <w:t xml:space="preserve"> </w:t>
            </w:r>
            <w:proofErr w:type="spellStart"/>
            <w:r w:rsidRPr="003157F1">
              <w:rPr>
                <w:rFonts w:ascii="Times New Roman" w:hAnsi="Times New Roman"/>
              </w:rPr>
              <w:t>jedno</w:t>
            </w:r>
            <w:proofErr w:type="spellEnd"/>
            <w:r w:rsidRPr="003157F1">
              <w:rPr>
                <w:rFonts w:ascii="Times New Roman" w:hAnsi="Times New Roman"/>
              </w:rPr>
              <w:t xml:space="preserve">. </w:t>
            </w:r>
            <w:proofErr w:type="spellStart"/>
            <w:r w:rsidRPr="003157F1">
              <w:rPr>
                <w:rFonts w:ascii="Times New Roman" w:hAnsi="Times New Roman"/>
              </w:rPr>
              <w:t>Kao</w:t>
            </w:r>
            <w:proofErr w:type="spellEnd"/>
            <w:r w:rsidRPr="003157F1">
              <w:rPr>
                <w:rFonts w:ascii="Times New Roman" w:hAnsi="Times New Roman"/>
              </w:rPr>
              <w:t xml:space="preserve"> </w:t>
            </w:r>
            <w:proofErr w:type="spellStart"/>
            <w:r w:rsidRPr="003157F1">
              <w:rPr>
                <w:rFonts w:ascii="Times New Roman" w:hAnsi="Times New Roman"/>
              </w:rPr>
              <w:t>što</w:t>
            </w:r>
            <w:proofErr w:type="spellEnd"/>
            <w:r w:rsidRPr="003157F1">
              <w:rPr>
                <w:rFonts w:ascii="Times New Roman" w:hAnsi="Times New Roman"/>
              </w:rPr>
              <w:t xml:space="preserve"> je </w:t>
            </w:r>
            <w:proofErr w:type="spellStart"/>
            <w:r w:rsidRPr="003157F1">
              <w:rPr>
                <w:rFonts w:ascii="Times New Roman" w:hAnsi="Times New Roman"/>
              </w:rPr>
              <w:t>Isus</w:t>
            </w:r>
            <w:proofErr w:type="spellEnd"/>
            <w:r w:rsidRPr="003157F1">
              <w:rPr>
                <w:rFonts w:ascii="Times New Roman" w:hAnsi="Times New Roman"/>
              </w:rPr>
              <w:t xml:space="preserve"> </w:t>
            </w:r>
            <w:proofErr w:type="spellStart"/>
            <w:r w:rsidRPr="003157F1">
              <w:rPr>
                <w:rFonts w:ascii="Times New Roman" w:hAnsi="Times New Roman"/>
              </w:rPr>
              <w:t>volja</w:t>
            </w:r>
            <w:proofErr w:type="spellEnd"/>
            <w:r w:rsidRPr="003157F1">
              <w:rPr>
                <w:rFonts w:ascii="Times New Roman" w:hAnsi="Times New Roman"/>
              </w:rPr>
              <w:t xml:space="preserve"> </w:t>
            </w:r>
            <w:proofErr w:type="spellStart"/>
            <w:r w:rsidRPr="003157F1">
              <w:rPr>
                <w:rFonts w:ascii="Times New Roman" w:hAnsi="Times New Roman"/>
              </w:rPr>
              <w:t>samoga</w:t>
            </w:r>
            <w:proofErr w:type="spellEnd"/>
            <w:r w:rsidRPr="003157F1">
              <w:rPr>
                <w:rFonts w:ascii="Times New Roman" w:hAnsi="Times New Roman"/>
              </w:rPr>
              <w:t xml:space="preserve"> Boga (on je </w:t>
            </w:r>
            <w:proofErr w:type="spellStart"/>
            <w:r w:rsidRPr="003157F1">
              <w:rPr>
                <w:rFonts w:ascii="Times New Roman" w:hAnsi="Times New Roman"/>
              </w:rPr>
              <w:t>Sveti</w:t>
            </w:r>
            <w:proofErr w:type="spellEnd"/>
            <w:r w:rsidRPr="003157F1">
              <w:rPr>
                <w:rFonts w:ascii="Times New Roman" w:hAnsi="Times New Roman"/>
              </w:rPr>
              <w:t xml:space="preserve">!), i </w:t>
            </w:r>
            <w:proofErr w:type="spellStart"/>
            <w:r w:rsidRPr="003157F1">
              <w:rPr>
                <w:rFonts w:ascii="Times New Roman" w:hAnsi="Times New Roman"/>
              </w:rPr>
              <w:t>kao</w:t>
            </w:r>
            <w:proofErr w:type="spellEnd"/>
            <w:r w:rsidRPr="003157F1">
              <w:rPr>
                <w:rFonts w:ascii="Times New Roman" w:hAnsi="Times New Roman"/>
              </w:rPr>
              <w:t xml:space="preserve"> </w:t>
            </w:r>
            <w:proofErr w:type="spellStart"/>
            <w:r w:rsidRPr="003157F1">
              <w:rPr>
                <w:rFonts w:ascii="Times New Roman" w:hAnsi="Times New Roman"/>
              </w:rPr>
              <w:t>što</w:t>
            </w:r>
            <w:proofErr w:type="spellEnd"/>
            <w:r w:rsidRPr="003157F1">
              <w:rPr>
                <w:rFonts w:ascii="Times New Roman" w:hAnsi="Times New Roman"/>
              </w:rPr>
              <w:t xml:space="preserve"> </w:t>
            </w:r>
            <w:proofErr w:type="spellStart"/>
            <w:r w:rsidRPr="003157F1">
              <w:rPr>
                <w:rFonts w:ascii="Times New Roman" w:hAnsi="Times New Roman"/>
              </w:rPr>
              <w:t>Marija</w:t>
            </w:r>
            <w:proofErr w:type="spellEnd"/>
            <w:r w:rsidRPr="003157F1">
              <w:rPr>
                <w:rFonts w:ascii="Times New Roman" w:hAnsi="Times New Roman"/>
              </w:rPr>
              <w:t xml:space="preserve"> ne pravi </w:t>
            </w:r>
            <w:proofErr w:type="spellStart"/>
            <w:r w:rsidRPr="003157F1">
              <w:rPr>
                <w:rFonts w:ascii="Times New Roman" w:hAnsi="Times New Roman"/>
              </w:rPr>
              <w:t>razliku</w:t>
            </w:r>
            <w:proofErr w:type="spellEnd"/>
            <w:r w:rsidRPr="003157F1">
              <w:rPr>
                <w:rFonts w:ascii="Times New Roman" w:hAnsi="Times New Roman"/>
              </w:rPr>
              <w:t xml:space="preserve"> </w:t>
            </w:r>
            <w:proofErr w:type="spellStart"/>
            <w:r w:rsidRPr="003157F1">
              <w:rPr>
                <w:rFonts w:ascii="Times New Roman" w:hAnsi="Times New Roman"/>
              </w:rPr>
              <w:t>između</w:t>
            </w:r>
            <w:proofErr w:type="spellEnd"/>
            <w:r w:rsidRPr="003157F1">
              <w:rPr>
                <w:rFonts w:ascii="Times New Roman" w:hAnsi="Times New Roman"/>
              </w:rPr>
              <w:t xml:space="preserve"> </w:t>
            </w:r>
            <w:proofErr w:type="spellStart"/>
            <w:r w:rsidRPr="003157F1">
              <w:rPr>
                <w:rFonts w:ascii="Times New Roman" w:hAnsi="Times New Roman"/>
              </w:rPr>
              <w:t>Božjih</w:t>
            </w:r>
            <w:proofErr w:type="spellEnd"/>
            <w:r w:rsidRPr="003157F1">
              <w:rPr>
                <w:rFonts w:ascii="Times New Roman" w:hAnsi="Times New Roman"/>
              </w:rPr>
              <w:t xml:space="preserve"> </w:t>
            </w:r>
            <w:proofErr w:type="spellStart"/>
            <w:r w:rsidRPr="003157F1">
              <w:rPr>
                <w:rFonts w:ascii="Times New Roman" w:hAnsi="Times New Roman"/>
              </w:rPr>
              <w:t>očekivanja</w:t>
            </w:r>
            <w:proofErr w:type="spellEnd"/>
            <w:r w:rsidRPr="003157F1">
              <w:rPr>
                <w:rFonts w:ascii="Times New Roman" w:hAnsi="Times New Roman"/>
              </w:rPr>
              <w:t xml:space="preserve"> i </w:t>
            </w:r>
            <w:proofErr w:type="spellStart"/>
            <w:r w:rsidRPr="003157F1">
              <w:rPr>
                <w:rFonts w:ascii="Times New Roman" w:hAnsi="Times New Roman"/>
              </w:rPr>
              <w:t>vlastitih</w:t>
            </w:r>
            <w:proofErr w:type="spellEnd"/>
            <w:r w:rsidRPr="003157F1">
              <w:rPr>
                <w:rFonts w:ascii="Times New Roman" w:hAnsi="Times New Roman"/>
              </w:rPr>
              <w:t xml:space="preserve"> </w:t>
            </w:r>
            <w:proofErr w:type="spellStart"/>
            <w:r w:rsidRPr="003157F1">
              <w:rPr>
                <w:rFonts w:ascii="Times New Roman" w:hAnsi="Times New Roman"/>
              </w:rPr>
              <w:t>očekivanja</w:t>
            </w:r>
            <w:proofErr w:type="spellEnd"/>
            <w:r w:rsidRPr="003157F1">
              <w:rPr>
                <w:rFonts w:ascii="Times New Roman" w:hAnsi="Times New Roman"/>
              </w:rPr>
              <w:t xml:space="preserve"> (ona je </w:t>
            </w:r>
            <w:proofErr w:type="spellStart"/>
            <w:r w:rsidRPr="003157F1">
              <w:rPr>
                <w:rFonts w:ascii="Times New Roman" w:hAnsi="Times New Roman"/>
              </w:rPr>
              <w:t>Bezgrešno</w:t>
            </w:r>
            <w:proofErr w:type="spellEnd"/>
            <w:r w:rsidRPr="003157F1">
              <w:rPr>
                <w:rFonts w:ascii="Times New Roman" w:hAnsi="Times New Roman"/>
              </w:rPr>
              <w:t xml:space="preserve"> </w:t>
            </w:r>
            <w:proofErr w:type="spellStart"/>
            <w:r w:rsidRPr="003157F1">
              <w:rPr>
                <w:rFonts w:ascii="Times New Roman" w:hAnsi="Times New Roman"/>
              </w:rPr>
              <w:t>začeće</w:t>
            </w:r>
            <w:proofErr w:type="spellEnd"/>
            <w:r w:rsidRPr="003157F1">
              <w:rPr>
                <w:rFonts w:ascii="Times New Roman" w:hAnsi="Times New Roman"/>
              </w:rPr>
              <w:t xml:space="preserve">!), </w:t>
            </w:r>
            <w:proofErr w:type="spellStart"/>
            <w:r w:rsidRPr="003157F1">
              <w:rPr>
                <w:rFonts w:ascii="Times New Roman" w:hAnsi="Times New Roman"/>
              </w:rPr>
              <w:t>tako</w:t>
            </w:r>
            <w:proofErr w:type="spellEnd"/>
            <w:r w:rsidRPr="003157F1">
              <w:rPr>
                <w:rFonts w:ascii="Times New Roman" w:hAnsi="Times New Roman"/>
              </w:rPr>
              <w:t xml:space="preserve"> Josip </w:t>
            </w:r>
            <w:proofErr w:type="spellStart"/>
            <w:r w:rsidRPr="003157F1">
              <w:rPr>
                <w:rFonts w:ascii="Times New Roman" w:hAnsi="Times New Roman"/>
              </w:rPr>
              <w:t>uči</w:t>
            </w:r>
            <w:proofErr w:type="spellEnd"/>
            <w:r w:rsidRPr="003157F1">
              <w:rPr>
                <w:rFonts w:ascii="Times New Roman" w:hAnsi="Times New Roman"/>
              </w:rPr>
              <w:t xml:space="preserve"> u </w:t>
            </w:r>
            <w:proofErr w:type="spellStart"/>
            <w:r w:rsidRPr="003157F1">
              <w:rPr>
                <w:rFonts w:ascii="Times New Roman" w:hAnsi="Times New Roman"/>
              </w:rPr>
              <w:t>Nazaretu</w:t>
            </w:r>
            <w:proofErr w:type="spellEnd"/>
            <w:r w:rsidRPr="003157F1">
              <w:rPr>
                <w:rFonts w:ascii="Times New Roman" w:hAnsi="Times New Roman"/>
              </w:rPr>
              <w:t xml:space="preserve"> da </w:t>
            </w:r>
            <w:proofErr w:type="spellStart"/>
            <w:r w:rsidRPr="003157F1">
              <w:rPr>
                <w:rFonts w:ascii="Times New Roman" w:hAnsi="Times New Roman"/>
              </w:rPr>
              <w:t>Božju</w:t>
            </w:r>
            <w:proofErr w:type="spellEnd"/>
            <w:r w:rsidRPr="003157F1">
              <w:rPr>
                <w:rFonts w:ascii="Times New Roman" w:hAnsi="Times New Roman"/>
              </w:rPr>
              <w:t xml:space="preserve"> </w:t>
            </w:r>
            <w:proofErr w:type="spellStart"/>
            <w:r w:rsidRPr="003157F1">
              <w:rPr>
                <w:rFonts w:ascii="Times New Roman" w:hAnsi="Times New Roman"/>
              </w:rPr>
              <w:t>volju</w:t>
            </w:r>
            <w:proofErr w:type="spellEnd"/>
            <w:r w:rsidRPr="003157F1">
              <w:rPr>
                <w:rFonts w:ascii="Times New Roman" w:hAnsi="Times New Roman"/>
              </w:rPr>
              <w:t xml:space="preserve"> </w:t>
            </w:r>
            <w:proofErr w:type="spellStart"/>
            <w:r w:rsidRPr="003157F1">
              <w:rPr>
                <w:rFonts w:ascii="Times New Roman" w:hAnsi="Times New Roman"/>
              </w:rPr>
              <w:t>učini</w:t>
            </w:r>
            <w:proofErr w:type="spellEnd"/>
            <w:r w:rsidRPr="003157F1">
              <w:rPr>
                <w:rFonts w:ascii="Times New Roman" w:hAnsi="Times New Roman"/>
              </w:rPr>
              <w:t xml:space="preserve"> </w:t>
            </w:r>
            <w:proofErr w:type="spellStart"/>
            <w:r w:rsidRPr="003157F1">
              <w:rPr>
                <w:rFonts w:ascii="Times New Roman" w:hAnsi="Times New Roman"/>
              </w:rPr>
              <w:t>svojom</w:t>
            </w:r>
            <w:proofErr w:type="spellEnd"/>
            <w:r w:rsidRPr="003157F1">
              <w:rPr>
                <w:rFonts w:ascii="Times New Roman" w:hAnsi="Times New Roman"/>
              </w:rPr>
              <w:t xml:space="preserve"> </w:t>
            </w:r>
            <w:proofErr w:type="spellStart"/>
            <w:r w:rsidRPr="003157F1">
              <w:rPr>
                <w:rFonts w:ascii="Times New Roman" w:hAnsi="Times New Roman"/>
              </w:rPr>
              <w:t>voljom</w:t>
            </w:r>
            <w:proofErr w:type="spellEnd"/>
            <w:r w:rsidRPr="003157F1">
              <w:rPr>
                <w:rFonts w:ascii="Times New Roman" w:hAnsi="Times New Roman"/>
              </w:rPr>
              <w:t>: "</w:t>
            </w:r>
            <w:proofErr w:type="spellStart"/>
            <w:r w:rsidRPr="003157F1">
              <w:rPr>
                <w:rFonts w:ascii="Times New Roman" w:hAnsi="Times New Roman"/>
              </w:rPr>
              <w:t>isprva</w:t>
            </w:r>
            <w:proofErr w:type="spellEnd"/>
            <w:r w:rsidRPr="003157F1">
              <w:rPr>
                <w:rFonts w:ascii="Times New Roman" w:hAnsi="Times New Roman"/>
              </w:rPr>
              <w:t xml:space="preserve">", </w:t>
            </w:r>
            <w:proofErr w:type="spellStart"/>
            <w:r w:rsidRPr="003157F1">
              <w:rPr>
                <w:rFonts w:ascii="Times New Roman" w:hAnsi="Times New Roman"/>
              </w:rPr>
              <w:t>primjećuje</w:t>
            </w:r>
            <w:proofErr w:type="spellEnd"/>
            <w:r w:rsidRPr="003157F1">
              <w:rPr>
                <w:rFonts w:ascii="Times New Roman" w:hAnsi="Times New Roman"/>
              </w:rPr>
              <w:t xml:space="preserve"> von Speyer, "</w:t>
            </w:r>
            <w:proofErr w:type="spellStart"/>
            <w:r w:rsidRPr="003157F1">
              <w:rPr>
                <w:rFonts w:ascii="Times New Roman" w:hAnsi="Times New Roman"/>
              </w:rPr>
              <w:t>podložan</w:t>
            </w:r>
            <w:proofErr w:type="spellEnd"/>
            <w:r w:rsidRPr="003157F1">
              <w:rPr>
                <w:rFonts w:ascii="Times New Roman" w:hAnsi="Times New Roman"/>
              </w:rPr>
              <w:t xml:space="preserve"> </w:t>
            </w:r>
            <w:proofErr w:type="spellStart"/>
            <w:r w:rsidRPr="003157F1">
              <w:rPr>
                <w:rFonts w:ascii="Times New Roman" w:hAnsi="Times New Roman"/>
              </w:rPr>
              <w:t>zakonu</w:t>
            </w:r>
            <w:proofErr w:type="spellEnd"/>
            <w:r w:rsidRPr="003157F1">
              <w:rPr>
                <w:rFonts w:ascii="Times New Roman" w:hAnsi="Times New Roman"/>
              </w:rPr>
              <w:t xml:space="preserve"> </w:t>
            </w:r>
            <w:proofErr w:type="spellStart"/>
            <w:r w:rsidRPr="003157F1">
              <w:rPr>
                <w:rFonts w:ascii="Times New Roman" w:hAnsi="Times New Roman"/>
              </w:rPr>
              <w:t>istočnog</w:t>
            </w:r>
            <w:proofErr w:type="spellEnd"/>
            <w:r w:rsidRPr="003157F1">
              <w:rPr>
                <w:rFonts w:ascii="Times New Roman" w:hAnsi="Times New Roman"/>
              </w:rPr>
              <w:t xml:space="preserve"> </w:t>
            </w:r>
            <w:proofErr w:type="spellStart"/>
            <w:r w:rsidRPr="003157F1">
              <w:rPr>
                <w:rFonts w:ascii="Times New Roman" w:hAnsi="Times New Roman"/>
              </w:rPr>
              <w:t>grijeha</w:t>
            </w:r>
            <w:proofErr w:type="spellEnd"/>
            <w:r w:rsidRPr="003157F1">
              <w:rPr>
                <w:rFonts w:ascii="Times New Roman" w:hAnsi="Times New Roman"/>
              </w:rPr>
              <w:t xml:space="preserve">,  ne </w:t>
            </w:r>
            <w:proofErr w:type="spellStart"/>
            <w:r w:rsidRPr="003157F1">
              <w:rPr>
                <w:rFonts w:ascii="Times New Roman" w:hAnsi="Times New Roman"/>
              </w:rPr>
              <w:t>može</w:t>
            </w:r>
            <w:proofErr w:type="spellEnd"/>
            <w:r w:rsidRPr="003157F1">
              <w:rPr>
                <w:rFonts w:ascii="Times New Roman" w:hAnsi="Times New Roman"/>
              </w:rPr>
              <w:t xml:space="preserve"> </w:t>
            </w:r>
            <w:proofErr w:type="spellStart"/>
            <w:r w:rsidRPr="003157F1">
              <w:rPr>
                <w:rFonts w:ascii="Times New Roman" w:hAnsi="Times New Roman"/>
              </w:rPr>
              <w:t>uzeti</w:t>
            </w:r>
            <w:proofErr w:type="spellEnd"/>
            <w:r w:rsidRPr="003157F1">
              <w:rPr>
                <w:rFonts w:ascii="Times New Roman" w:hAnsi="Times New Roman"/>
              </w:rPr>
              <w:t xml:space="preserve"> u </w:t>
            </w:r>
            <w:proofErr w:type="spellStart"/>
            <w:r w:rsidRPr="003157F1">
              <w:rPr>
                <w:rFonts w:ascii="Times New Roman" w:hAnsi="Times New Roman"/>
              </w:rPr>
              <w:t>obzir</w:t>
            </w:r>
            <w:proofErr w:type="spellEnd"/>
            <w:r w:rsidRPr="003157F1">
              <w:rPr>
                <w:rFonts w:ascii="Times New Roman" w:hAnsi="Times New Roman"/>
              </w:rPr>
              <w:t xml:space="preserve"> </w:t>
            </w:r>
            <w:proofErr w:type="spellStart"/>
            <w:r w:rsidRPr="003157F1">
              <w:rPr>
                <w:rFonts w:ascii="Times New Roman" w:hAnsi="Times New Roman"/>
              </w:rPr>
              <w:t>ništa</w:t>
            </w:r>
            <w:proofErr w:type="spellEnd"/>
            <w:r w:rsidRPr="003157F1">
              <w:rPr>
                <w:rFonts w:ascii="Times New Roman" w:hAnsi="Times New Roman"/>
              </w:rPr>
              <w:t xml:space="preserve"> </w:t>
            </w:r>
            <w:proofErr w:type="spellStart"/>
            <w:r w:rsidRPr="003157F1">
              <w:rPr>
                <w:rFonts w:ascii="Times New Roman" w:hAnsi="Times New Roman"/>
              </w:rPr>
              <w:t>osim</w:t>
            </w:r>
            <w:proofErr w:type="spellEnd"/>
            <w:r w:rsidRPr="003157F1">
              <w:rPr>
                <w:rFonts w:ascii="Times New Roman" w:hAnsi="Times New Roman"/>
              </w:rPr>
              <w:t xml:space="preserve"> </w:t>
            </w:r>
            <w:proofErr w:type="spellStart"/>
            <w:r w:rsidRPr="003157F1">
              <w:rPr>
                <w:rFonts w:ascii="Times New Roman" w:hAnsi="Times New Roman"/>
              </w:rPr>
              <w:t>protivljenja</w:t>
            </w:r>
            <w:proofErr w:type="spellEnd"/>
            <w:r w:rsidRPr="003157F1">
              <w:rPr>
                <w:rFonts w:ascii="Times New Roman" w:hAnsi="Times New Roman"/>
              </w:rPr>
              <w:t xml:space="preserve"> </w:t>
            </w:r>
            <w:proofErr w:type="spellStart"/>
            <w:r w:rsidRPr="003157F1">
              <w:rPr>
                <w:rFonts w:ascii="Times New Roman" w:hAnsi="Times New Roman"/>
              </w:rPr>
              <w:t>između</w:t>
            </w:r>
            <w:proofErr w:type="spellEnd"/>
            <w:r w:rsidRPr="003157F1">
              <w:rPr>
                <w:rFonts w:ascii="Times New Roman" w:hAnsi="Times New Roman"/>
              </w:rPr>
              <w:t xml:space="preserve"> </w:t>
            </w:r>
            <w:proofErr w:type="spellStart"/>
            <w:r w:rsidRPr="003157F1">
              <w:rPr>
                <w:rFonts w:ascii="Times New Roman" w:hAnsi="Times New Roman"/>
              </w:rPr>
              <w:t>bračne</w:t>
            </w:r>
            <w:proofErr w:type="spellEnd"/>
            <w:r w:rsidRPr="003157F1">
              <w:rPr>
                <w:rFonts w:ascii="Times New Roman" w:hAnsi="Times New Roman"/>
              </w:rPr>
              <w:t xml:space="preserve"> </w:t>
            </w:r>
            <w:proofErr w:type="spellStart"/>
            <w:r w:rsidRPr="003157F1">
              <w:rPr>
                <w:rFonts w:ascii="Times New Roman" w:hAnsi="Times New Roman"/>
              </w:rPr>
              <w:t>države</w:t>
            </w:r>
            <w:proofErr w:type="spellEnd"/>
            <w:r w:rsidRPr="003157F1">
              <w:rPr>
                <w:rFonts w:ascii="Times New Roman" w:hAnsi="Times New Roman"/>
              </w:rPr>
              <w:t xml:space="preserve"> i </w:t>
            </w:r>
            <w:proofErr w:type="spellStart"/>
            <w:r w:rsidRPr="003157F1">
              <w:rPr>
                <w:rFonts w:ascii="Times New Roman" w:hAnsi="Times New Roman"/>
              </w:rPr>
              <w:t>djevičanstva</w:t>
            </w:r>
            <w:proofErr w:type="spellEnd"/>
            <w:r w:rsidRPr="003157F1">
              <w:rPr>
                <w:rFonts w:ascii="Times New Roman" w:hAnsi="Times New Roman"/>
              </w:rPr>
              <w:t xml:space="preserve">." Ali onda, od </w:t>
            </w:r>
            <w:proofErr w:type="spellStart"/>
            <w:r w:rsidRPr="003157F1">
              <w:rPr>
                <w:rFonts w:ascii="Times New Roman" w:hAnsi="Times New Roman"/>
              </w:rPr>
              <w:t>zaruka</w:t>
            </w:r>
            <w:proofErr w:type="spellEnd"/>
            <w:r w:rsidRPr="003157F1">
              <w:rPr>
                <w:rFonts w:ascii="Times New Roman" w:hAnsi="Times New Roman"/>
              </w:rPr>
              <w:t xml:space="preserve"> s </w:t>
            </w:r>
            <w:proofErr w:type="spellStart"/>
            <w:r w:rsidRPr="003157F1">
              <w:rPr>
                <w:rFonts w:ascii="Times New Roman" w:hAnsi="Times New Roman"/>
              </w:rPr>
              <w:t>Marijom</w:t>
            </w:r>
            <w:proofErr w:type="spellEnd"/>
            <w:r w:rsidRPr="003157F1">
              <w:rPr>
                <w:rFonts w:ascii="Times New Roman" w:hAnsi="Times New Roman"/>
              </w:rPr>
              <w:t xml:space="preserve">, </w:t>
            </w:r>
            <w:proofErr w:type="spellStart"/>
            <w:r w:rsidRPr="003157F1">
              <w:rPr>
                <w:rFonts w:ascii="Times New Roman" w:hAnsi="Times New Roman"/>
              </w:rPr>
              <w:t>koja</w:t>
            </w:r>
            <w:proofErr w:type="spellEnd"/>
            <w:r w:rsidRPr="003157F1">
              <w:rPr>
                <w:rFonts w:ascii="Times New Roman" w:hAnsi="Times New Roman"/>
              </w:rPr>
              <w:t xml:space="preserve"> je </w:t>
            </w:r>
            <w:proofErr w:type="spellStart"/>
            <w:r w:rsidRPr="003157F1">
              <w:rPr>
                <w:rFonts w:ascii="Times New Roman" w:hAnsi="Times New Roman"/>
              </w:rPr>
              <w:t>žena</w:t>
            </w:r>
            <w:proofErr w:type="spellEnd"/>
            <w:r w:rsidRPr="003157F1">
              <w:rPr>
                <w:rFonts w:ascii="Times New Roman" w:hAnsi="Times New Roman"/>
              </w:rPr>
              <w:t xml:space="preserve">, </w:t>
            </w:r>
            <w:proofErr w:type="spellStart"/>
            <w:r w:rsidRPr="003157F1">
              <w:rPr>
                <w:rFonts w:ascii="Times New Roman" w:hAnsi="Times New Roman"/>
              </w:rPr>
              <w:t>djevica</w:t>
            </w:r>
            <w:proofErr w:type="spellEnd"/>
            <w:r w:rsidRPr="003157F1">
              <w:rPr>
                <w:rFonts w:ascii="Times New Roman" w:hAnsi="Times New Roman"/>
              </w:rPr>
              <w:t xml:space="preserve"> i </w:t>
            </w:r>
            <w:proofErr w:type="spellStart"/>
            <w:r w:rsidRPr="003157F1">
              <w:rPr>
                <w:rFonts w:ascii="Times New Roman" w:hAnsi="Times New Roman"/>
              </w:rPr>
              <w:t>potpuno</w:t>
            </w:r>
            <w:proofErr w:type="spellEnd"/>
            <w:r w:rsidRPr="003157F1">
              <w:rPr>
                <w:rFonts w:ascii="Times New Roman" w:hAnsi="Times New Roman"/>
              </w:rPr>
              <w:t xml:space="preserve"> </w:t>
            </w:r>
            <w:proofErr w:type="spellStart"/>
            <w:r w:rsidRPr="003157F1">
              <w:rPr>
                <w:rFonts w:ascii="Times New Roman" w:hAnsi="Times New Roman"/>
              </w:rPr>
              <w:t>otvorena</w:t>
            </w:r>
            <w:proofErr w:type="spellEnd"/>
            <w:r w:rsidRPr="003157F1">
              <w:rPr>
                <w:rFonts w:ascii="Times New Roman" w:hAnsi="Times New Roman"/>
              </w:rPr>
              <w:t xml:space="preserve"> </w:t>
            </w:r>
            <w:proofErr w:type="spellStart"/>
            <w:r w:rsidRPr="003157F1">
              <w:rPr>
                <w:rFonts w:ascii="Times New Roman" w:hAnsi="Times New Roman"/>
              </w:rPr>
              <w:t>Bogu</w:t>
            </w:r>
            <w:proofErr w:type="spellEnd"/>
            <w:r w:rsidRPr="003157F1">
              <w:rPr>
                <w:rFonts w:ascii="Times New Roman" w:hAnsi="Times New Roman"/>
              </w:rPr>
              <w:t xml:space="preserve">, on </w:t>
            </w:r>
            <w:proofErr w:type="spellStart"/>
            <w:r w:rsidRPr="003157F1">
              <w:rPr>
                <w:rFonts w:ascii="Times New Roman" w:hAnsi="Times New Roman"/>
              </w:rPr>
              <w:t>istodobno</w:t>
            </w:r>
            <w:proofErr w:type="spellEnd"/>
            <w:r w:rsidRPr="003157F1">
              <w:rPr>
                <w:rFonts w:ascii="Times New Roman" w:hAnsi="Times New Roman"/>
              </w:rPr>
              <w:t xml:space="preserve"> i </w:t>
            </w:r>
            <w:proofErr w:type="spellStart"/>
            <w:r w:rsidRPr="003157F1">
              <w:rPr>
                <w:rFonts w:ascii="Times New Roman" w:hAnsi="Times New Roman"/>
              </w:rPr>
              <w:t>cjelovito</w:t>
            </w:r>
            <w:proofErr w:type="spellEnd"/>
            <w:r w:rsidRPr="003157F1">
              <w:rPr>
                <w:rFonts w:ascii="Times New Roman" w:hAnsi="Times New Roman"/>
              </w:rPr>
              <w:t xml:space="preserve"> </w:t>
            </w:r>
            <w:proofErr w:type="spellStart"/>
            <w:r w:rsidRPr="003157F1">
              <w:rPr>
                <w:rFonts w:ascii="Times New Roman" w:hAnsi="Times New Roman"/>
              </w:rPr>
              <w:t>doživljava</w:t>
            </w:r>
            <w:proofErr w:type="spellEnd"/>
            <w:r w:rsidRPr="003157F1">
              <w:rPr>
                <w:rFonts w:ascii="Times New Roman" w:hAnsi="Times New Roman"/>
              </w:rPr>
              <w:t xml:space="preserve"> </w:t>
            </w:r>
            <w:proofErr w:type="spellStart"/>
            <w:r w:rsidRPr="003157F1">
              <w:rPr>
                <w:rFonts w:ascii="Times New Roman" w:hAnsi="Times New Roman"/>
              </w:rPr>
              <w:t>istinsku</w:t>
            </w:r>
            <w:proofErr w:type="spellEnd"/>
            <w:r w:rsidRPr="003157F1">
              <w:rPr>
                <w:rFonts w:ascii="Times New Roman" w:hAnsi="Times New Roman"/>
              </w:rPr>
              <w:t xml:space="preserve"> </w:t>
            </w:r>
            <w:proofErr w:type="spellStart"/>
            <w:r w:rsidRPr="003157F1">
              <w:rPr>
                <w:rFonts w:ascii="Times New Roman" w:hAnsi="Times New Roman"/>
              </w:rPr>
              <w:t>ljubav</w:t>
            </w:r>
            <w:proofErr w:type="spellEnd"/>
            <w:r w:rsidRPr="003157F1">
              <w:rPr>
                <w:rFonts w:ascii="Times New Roman" w:hAnsi="Times New Roman"/>
              </w:rPr>
              <w:t xml:space="preserve"> </w:t>
            </w:r>
            <w:proofErr w:type="spellStart"/>
            <w:r w:rsidRPr="003157F1">
              <w:rPr>
                <w:rFonts w:ascii="Times New Roman" w:hAnsi="Times New Roman"/>
              </w:rPr>
              <w:t>žene</w:t>
            </w:r>
            <w:proofErr w:type="spellEnd"/>
            <w:r w:rsidRPr="003157F1">
              <w:rPr>
                <w:rFonts w:ascii="Times New Roman" w:hAnsi="Times New Roman"/>
              </w:rPr>
              <w:t xml:space="preserve">, </w:t>
            </w:r>
            <w:proofErr w:type="spellStart"/>
            <w:r w:rsidRPr="003157F1">
              <w:rPr>
                <w:rFonts w:ascii="Times New Roman" w:hAnsi="Times New Roman"/>
              </w:rPr>
              <w:t>pad</w:t>
            </w:r>
            <w:proofErr w:type="spellEnd"/>
            <w:r w:rsidRPr="003157F1">
              <w:rPr>
                <w:rFonts w:ascii="Times New Roman" w:hAnsi="Times New Roman"/>
              </w:rPr>
              <w:t xml:space="preserve"> </w:t>
            </w:r>
            <w:proofErr w:type="spellStart"/>
            <w:r w:rsidRPr="003157F1">
              <w:rPr>
                <w:rFonts w:ascii="Times New Roman" w:hAnsi="Times New Roman"/>
              </w:rPr>
              <w:t>svake</w:t>
            </w:r>
            <w:proofErr w:type="spellEnd"/>
            <w:r w:rsidRPr="003157F1">
              <w:rPr>
                <w:rFonts w:ascii="Times New Roman" w:hAnsi="Times New Roman"/>
              </w:rPr>
              <w:t xml:space="preserve"> </w:t>
            </w:r>
            <w:proofErr w:type="spellStart"/>
            <w:r w:rsidRPr="003157F1">
              <w:rPr>
                <w:rFonts w:ascii="Times New Roman" w:hAnsi="Times New Roman"/>
              </w:rPr>
              <w:t>neuredne</w:t>
            </w:r>
            <w:proofErr w:type="spellEnd"/>
            <w:r w:rsidRPr="003157F1">
              <w:rPr>
                <w:rFonts w:ascii="Times New Roman" w:hAnsi="Times New Roman"/>
              </w:rPr>
              <w:t xml:space="preserve"> </w:t>
            </w:r>
            <w:proofErr w:type="spellStart"/>
            <w:r w:rsidRPr="003157F1">
              <w:rPr>
                <w:rFonts w:ascii="Times New Roman" w:hAnsi="Times New Roman"/>
              </w:rPr>
              <w:t>želje</w:t>
            </w:r>
            <w:proofErr w:type="spellEnd"/>
            <w:r w:rsidRPr="003157F1">
              <w:rPr>
                <w:rFonts w:ascii="Times New Roman" w:hAnsi="Times New Roman"/>
              </w:rPr>
              <w:t xml:space="preserve">, </w:t>
            </w:r>
            <w:proofErr w:type="spellStart"/>
            <w:r w:rsidRPr="003157F1">
              <w:rPr>
                <w:rFonts w:ascii="Times New Roman" w:hAnsi="Times New Roman"/>
              </w:rPr>
              <w:t>radost</w:t>
            </w:r>
            <w:proofErr w:type="spellEnd"/>
            <w:r w:rsidRPr="003157F1">
              <w:rPr>
                <w:rFonts w:ascii="Times New Roman" w:hAnsi="Times New Roman"/>
              </w:rPr>
              <w:t xml:space="preserve"> </w:t>
            </w:r>
            <w:proofErr w:type="spellStart"/>
            <w:r w:rsidRPr="003157F1">
              <w:rPr>
                <w:rFonts w:ascii="Times New Roman" w:hAnsi="Times New Roman"/>
              </w:rPr>
              <w:t>potpunog</w:t>
            </w:r>
            <w:proofErr w:type="spellEnd"/>
            <w:r w:rsidRPr="003157F1">
              <w:rPr>
                <w:rFonts w:ascii="Times New Roman" w:hAnsi="Times New Roman"/>
              </w:rPr>
              <w:t xml:space="preserve"> </w:t>
            </w:r>
            <w:proofErr w:type="spellStart"/>
            <w:r w:rsidRPr="003157F1">
              <w:rPr>
                <w:rFonts w:ascii="Times New Roman" w:hAnsi="Times New Roman"/>
              </w:rPr>
              <w:t>služenja</w:t>
            </w:r>
            <w:proofErr w:type="spellEnd"/>
            <w:r w:rsidRPr="003157F1">
              <w:rPr>
                <w:rFonts w:ascii="Times New Roman" w:hAnsi="Times New Roman"/>
              </w:rPr>
              <w:t xml:space="preserve"> </w:t>
            </w:r>
            <w:proofErr w:type="spellStart"/>
            <w:r w:rsidRPr="003157F1">
              <w:rPr>
                <w:rFonts w:ascii="Times New Roman" w:hAnsi="Times New Roman"/>
              </w:rPr>
              <w:t>Bogu</w:t>
            </w:r>
            <w:proofErr w:type="spellEnd"/>
            <w:r w:rsidRPr="003157F1">
              <w:rPr>
                <w:rFonts w:ascii="Times New Roman" w:hAnsi="Times New Roman"/>
              </w:rPr>
              <w:t xml:space="preserve">: </w:t>
            </w:r>
            <w:proofErr w:type="spellStart"/>
            <w:r w:rsidRPr="003157F1">
              <w:rPr>
                <w:rFonts w:ascii="Times New Roman" w:hAnsi="Times New Roman"/>
              </w:rPr>
              <w:t>na</w:t>
            </w:r>
            <w:proofErr w:type="spellEnd"/>
            <w:r w:rsidRPr="003157F1">
              <w:rPr>
                <w:rFonts w:ascii="Times New Roman" w:hAnsi="Times New Roman"/>
              </w:rPr>
              <w:t xml:space="preserve"> </w:t>
            </w:r>
            <w:proofErr w:type="spellStart"/>
            <w:r w:rsidRPr="003157F1">
              <w:rPr>
                <w:rFonts w:ascii="Times New Roman" w:hAnsi="Times New Roman"/>
              </w:rPr>
              <w:t>kraju</w:t>
            </w:r>
            <w:proofErr w:type="spellEnd"/>
            <w:r w:rsidRPr="003157F1">
              <w:rPr>
                <w:rFonts w:ascii="Times New Roman" w:hAnsi="Times New Roman"/>
              </w:rPr>
              <w:t xml:space="preserve"> "</w:t>
            </w:r>
            <w:proofErr w:type="spellStart"/>
            <w:r w:rsidRPr="003157F1">
              <w:rPr>
                <w:rFonts w:ascii="Times New Roman" w:hAnsi="Times New Roman"/>
              </w:rPr>
              <w:t>njegova</w:t>
            </w:r>
            <w:proofErr w:type="spellEnd"/>
            <w:r w:rsidRPr="003157F1">
              <w:rPr>
                <w:rFonts w:ascii="Times New Roman" w:hAnsi="Times New Roman"/>
              </w:rPr>
              <w:t xml:space="preserve"> </w:t>
            </w:r>
            <w:proofErr w:type="spellStart"/>
            <w:r w:rsidRPr="003157F1">
              <w:rPr>
                <w:rFonts w:ascii="Times New Roman" w:hAnsi="Times New Roman"/>
              </w:rPr>
              <w:t>ljubav</w:t>
            </w:r>
            <w:proofErr w:type="spellEnd"/>
            <w:r w:rsidRPr="003157F1">
              <w:rPr>
                <w:rFonts w:ascii="Times New Roman" w:hAnsi="Times New Roman"/>
              </w:rPr>
              <w:t xml:space="preserve"> prema </w:t>
            </w:r>
            <w:proofErr w:type="spellStart"/>
            <w:r w:rsidRPr="003157F1">
              <w:rPr>
                <w:rFonts w:ascii="Times New Roman" w:hAnsi="Times New Roman"/>
              </w:rPr>
              <w:t>Mariji</w:t>
            </w:r>
            <w:proofErr w:type="spellEnd"/>
            <w:r w:rsidRPr="003157F1">
              <w:rPr>
                <w:rFonts w:ascii="Times New Roman" w:hAnsi="Times New Roman"/>
              </w:rPr>
              <w:t xml:space="preserve"> je </w:t>
            </w:r>
            <w:proofErr w:type="spellStart"/>
            <w:r w:rsidRPr="003157F1">
              <w:rPr>
                <w:rFonts w:ascii="Times New Roman" w:hAnsi="Times New Roman"/>
              </w:rPr>
              <w:t>ljubav</w:t>
            </w:r>
            <w:proofErr w:type="spellEnd"/>
            <w:r w:rsidRPr="003157F1">
              <w:rPr>
                <w:rFonts w:ascii="Times New Roman" w:hAnsi="Times New Roman"/>
              </w:rPr>
              <w:t xml:space="preserve"> u </w:t>
            </w:r>
            <w:proofErr w:type="spellStart"/>
            <w:r w:rsidRPr="003157F1">
              <w:rPr>
                <w:rFonts w:ascii="Times New Roman" w:hAnsi="Times New Roman"/>
              </w:rPr>
              <w:t>Bogu</w:t>
            </w:r>
            <w:proofErr w:type="spellEnd"/>
            <w:r w:rsidRPr="003157F1">
              <w:rPr>
                <w:rFonts w:ascii="Times New Roman" w:hAnsi="Times New Roman"/>
              </w:rPr>
              <w:t xml:space="preserve">, </w:t>
            </w:r>
            <w:proofErr w:type="spellStart"/>
            <w:r w:rsidRPr="003157F1">
              <w:rPr>
                <w:rFonts w:ascii="Times New Roman" w:hAnsi="Times New Roman"/>
              </w:rPr>
              <w:t>puna</w:t>
            </w:r>
            <w:proofErr w:type="spellEnd"/>
            <w:r w:rsidRPr="003157F1">
              <w:rPr>
                <w:rFonts w:ascii="Times New Roman" w:hAnsi="Times New Roman"/>
              </w:rPr>
              <w:t xml:space="preserve"> i </w:t>
            </w:r>
            <w:proofErr w:type="spellStart"/>
            <w:r w:rsidRPr="003157F1">
              <w:rPr>
                <w:rFonts w:ascii="Times New Roman" w:hAnsi="Times New Roman"/>
              </w:rPr>
              <w:t>ljudska</w:t>
            </w:r>
            <w:proofErr w:type="spellEnd"/>
            <w:r w:rsidRPr="003157F1">
              <w:rPr>
                <w:rFonts w:ascii="Times New Roman" w:hAnsi="Times New Roman"/>
              </w:rPr>
              <w:t xml:space="preserve">. To </w:t>
            </w:r>
            <w:proofErr w:type="spellStart"/>
            <w:r w:rsidRPr="003157F1">
              <w:rPr>
                <w:rFonts w:ascii="Times New Roman" w:hAnsi="Times New Roman"/>
              </w:rPr>
              <w:t>će</w:t>
            </w:r>
            <w:proofErr w:type="spellEnd"/>
            <w:r w:rsidRPr="003157F1">
              <w:rPr>
                <w:rFonts w:ascii="Times New Roman" w:hAnsi="Times New Roman"/>
              </w:rPr>
              <w:t xml:space="preserve"> </w:t>
            </w:r>
            <w:proofErr w:type="spellStart"/>
            <w:r w:rsidRPr="003157F1">
              <w:rPr>
                <w:rFonts w:ascii="Times New Roman" w:hAnsi="Times New Roman"/>
              </w:rPr>
              <w:t>biti</w:t>
            </w:r>
            <w:proofErr w:type="spellEnd"/>
            <w:r w:rsidRPr="003157F1">
              <w:rPr>
                <w:rFonts w:ascii="Times New Roman" w:hAnsi="Times New Roman"/>
              </w:rPr>
              <w:t xml:space="preserve"> </w:t>
            </w:r>
            <w:proofErr w:type="spellStart"/>
            <w:r w:rsidRPr="003157F1">
              <w:rPr>
                <w:rFonts w:ascii="Times New Roman" w:hAnsi="Times New Roman"/>
              </w:rPr>
              <w:t>odricanje</w:t>
            </w:r>
            <w:proofErr w:type="spellEnd"/>
            <w:r w:rsidRPr="003157F1">
              <w:rPr>
                <w:rFonts w:ascii="Times New Roman" w:hAnsi="Times New Roman"/>
              </w:rPr>
              <w:t xml:space="preserve"> za </w:t>
            </w:r>
            <w:proofErr w:type="spellStart"/>
            <w:r w:rsidRPr="003157F1">
              <w:rPr>
                <w:rFonts w:ascii="Times New Roman" w:hAnsi="Times New Roman"/>
              </w:rPr>
              <w:t>njega</w:t>
            </w:r>
            <w:proofErr w:type="spellEnd"/>
            <w:r w:rsidRPr="003157F1">
              <w:rPr>
                <w:rFonts w:ascii="Times New Roman" w:hAnsi="Times New Roman"/>
              </w:rPr>
              <w:t xml:space="preserve"> </w:t>
            </w:r>
            <w:proofErr w:type="spellStart"/>
            <w:r w:rsidRPr="003157F1">
              <w:rPr>
                <w:rFonts w:ascii="Times New Roman" w:hAnsi="Times New Roman"/>
              </w:rPr>
              <w:t>kada</w:t>
            </w:r>
            <w:proofErr w:type="spellEnd"/>
            <w:r w:rsidRPr="003157F1">
              <w:rPr>
                <w:rFonts w:ascii="Times New Roman" w:hAnsi="Times New Roman"/>
              </w:rPr>
              <w:t xml:space="preserve"> se </w:t>
            </w:r>
            <w:proofErr w:type="spellStart"/>
            <w:r w:rsidRPr="003157F1">
              <w:rPr>
                <w:rFonts w:ascii="Times New Roman" w:hAnsi="Times New Roman"/>
              </w:rPr>
              <w:t>bude</w:t>
            </w:r>
            <w:proofErr w:type="spellEnd"/>
            <w:r w:rsidRPr="003157F1">
              <w:rPr>
                <w:rFonts w:ascii="Times New Roman" w:hAnsi="Times New Roman"/>
              </w:rPr>
              <w:t xml:space="preserve"> </w:t>
            </w:r>
            <w:proofErr w:type="spellStart"/>
            <w:r w:rsidRPr="003157F1">
              <w:rPr>
                <w:rFonts w:ascii="Times New Roman" w:hAnsi="Times New Roman"/>
              </w:rPr>
              <w:t>morao</w:t>
            </w:r>
            <w:proofErr w:type="spellEnd"/>
            <w:r w:rsidRPr="003157F1">
              <w:rPr>
                <w:rFonts w:ascii="Times New Roman" w:hAnsi="Times New Roman"/>
              </w:rPr>
              <w:t xml:space="preserve"> </w:t>
            </w:r>
            <w:proofErr w:type="spellStart"/>
            <w:r w:rsidRPr="003157F1">
              <w:rPr>
                <w:rFonts w:ascii="Times New Roman" w:hAnsi="Times New Roman"/>
              </w:rPr>
              <w:t>povući</w:t>
            </w:r>
            <w:proofErr w:type="spellEnd"/>
            <w:r w:rsidRPr="003157F1">
              <w:rPr>
                <w:rFonts w:ascii="Times New Roman" w:hAnsi="Times New Roman"/>
              </w:rPr>
              <w:t xml:space="preserve"> </w:t>
            </w:r>
            <w:proofErr w:type="spellStart"/>
            <w:r w:rsidRPr="003157F1">
              <w:rPr>
                <w:rFonts w:ascii="Times New Roman" w:hAnsi="Times New Roman"/>
              </w:rPr>
              <w:t>pred</w:t>
            </w:r>
            <w:proofErr w:type="spellEnd"/>
            <w:r w:rsidRPr="003157F1">
              <w:rPr>
                <w:rFonts w:ascii="Times New Roman" w:hAnsi="Times New Roman"/>
              </w:rPr>
              <w:t xml:space="preserve"> </w:t>
            </w:r>
            <w:proofErr w:type="spellStart"/>
            <w:r w:rsidRPr="003157F1">
              <w:rPr>
                <w:rFonts w:ascii="Times New Roman" w:hAnsi="Times New Roman"/>
              </w:rPr>
              <w:t>čudom</w:t>
            </w:r>
            <w:proofErr w:type="spellEnd"/>
            <w:r w:rsidRPr="003157F1">
              <w:rPr>
                <w:rFonts w:ascii="Times New Roman" w:hAnsi="Times New Roman"/>
              </w:rPr>
              <w:t xml:space="preserve"> </w:t>
            </w:r>
            <w:proofErr w:type="spellStart"/>
            <w:r w:rsidRPr="003157F1">
              <w:rPr>
                <w:rFonts w:ascii="Times New Roman" w:hAnsi="Times New Roman"/>
              </w:rPr>
              <w:t>Duha</w:t>
            </w:r>
            <w:proofErr w:type="spellEnd"/>
            <w:r w:rsidRPr="003157F1">
              <w:rPr>
                <w:rFonts w:ascii="Times New Roman" w:hAnsi="Times New Roman"/>
              </w:rPr>
              <w:t xml:space="preserve"> </w:t>
            </w:r>
            <w:proofErr w:type="spellStart"/>
            <w:r w:rsidRPr="003157F1">
              <w:rPr>
                <w:rFonts w:ascii="Times New Roman" w:hAnsi="Times New Roman"/>
              </w:rPr>
              <w:t>Svetoga</w:t>
            </w:r>
            <w:proofErr w:type="spellEnd"/>
            <w:r w:rsidRPr="003157F1">
              <w:rPr>
                <w:rFonts w:ascii="Times New Roman" w:hAnsi="Times New Roman"/>
              </w:rPr>
              <w:t xml:space="preserve">. </w:t>
            </w:r>
            <w:proofErr w:type="spellStart"/>
            <w:r w:rsidRPr="003157F1">
              <w:rPr>
                <w:rFonts w:ascii="Times New Roman" w:hAnsi="Times New Roman"/>
              </w:rPr>
              <w:t>Odricanje</w:t>
            </w:r>
            <w:proofErr w:type="spellEnd"/>
            <w:r w:rsidRPr="003157F1">
              <w:rPr>
                <w:rFonts w:ascii="Times New Roman" w:hAnsi="Times New Roman"/>
              </w:rPr>
              <w:t xml:space="preserve">, a ne </w:t>
            </w:r>
            <w:proofErr w:type="spellStart"/>
            <w:r w:rsidRPr="003157F1">
              <w:rPr>
                <w:rFonts w:ascii="Times New Roman" w:hAnsi="Times New Roman"/>
              </w:rPr>
              <w:t>razočaranje</w:t>
            </w:r>
            <w:proofErr w:type="spellEnd"/>
            <w:r w:rsidRPr="003157F1">
              <w:rPr>
                <w:rFonts w:ascii="Times New Roman" w:hAnsi="Times New Roman"/>
              </w:rPr>
              <w:t>."</w:t>
            </w:r>
          </w:p>
          <w:p w14:paraId="4315D55F" w14:textId="77777777" w:rsidR="00E33BE9" w:rsidRDefault="00E33BE9" w:rsidP="00420F7B">
            <w:pPr>
              <w:jc w:val="both"/>
              <w:rPr>
                <w:rFonts w:ascii="Times New Roman" w:hAnsi="Times New Roman"/>
              </w:rPr>
            </w:pPr>
            <w:proofErr w:type="spellStart"/>
            <w:r w:rsidRPr="00E33BE9">
              <w:rPr>
                <w:rFonts w:ascii="Times New Roman" w:hAnsi="Times New Roman"/>
              </w:rPr>
              <w:t>Odgoj</w:t>
            </w:r>
            <w:proofErr w:type="spellEnd"/>
            <w:r w:rsidRPr="00E33BE9">
              <w:rPr>
                <w:rFonts w:ascii="Times New Roman" w:hAnsi="Times New Roman"/>
              </w:rPr>
              <w:t xml:space="preserve"> </w:t>
            </w:r>
            <w:proofErr w:type="spellStart"/>
            <w:r w:rsidRPr="00E33BE9">
              <w:rPr>
                <w:rFonts w:ascii="Times New Roman" w:hAnsi="Times New Roman"/>
              </w:rPr>
              <w:t>kao</w:t>
            </w:r>
            <w:proofErr w:type="spellEnd"/>
            <w:r w:rsidRPr="00E33BE9">
              <w:rPr>
                <w:rFonts w:ascii="Times New Roman" w:hAnsi="Times New Roman"/>
              </w:rPr>
              <w:t xml:space="preserve"> </w:t>
            </w:r>
            <w:proofErr w:type="spellStart"/>
            <w:r w:rsidRPr="00E33BE9">
              <w:rPr>
                <w:rFonts w:ascii="Times New Roman" w:hAnsi="Times New Roman"/>
              </w:rPr>
              <w:t>obiteljska</w:t>
            </w:r>
            <w:proofErr w:type="spellEnd"/>
            <w:r w:rsidRPr="00E33BE9">
              <w:rPr>
                <w:rFonts w:ascii="Times New Roman" w:hAnsi="Times New Roman"/>
              </w:rPr>
              <w:t xml:space="preserve"> </w:t>
            </w:r>
            <w:proofErr w:type="spellStart"/>
            <w:r w:rsidRPr="00E33BE9">
              <w:rPr>
                <w:rFonts w:ascii="Times New Roman" w:hAnsi="Times New Roman"/>
              </w:rPr>
              <w:t>činjenica</w:t>
            </w:r>
            <w:proofErr w:type="spellEnd"/>
          </w:p>
          <w:p w14:paraId="2DD9F209" w14:textId="7CFCC403" w:rsidR="00E33BE9" w:rsidRDefault="00E33BE9" w:rsidP="00420F7B">
            <w:pPr>
              <w:jc w:val="both"/>
              <w:rPr>
                <w:rFonts w:ascii="Times New Roman" w:hAnsi="Times New Roman"/>
              </w:rPr>
            </w:pPr>
            <w:proofErr w:type="spellStart"/>
            <w:r w:rsidRPr="00E33BE9">
              <w:rPr>
                <w:rFonts w:ascii="Times New Roman" w:hAnsi="Times New Roman"/>
              </w:rPr>
              <w:t>Zaronimo</w:t>
            </w:r>
            <w:proofErr w:type="spellEnd"/>
            <w:r w:rsidRPr="00E33BE9">
              <w:rPr>
                <w:rFonts w:ascii="Times New Roman" w:hAnsi="Times New Roman"/>
              </w:rPr>
              <w:t xml:space="preserve"> malo </w:t>
            </w:r>
            <w:proofErr w:type="spellStart"/>
            <w:r w:rsidRPr="00E33BE9">
              <w:rPr>
                <w:rFonts w:ascii="Times New Roman" w:hAnsi="Times New Roman"/>
              </w:rPr>
              <w:t>dublje</w:t>
            </w:r>
            <w:proofErr w:type="spellEnd"/>
            <w:r w:rsidRPr="00E33BE9">
              <w:rPr>
                <w:rFonts w:ascii="Times New Roman" w:hAnsi="Times New Roman"/>
              </w:rPr>
              <w:t xml:space="preserve">. U </w:t>
            </w:r>
            <w:proofErr w:type="spellStart"/>
            <w:r w:rsidRPr="00E33BE9">
              <w:rPr>
                <w:rFonts w:ascii="Times New Roman" w:hAnsi="Times New Roman"/>
              </w:rPr>
              <w:t>Nazaretu</w:t>
            </w:r>
            <w:proofErr w:type="spellEnd"/>
            <w:r w:rsidRPr="00E33BE9">
              <w:rPr>
                <w:rFonts w:ascii="Times New Roman" w:hAnsi="Times New Roman"/>
              </w:rPr>
              <w:t xml:space="preserve"> </w:t>
            </w:r>
            <w:proofErr w:type="spellStart"/>
            <w:r w:rsidRPr="00E33BE9">
              <w:rPr>
                <w:rFonts w:ascii="Times New Roman" w:hAnsi="Times New Roman"/>
              </w:rPr>
              <w:t>dolazi</w:t>
            </w:r>
            <w:proofErr w:type="spellEnd"/>
            <w:r w:rsidRPr="00E33BE9">
              <w:rPr>
                <w:rFonts w:ascii="Times New Roman" w:hAnsi="Times New Roman"/>
              </w:rPr>
              <w:t xml:space="preserve"> do </w:t>
            </w:r>
            <w:proofErr w:type="spellStart"/>
            <w:r w:rsidRPr="00E33BE9">
              <w:rPr>
                <w:rFonts w:ascii="Times New Roman" w:hAnsi="Times New Roman"/>
              </w:rPr>
              <w:t>punog</w:t>
            </w:r>
            <w:proofErr w:type="spellEnd"/>
            <w:r w:rsidRPr="00E33BE9">
              <w:rPr>
                <w:rFonts w:ascii="Times New Roman" w:hAnsi="Times New Roman"/>
              </w:rPr>
              <w:t xml:space="preserve"> </w:t>
            </w:r>
            <w:proofErr w:type="spellStart"/>
            <w:r w:rsidRPr="00E33BE9">
              <w:rPr>
                <w:rFonts w:ascii="Times New Roman" w:hAnsi="Times New Roman"/>
              </w:rPr>
              <w:t>svjetla</w:t>
            </w:r>
            <w:proofErr w:type="spellEnd"/>
            <w:r w:rsidRPr="00E33BE9">
              <w:rPr>
                <w:rFonts w:ascii="Times New Roman" w:hAnsi="Times New Roman"/>
              </w:rPr>
              <w:t xml:space="preserve"> </w:t>
            </w:r>
            <w:proofErr w:type="spellStart"/>
            <w:r w:rsidRPr="00E33BE9">
              <w:rPr>
                <w:rFonts w:ascii="Times New Roman" w:hAnsi="Times New Roman"/>
              </w:rPr>
              <w:t>jedna</w:t>
            </w:r>
            <w:proofErr w:type="spellEnd"/>
            <w:r w:rsidRPr="00E33BE9">
              <w:rPr>
                <w:rFonts w:ascii="Times New Roman" w:hAnsi="Times New Roman"/>
              </w:rPr>
              <w:t xml:space="preserve"> od </w:t>
            </w:r>
            <w:proofErr w:type="spellStart"/>
            <w:r w:rsidRPr="00E33BE9">
              <w:rPr>
                <w:rFonts w:ascii="Times New Roman" w:hAnsi="Times New Roman"/>
              </w:rPr>
              <w:t>odgojnih</w:t>
            </w:r>
            <w:proofErr w:type="spellEnd"/>
            <w:r w:rsidRPr="00E33BE9">
              <w:rPr>
                <w:rFonts w:ascii="Times New Roman" w:hAnsi="Times New Roman"/>
              </w:rPr>
              <w:t xml:space="preserve"> </w:t>
            </w:r>
            <w:proofErr w:type="spellStart"/>
            <w:r w:rsidRPr="00E33BE9">
              <w:rPr>
                <w:rFonts w:ascii="Times New Roman" w:hAnsi="Times New Roman"/>
              </w:rPr>
              <w:t>istina</w:t>
            </w:r>
            <w:proofErr w:type="spellEnd"/>
            <w:r w:rsidRPr="00E33BE9">
              <w:rPr>
                <w:rFonts w:ascii="Times New Roman" w:hAnsi="Times New Roman"/>
              </w:rPr>
              <w:t xml:space="preserve"> </w:t>
            </w:r>
            <w:proofErr w:type="spellStart"/>
            <w:r w:rsidRPr="00E33BE9">
              <w:rPr>
                <w:rFonts w:ascii="Times New Roman" w:hAnsi="Times New Roman"/>
              </w:rPr>
              <w:t>koja</w:t>
            </w:r>
            <w:proofErr w:type="spellEnd"/>
            <w:r w:rsidRPr="00E33BE9">
              <w:rPr>
                <w:rFonts w:ascii="Times New Roman" w:hAnsi="Times New Roman"/>
              </w:rPr>
              <w:t xml:space="preserve"> </w:t>
            </w:r>
            <w:proofErr w:type="spellStart"/>
            <w:r w:rsidRPr="00E33BE9">
              <w:rPr>
                <w:rFonts w:ascii="Times New Roman" w:hAnsi="Times New Roman"/>
              </w:rPr>
              <w:t>danas</w:t>
            </w:r>
            <w:proofErr w:type="spellEnd"/>
            <w:r w:rsidRPr="00E33BE9">
              <w:rPr>
                <w:rFonts w:ascii="Times New Roman" w:hAnsi="Times New Roman"/>
              </w:rPr>
              <w:t xml:space="preserve"> </w:t>
            </w:r>
            <w:proofErr w:type="spellStart"/>
            <w:r w:rsidRPr="00E33BE9">
              <w:rPr>
                <w:rFonts w:ascii="Times New Roman" w:hAnsi="Times New Roman"/>
              </w:rPr>
              <w:t>nije</w:t>
            </w:r>
            <w:proofErr w:type="spellEnd"/>
            <w:r w:rsidRPr="00E33BE9">
              <w:rPr>
                <w:rFonts w:ascii="Times New Roman" w:hAnsi="Times New Roman"/>
              </w:rPr>
              <w:t xml:space="preserve"> malo </w:t>
            </w:r>
            <w:proofErr w:type="spellStart"/>
            <w:r w:rsidRPr="00E33BE9">
              <w:rPr>
                <w:rFonts w:ascii="Times New Roman" w:hAnsi="Times New Roman"/>
              </w:rPr>
              <w:t>zaklonjena</w:t>
            </w:r>
            <w:proofErr w:type="spellEnd"/>
            <w:r w:rsidRPr="00E33BE9">
              <w:rPr>
                <w:rFonts w:ascii="Times New Roman" w:hAnsi="Times New Roman"/>
              </w:rPr>
              <w:t xml:space="preserve">. </w:t>
            </w:r>
            <w:proofErr w:type="spellStart"/>
            <w:r w:rsidRPr="00E33BE9">
              <w:rPr>
                <w:rFonts w:ascii="Times New Roman" w:hAnsi="Times New Roman"/>
              </w:rPr>
              <w:t>Činjenica</w:t>
            </w:r>
            <w:proofErr w:type="spellEnd"/>
            <w:r w:rsidRPr="00E33BE9">
              <w:rPr>
                <w:rFonts w:ascii="Times New Roman" w:hAnsi="Times New Roman"/>
              </w:rPr>
              <w:t xml:space="preserve"> je da se </w:t>
            </w:r>
            <w:proofErr w:type="spellStart"/>
            <w:r w:rsidRPr="00E33BE9">
              <w:rPr>
                <w:rFonts w:ascii="Times New Roman" w:hAnsi="Times New Roman"/>
              </w:rPr>
              <w:t>obiteljsko</w:t>
            </w:r>
            <w:proofErr w:type="spellEnd"/>
            <w:r w:rsidRPr="00E33BE9">
              <w:rPr>
                <w:rFonts w:ascii="Times New Roman" w:hAnsi="Times New Roman"/>
              </w:rPr>
              <w:t xml:space="preserve"> </w:t>
            </w:r>
            <w:proofErr w:type="spellStart"/>
            <w:r w:rsidRPr="00E33BE9">
              <w:rPr>
                <w:rFonts w:ascii="Times New Roman" w:hAnsi="Times New Roman"/>
              </w:rPr>
              <w:t>obrazovanje</w:t>
            </w:r>
            <w:proofErr w:type="spellEnd"/>
            <w:r w:rsidRPr="00E33BE9">
              <w:rPr>
                <w:rFonts w:ascii="Times New Roman" w:hAnsi="Times New Roman"/>
              </w:rPr>
              <w:t xml:space="preserve"> ne </w:t>
            </w:r>
            <w:proofErr w:type="spellStart"/>
            <w:r w:rsidRPr="00E33BE9">
              <w:rPr>
                <w:rFonts w:ascii="Times New Roman" w:hAnsi="Times New Roman"/>
              </w:rPr>
              <w:t>može</w:t>
            </w:r>
            <w:proofErr w:type="spellEnd"/>
            <w:r w:rsidRPr="00E33BE9">
              <w:rPr>
                <w:rFonts w:ascii="Times New Roman" w:hAnsi="Times New Roman"/>
              </w:rPr>
              <w:t xml:space="preserve"> svesti </w:t>
            </w:r>
            <w:proofErr w:type="spellStart"/>
            <w:r w:rsidRPr="00E33BE9">
              <w:rPr>
                <w:rFonts w:ascii="Times New Roman" w:hAnsi="Times New Roman"/>
              </w:rPr>
              <w:t>na</w:t>
            </w:r>
            <w:proofErr w:type="spellEnd"/>
            <w:r w:rsidRPr="00E33BE9">
              <w:rPr>
                <w:rFonts w:ascii="Times New Roman" w:hAnsi="Times New Roman"/>
              </w:rPr>
              <w:t xml:space="preserve"> </w:t>
            </w:r>
            <w:proofErr w:type="spellStart"/>
            <w:r w:rsidRPr="00E33BE9">
              <w:rPr>
                <w:rFonts w:ascii="Times New Roman" w:hAnsi="Times New Roman"/>
              </w:rPr>
              <w:t>skrb</w:t>
            </w:r>
            <w:proofErr w:type="spellEnd"/>
            <w:r w:rsidRPr="00E33BE9">
              <w:rPr>
                <w:rFonts w:ascii="Times New Roman" w:hAnsi="Times New Roman"/>
              </w:rPr>
              <w:t xml:space="preserve"> </w:t>
            </w:r>
            <w:proofErr w:type="spellStart"/>
            <w:r w:rsidRPr="00E33BE9">
              <w:rPr>
                <w:rFonts w:ascii="Times New Roman" w:hAnsi="Times New Roman"/>
              </w:rPr>
              <w:t>bez</w:t>
            </w:r>
            <w:proofErr w:type="spellEnd"/>
            <w:r w:rsidRPr="00E33BE9">
              <w:rPr>
                <w:rFonts w:ascii="Times New Roman" w:hAnsi="Times New Roman"/>
              </w:rPr>
              <w:t xml:space="preserve"> </w:t>
            </w:r>
            <w:proofErr w:type="spellStart"/>
            <w:r w:rsidRPr="00E33BE9">
              <w:rPr>
                <w:rFonts w:ascii="Times New Roman" w:hAnsi="Times New Roman"/>
              </w:rPr>
              <w:t>svjedočenja</w:t>
            </w:r>
            <w:proofErr w:type="spellEnd"/>
            <w:r w:rsidRPr="00E33BE9">
              <w:rPr>
                <w:rFonts w:ascii="Times New Roman" w:hAnsi="Times New Roman"/>
              </w:rPr>
              <w:t xml:space="preserve">, </w:t>
            </w:r>
            <w:proofErr w:type="spellStart"/>
            <w:r w:rsidRPr="00E33BE9">
              <w:rPr>
                <w:rFonts w:ascii="Times New Roman" w:hAnsi="Times New Roman"/>
              </w:rPr>
              <w:t>niti</w:t>
            </w:r>
            <w:proofErr w:type="spellEnd"/>
            <w:r w:rsidRPr="00E33BE9">
              <w:rPr>
                <w:rFonts w:ascii="Times New Roman" w:hAnsi="Times New Roman"/>
              </w:rPr>
              <w:t xml:space="preserve"> se </w:t>
            </w:r>
            <w:proofErr w:type="spellStart"/>
            <w:r w:rsidRPr="00E33BE9">
              <w:rPr>
                <w:rFonts w:ascii="Times New Roman" w:hAnsi="Times New Roman"/>
              </w:rPr>
              <w:t>može</w:t>
            </w:r>
            <w:proofErr w:type="spellEnd"/>
            <w:r w:rsidRPr="00E33BE9">
              <w:rPr>
                <w:rFonts w:ascii="Times New Roman" w:hAnsi="Times New Roman"/>
              </w:rPr>
              <w:t xml:space="preserve"> svesti </w:t>
            </w:r>
            <w:proofErr w:type="spellStart"/>
            <w:r w:rsidRPr="00E33BE9">
              <w:rPr>
                <w:rFonts w:ascii="Times New Roman" w:hAnsi="Times New Roman"/>
              </w:rPr>
              <w:t>na</w:t>
            </w:r>
            <w:proofErr w:type="spellEnd"/>
            <w:r w:rsidRPr="00E33BE9">
              <w:rPr>
                <w:rFonts w:ascii="Times New Roman" w:hAnsi="Times New Roman"/>
              </w:rPr>
              <w:t xml:space="preserve"> </w:t>
            </w:r>
            <w:proofErr w:type="spellStart"/>
            <w:r w:rsidRPr="00E33BE9">
              <w:rPr>
                <w:rFonts w:ascii="Times New Roman" w:hAnsi="Times New Roman"/>
              </w:rPr>
              <w:t>informacije</w:t>
            </w:r>
            <w:proofErr w:type="spellEnd"/>
            <w:r w:rsidRPr="00E33BE9">
              <w:rPr>
                <w:rFonts w:ascii="Times New Roman" w:hAnsi="Times New Roman"/>
              </w:rPr>
              <w:t xml:space="preserve"> </w:t>
            </w:r>
            <w:proofErr w:type="spellStart"/>
            <w:r w:rsidRPr="00E33BE9">
              <w:rPr>
                <w:rFonts w:ascii="Times New Roman" w:hAnsi="Times New Roman"/>
              </w:rPr>
              <w:t>bez</w:t>
            </w:r>
            <w:proofErr w:type="spellEnd"/>
            <w:r w:rsidRPr="00E33BE9">
              <w:rPr>
                <w:rFonts w:ascii="Times New Roman" w:hAnsi="Times New Roman"/>
              </w:rPr>
              <w:t xml:space="preserve"> </w:t>
            </w:r>
            <w:proofErr w:type="spellStart"/>
            <w:r w:rsidRPr="00E33BE9">
              <w:rPr>
                <w:rFonts w:ascii="Times New Roman" w:hAnsi="Times New Roman"/>
              </w:rPr>
              <w:t>formiranja</w:t>
            </w:r>
            <w:proofErr w:type="spellEnd"/>
            <w:r w:rsidRPr="00E33BE9">
              <w:rPr>
                <w:rFonts w:ascii="Times New Roman" w:hAnsi="Times New Roman"/>
              </w:rPr>
              <w:t xml:space="preserve">. U </w:t>
            </w:r>
            <w:proofErr w:type="spellStart"/>
            <w:r w:rsidRPr="00E33BE9">
              <w:rPr>
                <w:rFonts w:ascii="Times New Roman" w:hAnsi="Times New Roman"/>
              </w:rPr>
              <w:t>tom</w:t>
            </w:r>
            <w:proofErr w:type="spellEnd"/>
            <w:r w:rsidRPr="00E33BE9">
              <w:rPr>
                <w:rFonts w:ascii="Times New Roman" w:hAnsi="Times New Roman"/>
              </w:rPr>
              <w:t xml:space="preserve"> </w:t>
            </w:r>
            <w:proofErr w:type="spellStart"/>
            <w:r w:rsidRPr="00E33BE9">
              <w:rPr>
                <w:rFonts w:ascii="Times New Roman" w:hAnsi="Times New Roman"/>
              </w:rPr>
              <w:t>smislu</w:t>
            </w:r>
            <w:proofErr w:type="spellEnd"/>
            <w:r w:rsidRPr="00E33BE9">
              <w:rPr>
                <w:rFonts w:ascii="Times New Roman" w:hAnsi="Times New Roman"/>
              </w:rPr>
              <w:t xml:space="preserve">, </w:t>
            </w:r>
            <w:proofErr w:type="spellStart"/>
            <w:r w:rsidRPr="00E33BE9">
              <w:rPr>
                <w:rFonts w:ascii="Times New Roman" w:hAnsi="Times New Roman"/>
              </w:rPr>
              <w:t>roditelji</w:t>
            </w:r>
            <w:proofErr w:type="spellEnd"/>
            <w:r w:rsidRPr="00E33BE9">
              <w:rPr>
                <w:rFonts w:ascii="Times New Roman" w:hAnsi="Times New Roman"/>
              </w:rPr>
              <w:t xml:space="preserve"> </w:t>
            </w:r>
            <w:proofErr w:type="spellStart"/>
            <w:r w:rsidRPr="00E33BE9">
              <w:rPr>
                <w:rFonts w:ascii="Times New Roman" w:hAnsi="Times New Roman"/>
              </w:rPr>
              <w:t>obrazuju</w:t>
            </w:r>
            <w:proofErr w:type="spellEnd"/>
            <w:r w:rsidRPr="00E33BE9">
              <w:rPr>
                <w:rFonts w:ascii="Times New Roman" w:hAnsi="Times New Roman"/>
              </w:rPr>
              <w:t xml:space="preserve"> </w:t>
            </w:r>
            <w:proofErr w:type="spellStart"/>
            <w:r w:rsidRPr="00E33BE9">
              <w:rPr>
                <w:rFonts w:ascii="Times New Roman" w:hAnsi="Times New Roman"/>
              </w:rPr>
              <w:t>kao</w:t>
            </w:r>
            <w:proofErr w:type="spellEnd"/>
            <w:r w:rsidRPr="00E33BE9">
              <w:rPr>
                <w:rFonts w:ascii="Times New Roman" w:hAnsi="Times New Roman"/>
              </w:rPr>
              <w:t xml:space="preserve"> </w:t>
            </w:r>
            <w:proofErr w:type="spellStart"/>
            <w:r w:rsidRPr="00E33BE9">
              <w:rPr>
                <w:rFonts w:ascii="Times New Roman" w:hAnsi="Times New Roman"/>
              </w:rPr>
              <w:t>roditelji</w:t>
            </w:r>
            <w:proofErr w:type="spellEnd"/>
            <w:r w:rsidRPr="00E33BE9">
              <w:rPr>
                <w:rFonts w:ascii="Times New Roman" w:hAnsi="Times New Roman"/>
              </w:rPr>
              <w:t xml:space="preserve">, </w:t>
            </w:r>
            <w:proofErr w:type="spellStart"/>
            <w:r w:rsidRPr="00E33BE9">
              <w:rPr>
                <w:rFonts w:ascii="Times New Roman" w:hAnsi="Times New Roman"/>
              </w:rPr>
              <w:t>proširujući</w:t>
            </w:r>
            <w:proofErr w:type="spellEnd"/>
            <w:r w:rsidRPr="00E33BE9">
              <w:rPr>
                <w:rFonts w:ascii="Times New Roman" w:hAnsi="Times New Roman"/>
              </w:rPr>
              <w:t xml:space="preserve"> dar </w:t>
            </w:r>
            <w:proofErr w:type="spellStart"/>
            <w:r w:rsidRPr="00E33BE9">
              <w:rPr>
                <w:rFonts w:ascii="Times New Roman" w:hAnsi="Times New Roman"/>
              </w:rPr>
              <w:t>života</w:t>
            </w:r>
            <w:proofErr w:type="spellEnd"/>
            <w:r w:rsidRPr="00E33BE9">
              <w:rPr>
                <w:rFonts w:ascii="Times New Roman" w:hAnsi="Times New Roman"/>
              </w:rPr>
              <w:t xml:space="preserve"> </w:t>
            </w:r>
            <w:proofErr w:type="spellStart"/>
            <w:r w:rsidRPr="00E33BE9">
              <w:rPr>
                <w:rFonts w:ascii="Times New Roman" w:hAnsi="Times New Roman"/>
              </w:rPr>
              <w:t>svjedočeći</w:t>
            </w:r>
            <w:proofErr w:type="spellEnd"/>
            <w:r w:rsidRPr="00E33BE9">
              <w:rPr>
                <w:rFonts w:ascii="Times New Roman" w:hAnsi="Times New Roman"/>
              </w:rPr>
              <w:t xml:space="preserve"> </w:t>
            </w:r>
            <w:proofErr w:type="spellStart"/>
            <w:r w:rsidRPr="00E33BE9">
              <w:rPr>
                <w:rFonts w:ascii="Times New Roman" w:hAnsi="Times New Roman"/>
              </w:rPr>
              <w:t>istinu</w:t>
            </w:r>
            <w:proofErr w:type="spellEnd"/>
            <w:r w:rsidRPr="00E33BE9">
              <w:rPr>
                <w:rFonts w:ascii="Times New Roman" w:hAnsi="Times New Roman"/>
              </w:rPr>
              <w:t xml:space="preserve"> </w:t>
            </w:r>
            <w:proofErr w:type="spellStart"/>
            <w:r w:rsidRPr="00E33BE9">
              <w:rPr>
                <w:rFonts w:ascii="Times New Roman" w:hAnsi="Times New Roman"/>
              </w:rPr>
              <w:t>života</w:t>
            </w:r>
            <w:proofErr w:type="spellEnd"/>
            <w:r w:rsidRPr="00E33BE9">
              <w:rPr>
                <w:rFonts w:ascii="Times New Roman" w:hAnsi="Times New Roman"/>
              </w:rPr>
              <w:t xml:space="preserve"> i </w:t>
            </w:r>
            <w:proofErr w:type="spellStart"/>
            <w:r w:rsidRPr="00E33BE9">
              <w:rPr>
                <w:rFonts w:ascii="Times New Roman" w:hAnsi="Times New Roman"/>
              </w:rPr>
              <w:t>prateći</w:t>
            </w:r>
            <w:proofErr w:type="spellEnd"/>
            <w:r w:rsidRPr="00E33BE9">
              <w:rPr>
                <w:rFonts w:ascii="Times New Roman" w:hAnsi="Times New Roman"/>
              </w:rPr>
              <w:t xml:space="preserve"> u </w:t>
            </w:r>
            <w:proofErr w:type="spellStart"/>
            <w:r w:rsidRPr="00E33BE9">
              <w:rPr>
                <w:rFonts w:ascii="Times New Roman" w:hAnsi="Times New Roman"/>
              </w:rPr>
              <w:t>dobrom</w:t>
            </w:r>
            <w:proofErr w:type="spellEnd"/>
            <w:r w:rsidRPr="00E33BE9">
              <w:rPr>
                <w:rFonts w:ascii="Times New Roman" w:hAnsi="Times New Roman"/>
              </w:rPr>
              <w:t xml:space="preserve"> </w:t>
            </w:r>
            <w:proofErr w:type="spellStart"/>
            <w:r w:rsidRPr="00E33BE9">
              <w:rPr>
                <w:rFonts w:ascii="Times New Roman" w:hAnsi="Times New Roman"/>
              </w:rPr>
              <w:t>životu</w:t>
            </w:r>
            <w:proofErr w:type="spellEnd"/>
            <w:r w:rsidRPr="00E33BE9">
              <w:rPr>
                <w:rFonts w:ascii="Times New Roman" w:hAnsi="Times New Roman"/>
              </w:rPr>
              <w:t xml:space="preserve">. </w:t>
            </w:r>
            <w:proofErr w:type="spellStart"/>
            <w:r w:rsidRPr="00E33BE9">
              <w:rPr>
                <w:rFonts w:ascii="Times New Roman" w:hAnsi="Times New Roman"/>
              </w:rPr>
              <w:t>Umjesto</w:t>
            </w:r>
            <w:proofErr w:type="spellEnd"/>
            <w:r w:rsidRPr="00E33BE9">
              <w:rPr>
                <w:rFonts w:ascii="Times New Roman" w:hAnsi="Times New Roman"/>
              </w:rPr>
              <w:t xml:space="preserve"> toga, </w:t>
            </w:r>
            <w:proofErr w:type="spellStart"/>
            <w:r w:rsidRPr="00E33BE9">
              <w:rPr>
                <w:rFonts w:ascii="Times New Roman" w:hAnsi="Times New Roman"/>
              </w:rPr>
              <w:t>oni</w:t>
            </w:r>
            <w:proofErr w:type="spellEnd"/>
            <w:r w:rsidRPr="00E33BE9">
              <w:rPr>
                <w:rFonts w:ascii="Times New Roman" w:hAnsi="Times New Roman"/>
              </w:rPr>
              <w:t xml:space="preserve"> se ne </w:t>
            </w:r>
            <w:proofErr w:type="spellStart"/>
            <w:r w:rsidRPr="00E33BE9">
              <w:rPr>
                <w:rFonts w:ascii="Times New Roman" w:hAnsi="Times New Roman"/>
              </w:rPr>
              <w:t>obrazuju</w:t>
            </w:r>
            <w:proofErr w:type="spellEnd"/>
            <w:r w:rsidRPr="00E33BE9">
              <w:rPr>
                <w:rFonts w:ascii="Times New Roman" w:hAnsi="Times New Roman"/>
              </w:rPr>
              <w:t xml:space="preserve"> </w:t>
            </w:r>
            <w:proofErr w:type="spellStart"/>
            <w:r w:rsidRPr="00E33BE9">
              <w:rPr>
                <w:rFonts w:ascii="Times New Roman" w:hAnsi="Times New Roman"/>
              </w:rPr>
              <w:t>kao</w:t>
            </w:r>
            <w:proofErr w:type="spellEnd"/>
            <w:r w:rsidRPr="00E33BE9">
              <w:rPr>
                <w:rFonts w:ascii="Times New Roman" w:hAnsi="Times New Roman"/>
              </w:rPr>
              <w:t xml:space="preserve"> </w:t>
            </w:r>
            <w:proofErr w:type="spellStart"/>
            <w:r w:rsidRPr="00E33BE9">
              <w:rPr>
                <w:rFonts w:ascii="Times New Roman" w:hAnsi="Times New Roman"/>
              </w:rPr>
              <w:t>učitelji</w:t>
            </w:r>
            <w:proofErr w:type="spellEnd"/>
            <w:r w:rsidRPr="00E33BE9">
              <w:rPr>
                <w:rFonts w:ascii="Times New Roman" w:hAnsi="Times New Roman"/>
              </w:rPr>
              <w:t xml:space="preserve"> ili </w:t>
            </w:r>
            <w:proofErr w:type="spellStart"/>
            <w:r w:rsidRPr="00E33BE9">
              <w:rPr>
                <w:rFonts w:ascii="Times New Roman" w:hAnsi="Times New Roman"/>
              </w:rPr>
              <w:t>instruktori</w:t>
            </w:r>
            <w:proofErr w:type="spellEnd"/>
            <w:r w:rsidRPr="00E33BE9">
              <w:rPr>
                <w:rFonts w:ascii="Times New Roman" w:hAnsi="Times New Roman"/>
              </w:rPr>
              <w:t xml:space="preserve">. Ono </w:t>
            </w:r>
            <w:proofErr w:type="spellStart"/>
            <w:r w:rsidRPr="00E33BE9">
              <w:rPr>
                <w:rFonts w:ascii="Times New Roman" w:hAnsi="Times New Roman"/>
              </w:rPr>
              <w:t>što</w:t>
            </w:r>
            <w:proofErr w:type="spellEnd"/>
            <w:r w:rsidRPr="00E33BE9">
              <w:rPr>
                <w:rFonts w:ascii="Times New Roman" w:hAnsi="Times New Roman"/>
              </w:rPr>
              <w:t xml:space="preserve"> </w:t>
            </w:r>
            <w:proofErr w:type="spellStart"/>
            <w:r w:rsidRPr="00E33BE9">
              <w:rPr>
                <w:rFonts w:ascii="Times New Roman" w:hAnsi="Times New Roman"/>
              </w:rPr>
              <w:t>obiteljsko</w:t>
            </w:r>
            <w:proofErr w:type="spellEnd"/>
            <w:r w:rsidRPr="00E33BE9">
              <w:rPr>
                <w:rFonts w:ascii="Times New Roman" w:hAnsi="Times New Roman"/>
              </w:rPr>
              <w:t xml:space="preserve"> </w:t>
            </w:r>
            <w:proofErr w:type="spellStart"/>
            <w:r w:rsidRPr="00E33BE9">
              <w:rPr>
                <w:rFonts w:ascii="Times New Roman" w:hAnsi="Times New Roman"/>
              </w:rPr>
              <w:t>obrazovanje</w:t>
            </w:r>
            <w:proofErr w:type="spellEnd"/>
            <w:r w:rsidRPr="00E33BE9">
              <w:rPr>
                <w:rFonts w:ascii="Times New Roman" w:hAnsi="Times New Roman"/>
              </w:rPr>
              <w:t xml:space="preserve"> </w:t>
            </w:r>
            <w:proofErr w:type="spellStart"/>
            <w:r w:rsidRPr="00E33BE9">
              <w:rPr>
                <w:rFonts w:ascii="Times New Roman" w:hAnsi="Times New Roman"/>
              </w:rPr>
              <w:t>čini</w:t>
            </w:r>
            <w:proofErr w:type="spellEnd"/>
            <w:r w:rsidRPr="00E33BE9">
              <w:rPr>
                <w:rFonts w:ascii="Times New Roman" w:hAnsi="Times New Roman"/>
              </w:rPr>
              <w:t xml:space="preserve"> </w:t>
            </w:r>
            <w:proofErr w:type="spellStart"/>
            <w:r w:rsidRPr="00E33BE9">
              <w:rPr>
                <w:rFonts w:ascii="Times New Roman" w:hAnsi="Times New Roman"/>
              </w:rPr>
              <w:t>nesvodivim</w:t>
            </w:r>
            <w:proofErr w:type="spellEnd"/>
            <w:r w:rsidRPr="00E33BE9">
              <w:rPr>
                <w:rFonts w:ascii="Times New Roman" w:hAnsi="Times New Roman"/>
              </w:rPr>
              <w:t xml:space="preserve"> za </w:t>
            </w:r>
            <w:proofErr w:type="spellStart"/>
            <w:r w:rsidRPr="00E33BE9">
              <w:rPr>
                <w:rFonts w:ascii="Times New Roman" w:hAnsi="Times New Roman"/>
              </w:rPr>
              <w:t>higijenu</w:t>
            </w:r>
            <w:proofErr w:type="spellEnd"/>
            <w:r w:rsidRPr="00E33BE9">
              <w:rPr>
                <w:rFonts w:ascii="Times New Roman" w:hAnsi="Times New Roman"/>
              </w:rPr>
              <w:t xml:space="preserve">, </w:t>
            </w:r>
            <w:proofErr w:type="spellStart"/>
            <w:r w:rsidRPr="00E33BE9">
              <w:rPr>
                <w:rFonts w:ascii="Times New Roman" w:hAnsi="Times New Roman"/>
              </w:rPr>
              <w:t>prehranu</w:t>
            </w:r>
            <w:proofErr w:type="spellEnd"/>
            <w:r w:rsidRPr="00E33BE9">
              <w:rPr>
                <w:rFonts w:ascii="Times New Roman" w:hAnsi="Times New Roman"/>
              </w:rPr>
              <w:t xml:space="preserve"> i </w:t>
            </w:r>
            <w:proofErr w:type="spellStart"/>
            <w:r w:rsidRPr="00E33BE9">
              <w:rPr>
                <w:rFonts w:ascii="Times New Roman" w:hAnsi="Times New Roman"/>
              </w:rPr>
              <w:t>obrazovanje</w:t>
            </w:r>
            <w:proofErr w:type="spellEnd"/>
            <w:r w:rsidRPr="00E33BE9">
              <w:rPr>
                <w:rFonts w:ascii="Times New Roman" w:hAnsi="Times New Roman"/>
              </w:rPr>
              <w:t xml:space="preserve"> je to </w:t>
            </w:r>
            <w:proofErr w:type="spellStart"/>
            <w:r w:rsidRPr="00E33BE9">
              <w:rPr>
                <w:rFonts w:ascii="Times New Roman" w:hAnsi="Times New Roman"/>
              </w:rPr>
              <w:t>što</w:t>
            </w:r>
            <w:proofErr w:type="spellEnd"/>
            <w:r w:rsidRPr="00E33BE9">
              <w:rPr>
                <w:rFonts w:ascii="Times New Roman" w:hAnsi="Times New Roman"/>
              </w:rPr>
              <w:t xml:space="preserve"> je </w:t>
            </w:r>
            <w:proofErr w:type="spellStart"/>
            <w:r w:rsidRPr="00E33BE9">
              <w:rPr>
                <w:rFonts w:ascii="Times New Roman" w:hAnsi="Times New Roman"/>
              </w:rPr>
              <w:t>njegov</w:t>
            </w:r>
            <w:proofErr w:type="spellEnd"/>
            <w:r w:rsidRPr="00E33BE9">
              <w:rPr>
                <w:rFonts w:ascii="Times New Roman" w:hAnsi="Times New Roman"/>
              </w:rPr>
              <w:t xml:space="preserve"> </w:t>
            </w:r>
            <w:proofErr w:type="spellStart"/>
            <w:r w:rsidRPr="00E33BE9">
              <w:rPr>
                <w:rFonts w:ascii="Times New Roman" w:hAnsi="Times New Roman"/>
              </w:rPr>
              <w:t>cilj</w:t>
            </w:r>
            <w:proofErr w:type="spellEnd"/>
            <w:r w:rsidRPr="00E33BE9">
              <w:rPr>
                <w:rFonts w:ascii="Times New Roman" w:hAnsi="Times New Roman"/>
              </w:rPr>
              <w:t xml:space="preserve"> </w:t>
            </w:r>
            <w:proofErr w:type="spellStart"/>
            <w:r w:rsidRPr="00E33BE9">
              <w:rPr>
                <w:rFonts w:ascii="Times New Roman" w:hAnsi="Times New Roman"/>
              </w:rPr>
              <w:t>mudrost</w:t>
            </w:r>
            <w:proofErr w:type="spellEnd"/>
            <w:r w:rsidRPr="00E33BE9">
              <w:rPr>
                <w:rFonts w:ascii="Times New Roman" w:hAnsi="Times New Roman"/>
              </w:rPr>
              <w:t xml:space="preserve"> </w:t>
            </w:r>
            <w:proofErr w:type="spellStart"/>
            <w:r w:rsidRPr="00E33BE9">
              <w:rPr>
                <w:rFonts w:ascii="Times New Roman" w:hAnsi="Times New Roman"/>
              </w:rPr>
              <w:t>života</w:t>
            </w:r>
            <w:proofErr w:type="spellEnd"/>
            <w:r w:rsidRPr="00E33BE9">
              <w:rPr>
                <w:rFonts w:ascii="Times New Roman" w:hAnsi="Times New Roman"/>
              </w:rPr>
              <w:t xml:space="preserve">, a ne </w:t>
            </w:r>
            <w:proofErr w:type="spellStart"/>
            <w:r w:rsidRPr="00E33BE9">
              <w:rPr>
                <w:rFonts w:ascii="Times New Roman" w:hAnsi="Times New Roman"/>
              </w:rPr>
              <w:t>ništa</w:t>
            </w:r>
            <w:proofErr w:type="spellEnd"/>
            <w:r w:rsidRPr="00E33BE9">
              <w:rPr>
                <w:rFonts w:ascii="Times New Roman" w:hAnsi="Times New Roman"/>
              </w:rPr>
              <w:t xml:space="preserve"> </w:t>
            </w:r>
            <w:proofErr w:type="spellStart"/>
            <w:r w:rsidRPr="00E33BE9">
              <w:rPr>
                <w:rFonts w:ascii="Times New Roman" w:hAnsi="Times New Roman"/>
              </w:rPr>
              <w:t>manje</w:t>
            </w:r>
            <w:proofErr w:type="spellEnd"/>
            <w:r w:rsidRPr="00E33BE9">
              <w:rPr>
                <w:rFonts w:ascii="Times New Roman" w:hAnsi="Times New Roman"/>
              </w:rPr>
              <w:t xml:space="preserve">. </w:t>
            </w:r>
            <w:proofErr w:type="spellStart"/>
            <w:r w:rsidRPr="00E33BE9">
              <w:rPr>
                <w:rFonts w:ascii="Times New Roman" w:hAnsi="Times New Roman"/>
              </w:rPr>
              <w:t>Drugim</w:t>
            </w:r>
            <w:proofErr w:type="spellEnd"/>
            <w:r w:rsidRPr="00E33BE9">
              <w:rPr>
                <w:rFonts w:ascii="Times New Roman" w:hAnsi="Times New Roman"/>
              </w:rPr>
              <w:t xml:space="preserve"> </w:t>
            </w:r>
            <w:proofErr w:type="spellStart"/>
            <w:r w:rsidRPr="00E33BE9">
              <w:rPr>
                <w:rFonts w:ascii="Times New Roman" w:hAnsi="Times New Roman"/>
              </w:rPr>
              <w:t>riječima</w:t>
            </w:r>
            <w:proofErr w:type="spellEnd"/>
            <w:r w:rsidRPr="00E33BE9">
              <w:rPr>
                <w:rFonts w:ascii="Times New Roman" w:hAnsi="Times New Roman"/>
              </w:rPr>
              <w:t xml:space="preserve">, u </w:t>
            </w:r>
            <w:proofErr w:type="spellStart"/>
            <w:r w:rsidRPr="00E33BE9">
              <w:rPr>
                <w:rFonts w:ascii="Times New Roman" w:hAnsi="Times New Roman"/>
              </w:rPr>
              <w:t>obiteljskom</w:t>
            </w:r>
            <w:proofErr w:type="spellEnd"/>
            <w:r w:rsidRPr="00E33BE9">
              <w:rPr>
                <w:rFonts w:ascii="Times New Roman" w:hAnsi="Times New Roman"/>
              </w:rPr>
              <w:t xml:space="preserve"> </w:t>
            </w:r>
            <w:proofErr w:type="spellStart"/>
            <w:r w:rsidRPr="00E33BE9">
              <w:rPr>
                <w:rFonts w:ascii="Times New Roman" w:hAnsi="Times New Roman"/>
              </w:rPr>
              <w:t>obrazovanju</w:t>
            </w:r>
            <w:proofErr w:type="spellEnd"/>
            <w:r w:rsidRPr="00E33BE9">
              <w:rPr>
                <w:rFonts w:ascii="Times New Roman" w:hAnsi="Times New Roman"/>
              </w:rPr>
              <w:t xml:space="preserve"> u </w:t>
            </w:r>
            <w:proofErr w:type="spellStart"/>
            <w:r w:rsidRPr="00E33BE9">
              <w:rPr>
                <w:rFonts w:ascii="Times New Roman" w:hAnsi="Times New Roman"/>
              </w:rPr>
              <w:t>prvom</w:t>
            </w:r>
            <w:proofErr w:type="spellEnd"/>
            <w:r w:rsidRPr="00E33BE9">
              <w:rPr>
                <w:rFonts w:ascii="Times New Roman" w:hAnsi="Times New Roman"/>
              </w:rPr>
              <w:t xml:space="preserve"> </w:t>
            </w:r>
            <w:proofErr w:type="spellStart"/>
            <w:r w:rsidRPr="00E33BE9">
              <w:rPr>
                <w:rFonts w:ascii="Times New Roman" w:hAnsi="Times New Roman"/>
              </w:rPr>
              <w:t>planu</w:t>
            </w:r>
            <w:proofErr w:type="spellEnd"/>
            <w:r w:rsidRPr="00E33BE9">
              <w:rPr>
                <w:rFonts w:ascii="Times New Roman" w:hAnsi="Times New Roman"/>
              </w:rPr>
              <w:t xml:space="preserve"> </w:t>
            </w:r>
            <w:proofErr w:type="spellStart"/>
            <w:r w:rsidRPr="00E33BE9">
              <w:rPr>
                <w:rFonts w:ascii="Times New Roman" w:hAnsi="Times New Roman"/>
              </w:rPr>
              <w:t>nisu</w:t>
            </w:r>
            <w:proofErr w:type="spellEnd"/>
            <w:r w:rsidRPr="00E33BE9">
              <w:rPr>
                <w:rFonts w:ascii="Times New Roman" w:hAnsi="Times New Roman"/>
              </w:rPr>
              <w:t xml:space="preserve"> </w:t>
            </w:r>
            <w:proofErr w:type="spellStart"/>
            <w:r w:rsidRPr="00E33BE9">
              <w:rPr>
                <w:rFonts w:ascii="Times New Roman" w:hAnsi="Times New Roman"/>
              </w:rPr>
              <w:t>objašnjenja</w:t>
            </w:r>
            <w:proofErr w:type="spellEnd"/>
            <w:r w:rsidRPr="00E33BE9">
              <w:rPr>
                <w:rFonts w:ascii="Times New Roman" w:hAnsi="Times New Roman"/>
              </w:rPr>
              <w:t xml:space="preserve">, </w:t>
            </w:r>
            <w:proofErr w:type="spellStart"/>
            <w:r w:rsidRPr="00E33BE9">
              <w:rPr>
                <w:rFonts w:ascii="Times New Roman" w:hAnsi="Times New Roman"/>
              </w:rPr>
              <w:t>već</w:t>
            </w:r>
            <w:proofErr w:type="spellEnd"/>
            <w:r w:rsidRPr="00E33BE9">
              <w:rPr>
                <w:rFonts w:ascii="Times New Roman" w:hAnsi="Times New Roman"/>
              </w:rPr>
              <w:t xml:space="preserve"> </w:t>
            </w:r>
            <w:proofErr w:type="spellStart"/>
            <w:r w:rsidRPr="00E33BE9">
              <w:rPr>
                <w:rFonts w:ascii="Times New Roman" w:hAnsi="Times New Roman"/>
              </w:rPr>
              <w:t>razumijevanje</w:t>
            </w:r>
            <w:proofErr w:type="spellEnd"/>
            <w:r w:rsidRPr="00E33BE9">
              <w:rPr>
                <w:rFonts w:ascii="Times New Roman" w:hAnsi="Times New Roman"/>
              </w:rPr>
              <w:t xml:space="preserve">, ne </w:t>
            </w:r>
            <w:proofErr w:type="spellStart"/>
            <w:r w:rsidRPr="00E33BE9">
              <w:rPr>
                <w:rFonts w:ascii="Times New Roman" w:hAnsi="Times New Roman"/>
              </w:rPr>
              <w:t>površina</w:t>
            </w:r>
            <w:proofErr w:type="spellEnd"/>
            <w:r w:rsidRPr="00E33BE9">
              <w:rPr>
                <w:rFonts w:ascii="Times New Roman" w:hAnsi="Times New Roman"/>
              </w:rPr>
              <w:t xml:space="preserve"> </w:t>
            </w:r>
            <w:proofErr w:type="spellStart"/>
            <w:r w:rsidRPr="00E33BE9">
              <w:rPr>
                <w:rFonts w:ascii="Times New Roman" w:hAnsi="Times New Roman"/>
              </w:rPr>
              <w:t>života</w:t>
            </w:r>
            <w:proofErr w:type="spellEnd"/>
            <w:r w:rsidRPr="00E33BE9">
              <w:rPr>
                <w:rFonts w:ascii="Times New Roman" w:hAnsi="Times New Roman"/>
              </w:rPr>
              <w:t xml:space="preserve">, </w:t>
            </w:r>
            <w:proofErr w:type="spellStart"/>
            <w:r w:rsidRPr="00E33BE9">
              <w:rPr>
                <w:rFonts w:ascii="Times New Roman" w:hAnsi="Times New Roman"/>
              </w:rPr>
              <w:t>već</w:t>
            </w:r>
            <w:proofErr w:type="spellEnd"/>
            <w:r w:rsidRPr="00E33BE9">
              <w:rPr>
                <w:rFonts w:ascii="Times New Roman" w:hAnsi="Times New Roman"/>
              </w:rPr>
              <w:t xml:space="preserve"> </w:t>
            </w:r>
            <w:proofErr w:type="spellStart"/>
            <w:r w:rsidRPr="00E33BE9">
              <w:rPr>
                <w:rFonts w:ascii="Times New Roman" w:hAnsi="Times New Roman"/>
              </w:rPr>
              <w:t>dubine</w:t>
            </w:r>
            <w:proofErr w:type="spellEnd"/>
            <w:r w:rsidRPr="00E33BE9">
              <w:rPr>
                <w:rFonts w:ascii="Times New Roman" w:hAnsi="Times New Roman"/>
              </w:rPr>
              <w:t xml:space="preserve"> </w:t>
            </w:r>
            <w:proofErr w:type="spellStart"/>
            <w:r w:rsidRPr="00E33BE9">
              <w:rPr>
                <w:rFonts w:ascii="Times New Roman" w:hAnsi="Times New Roman"/>
              </w:rPr>
              <w:t>života</w:t>
            </w:r>
            <w:proofErr w:type="spellEnd"/>
            <w:r w:rsidRPr="00E33BE9">
              <w:rPr>
                <w:rFonts w:ascii="Times New Roman" w:hAnsi="Times New Roman"/>
              </w:rPr>
              <w:t xml:space="preserve">, ne </w:t>
            </w:r>
            <w:proofErr w:type="spellStart"/>
            <w:r w:rsidRPr="00E33BE9">
              <w:rPr>
                <w:rFonts w:ascii="Times New Roman" w:hAnsi="Times New Roman"/>
              </w:rPr>
              <w:t>ono</w:t>
            </w:r>
            <w:proofErr w:type="spellEnd"/>
            <w:r w:rsidRPr="00E33BE9">
              <w:rPr>
                <w:rFonts w:ascii="Times New Roman" w:hAnsi="Times New Roman"/>
              </w:rPr>
              <w:t xml:space="preserve"> </w:t>
            </w:r>
            <w:proofErr w:type="spellStart"/>
            <w:r w:rsidRPr="00E33BE9">
              <w:rPr>
                <w:rFonts w:ascii="Times New Roman" w:hAnsi="Times New Roman"/>
              </w:rPr>
              <w:t>što</w:t>
            </w:r>
            <w:proofErr w:type="spellEnd"/>
            <w:r w:rsidRPr="00E33BE9">
              <w:rPr>
                <w:rFonts w:ascii="Times New Roman" w:hAnsi="Times New Roman"/>
              </w:rPr>
              <w:t xml:space="preserve"> je </w:t>
            </w:r>
            <w:proofErr w:type="spellStart"/>
            <w:r w:rsidRPr="00E33BE9">
              <w:rPr>
                <w:rFonts w:ascii="Times New Roman" w:hAnsi="Times New Roman"/>
              </w:rPr>
              <w:t>sve</w:t>
            </w:r>
            <w:proofErr w:type="spellEnd"/>
            <w:r w:rsidRPr="00E33BE9">
              <w:rPr>
                <w:rFonts w:ascii="Times New Roman" w:hAnsi="Times New Roman"/>
              </w:rPr>
              <w:t xml:space="preserve"> u </w:t>
            </w:r>
            <w:proofErr w:type="spellStart"/>
            <w:r w:rsidRPr="00E33BE9">
              <w:rPr>
                <w:rFonts w:ascii="Times New Roman" w:hAnsi="Times New Roman"/>
              </w:rPr>
              <w:t>svemu</w:t>
            </w:r>
            <w:proofErr w:type="spellEnd"/>
            <w:r w:rsidRPr="00E33BE9">
              <w:rPr>
                <w:rFonts w:ascii="Times New Roman" w:hAnsi="Times New Roman"/>
              </w:rPr>
              <w:t xml:space="preserve"> </w:t>
            </w:r>
            <w:proofErr w:type="spellStart"/>
            <w:r w:rsidRPr="00E33BE9">
              <w:rPr>
                <w:rFonts w:ascii="Times New Roman" w:hAnsi="Times New Roman"/>
              </w:rPr>
              <w:t>samorazumljivo</w:t>
            </w:r>
            <w:proofErr w:type="spellEnd"/>
            <w:r w:rsidRPr="00E33BE9">
              <w:rPr>
                <w:rFonts w:ascii="Times New Roman" w:hAnsi="Times New Roman"/>
              </w:rPr>
              <w:t xml:space="preserve">, </w:t>
            </w:r>
            <w:proofErr w:type="spellStart"/>
            <w:r w:rsidRPr="00E33BE9">
              <w:rPr>
                <w:rFonts w:ascii="Times New Roman" w:hAnsi="Times New Roman"/>
              </w:rPr>
              <w:t>već</w:t>
            </w:r>
            <w:proofErr w:type="spellEnd"/>
            <w:r w:rsidRPr="00E33BE9">
              <w:rPr>
                <w:rFonts w:ascii="Times New Roman" w:hAnsi="Times New Roman"/>
              </w:rPr>
              <w:t xml:space="preserve"> </w:t>
            </w:r>
            <w:proofErr w:type="spellStart"/>
            <w:r w:rsidRPr="00E33BE9">
              <w:rPr>
                <w:rFonts w:ascii="Times New Roman" w:hAnsi="Times New Roman"/>
              </w:rPr>
              <w:t>ono</w:t>
            </w:r>
            <w:proofErr w:type="spellEnd"/>
            <w:r w:rsidRPr="00E33BE9">
              <w:rPr>
                <w:rFonts w:ascii="Times New Roman" w:hAnsi="Times New Roman"/>
              </w:rPr>
              <w:t xml:space="preserve"> </w:t>
            </w:r>
            <w:proofErr w:type="spellStart"/>
            <w:r w:rsidRPr="00E33BE9">
              <w:rPr>
                <w:rFonts w:ascii="Times New Roman" w:hAnsi="Times New Roman"/>
              </w:rPr>
              <w:t>što</w:t>
            </w:r>
            <w:proofErr w:type="spellEnd"/>
            <w:r w:rsidRPr="00E33BE9">
              <w:rPr>
                <w:rFonts w:ascii="Times New Roman" w:hAnsi="Times New Roman"/>
              </w:rPr>
              <w:t xml:space="preserve"> je </w:t>
            </w:r>
            <w:proofErr w:type="spellStart"/>
            <w:r w:rsidRPr="00E33BE9">
              <w:rPr>
                <w:rFonts w:ascii="Times New Roman" w:hAnsi="Times New Roman"/>
              </w:rPr>
              <w:t>tajanstveno</w:t>
            </w:r>
            <w:proofErr w:type="spellEnd"/>
            <w:r w:rsidRPr="00E33BE9">
              <w:rPr>
                <w:rFonts w:ascii="Times New Roman" w:hAnsi="Times New Roman"/>
              </w:rPr>
              <w:t>.</w:t>
            </w:r>
          </w:p>
          <w:p w14:paraId="0E8B56C7" w14:textId="77777777" w:rsidR="00E33BE9" w:rsidRDefault="00E33BE9" w:rsidP="00420F7B">
            <w:pPr>
              <w:jc w:val="both"/>
              <w:rPr>
                <w:rFonts w:ascii="Times New Roman" w:hAnsi="Times New Roman"/>
              </w:rPr>
            </w:pPr>
            <w:r w:rsidRPr="00E33BE9">
              <w:rPr>
                <w:rFonts w:ascii="Times New Roman" w:hAnsi="Times New Roman"/>
              </w:rPr>
              <w:t>"</w:t>
            </w:r>
            <w:proofErr w:type="spellStart"/>
            <w:r w:rsidRPr="00E33BE9">
              <w:rPr>
                <w:rFonts w:ascii="Times New Roman" w:hAnsi="Times New Roman"/>
              </w:rPr>
              <w:t>Ako</w:t>
            </w:r>
            <w:proofErr w:type="spellEnd"/>
            <w:r w:rsidRPr="00E33BE9">
              <w:rPr>
                <w:rFonts w:ascii="Times New Roman" w:hAnsi="Times New Roman"/>
              </w:rPr>
              <w:t xml:space="preserve"> je </w:t>
            </w:r>
            <w:proofErr w:type="spellStart"/>
            <w:r w:rsidRPr="00E33BE9">
              <w:rPr>
                <w:rFonts w:ascii="Times New Roman" w:hAnsi="Times New Roman"/>
              </w:rPr>
              <w:t>istina</w:t>
            </w:r>
            <w:proofErr w:type="spellEnd"/>
            <w:r w:rsidRPr="00E33BE9">
              <w:rPr>
                <w:rFonts w:ascii="Times New Roman" w:hAnsi="Times New Roman"/>
              </w:rPr>
              <w:t xml:space="preserve"> da su </w:t>
            </w:r>
            <w:proofErr w:type="spellStart"/>
            <w:r w:rsidRPr="00E33BE9">
              <w:rPr>
                <w:rFonts w:ascii="Times New Roman" w:hAnsi="Times New Roman"/>
              </w:rPr>
              <w:t>osnovni</w:t>
            </w:r>
            <w:proofErr w:type="spellEnd"/>
            <w:r w:rsidRPr="00E33BE9">
              <w:rPr>
                <w:rFonts w:ascii="Times New Roman" w:hAnsi="Times New Roman"/>
              </w:rPr>
              <w:t xml:space="preserve"> </w:t>
            </w:r>
            <w:proofErr w:type="spellStart"/>
            <w:r w:rsidRPr="00E33BE9">
              <w:rPr>
                <w:rFonts w:ascii="Times New Roman" w:hAnsi="Times New Roman"/>
              </w:rPr>
              <w:t>kodovi</w:t>
            </w:r>
            <w:proofErr w:type="spellEnd"/>
            <w:r w:rsidRPr="00E33BE9">
              <w:rPr>
                <w:rFonts w:ascii="Times New Roman" w:hAnsi="Times New Roman"/>
              </w:rPr>
              <w:t xml:space="preserve"> </w:t>
            </w:r>
            <w:proofErr w:type="spellStart"/>
            <w:r w:rsidRPr="00E33BE9">
              <w:rPr>
                <w:rFonts w:ascii="Times New Roman" w:hAnsi="Times New Roman"/>
              </w:rPr>
              <w:t>ljubavi</w:t>
            </w:r>
            <w:proofErr w:type="spellEnd"/>
            <w:r w:rsidRPr="00E33BE9">
              <w:rPr>
                <w:rFonts w:ascii="Times New Roman" w:hAnsi="Times New Roman"/>
              </w:rPr>
              <w:t xml:space="preserve"> i </w:t>
            </w:r>
            <w:proofErr w:type="spellStart"/>
            <w:r w:rsidRPr="00E33BE9">
              <w:rPr>
                <w:rFonts w:ascii="Times New Roman" w:hAnsi="Times New Roman"/>
              </w:rPr>
              <w:t>obiteljskog</w:t>
            </w:r>
            <w:proofErr w:type="spellEnd"/>
            <w:r w:rsidRPr="00E33BE9">
              <w:rPr>
                <w:rFonts w:ascii="Times New Roman" w:hAnsi="Times New Roman"/>
              </w:rPr>
              <w:t xml:space="preserve"> </w:t>
            </w:r>
            <w:proofErr w:type="spellStart"/>
            <w:r w:rsidRPr="00E33BE9">
              <w:rPr>
                <w:rFonts w:ascii="Times New Roman" w:hAnsi="Times New Roman"/>
              </w:rPr>
              <w:t>odgoja</w:t>
            </w:r>
            <w:proofErr w:type="spellEnd"/>
            <w:r w:rsidRPr="00E33BE9">
              <w:rPr>
                <w:rFonts w:ascii="Times New Roman" w:hAnsi="Times New Roman"/>
              </w:rPr>
              <w:t xml:space="preserve"> </w:t>
            </w:r>
            <w:proofErr w:type="spellStart"/>
            <w:r w:rsidRPr="00E33BE9">
              <w:rPr>
                <w:rFonts w:ascii="Times New Roman" w:hAnsi="Times New Roman"/>
              </w:rPr>
              <w:t>autoritet</w:t>
            </w:r>
            <w:proofErr w:type="spellEnd"/>
            <w:r w:rsidRPr="00E33BE9">
              <w:rPr>
                <w:rFonts w:ascii="Times New Roman" w:hAnsi="Times New Roman"/>
              </w:rPr>
              <w:t xml:space="preserve"> </w:t>
            </w:r>
            <w:proofErr w:type="spellStart"/>
            <w:r w:rsidRPr="00E33BE9">
              <w:rPr>
                <w:rFonts w:ascii="Times New Roman" w:hAnsi="Times New Roman"/>
              </w:rPr>
              <w:t>roditelja</w:t>
            </w:r>
            <w:proofErr w:type="spellEnd"/>
            <w:r w:rsidRPr="00E33BE9">
              <w:rPr>
                <w:rFonts w:ascii="Times New Roman" w:hAnsi="Times New Roman"/>
              </w:rPr>
              <w:t xml:space="preserve"> i </w:t>
            </w:r>
            <w:proofErr w:type="spellStart"/>
            <w:r w:rsidRPr="00E33BE9">
              <w:rPr>
                <w:rFonts w:ascii="Times New Roman" w:hAnsi="Times New Roman"/>
              </w:rPr>
              <w:t>sinovska</w:t>
            </w:r>
            <w:proofErr w:type="spellEnd"/>
            <w:r w:rsidRPr="00E33BE9">
              <w:rPr>
                <w:rFonts w:ascii="Times New Roman" w:hAnsi="Times New Roman"/>
              </w:rPr>
              <w:t xml:space="preserve"> </w:t>
            </w:r>
            <w:proofErr w:type="spellStart"/>
            <w:r w:rsidRPr="00E33BE9">
              <w:rPr>
                <w:rFonts w:ascii="Times New Roman" w:hAnsi="Times New Roman"/>
              </w:rPr>
              <w:t>poslušnost</w:t>
            </w:r>
            <w:proofErr w:type="spellEnd"/>
            <w:r w:rsidRPr="00E33BE9">
              <w:rPr>
                <w:rFonts w:ascii="Times New Roman" w:hAnsi="Times New Roman"/>
              </w:rPr>
              <w:t xml:space="preserve"> </w:t>
            </w:r>
            <w:proofErr w:type="spellStart"/>
            <w:r w:rsidRPr="00E33BE9">
              <w:rPr>
                <w:rFonts w:ascii="Times New Roman" w:hAnsi="Times New Roman"/>
              </w:rPr>
              <w:t>djece</w:t>
            </w:r>
            <w:proofErr w:type="spellEnd"/>
            <w:r w:rsidRPr="00E33BE9">
              <w:rPr>
                <w:rFonts w:ascii="Times New Roman" w:hAnsi="Times New Roman"/>
              </w:rPr>
              <w:t xml:space="preserve">, to je </w:t>
            </w:r>
            <w:proofErr w:type="spellStart"/>
            <w:r w:rsidRPr="00E33BE9">
              <w:rPr>
                <w:rFonts w:ascii="Times New Roman" w:hAnsi="Times New Roman"/>
              </w:rPr>
              <w:t>zato</w:t>
            </w:r>
            <w:proofErr w:type="spellEnd"/>
            <w:r w:rsidRPr="00E33BE9">
              <w:rPr>
                <w:rFonts w:ascii="Times New Roman" w:hAnsi="Times New Roman"/>
              </w:rPr>
              <w:t xml:space="preserve"> </w:t>
            </w:r>
            <w:proofErr w:type="spellStart"/>
            <w:r w:rsidRPr="00E33BE9">
              <w:rPr>
                <w:rFonts w:ascii="Times New Roman" w:hAnsi="Times New Roman"/>
              </w:rPr>
              <w:t>što</w:t>
            </w:r>
            <w:proofErr w:type="spellEnd"/>
            <w:r w:rsidRPr="00E33BE9">
              <w:rPr>
                <w:rFonts w:ascii="Times New Roman" w:hAnsi="Times New Roman"/>
              </w:rPr>
              <w:t xml:space="preserve"> - </w:t>
            </w:r>
            <w:proofErr w:type="spellStart"/>
            <w:r w:rsidRPr="00E33BE9">
              <w:rPr>
                <w:rFonts w:ascii="Times New Roman" w:hAnsi="Times New Roman"/>
              </w:rPr>
              <w:t>kako</w:t>
            </w:r>
            <w:proofErr w:type="spellEnd"/>
            <w:r w:rsidRPr="00E33BE9">
              <w:rPr>
                <w:rFonts w:ascii="Times New Roman" w:hAnsi="Times New Roman"/>
              </w:rPr>
              <w:t xml:space="preserve"> </w:t>
            </w:r>
            <w:proofErr w:type="spellStart"/>
            <w:r w:rsidRPr="00E33BE9">
              <w:rPr>
                <w:rFonts w:ascii="Times New Roman" w:hAnsi="Times New Roman"/>
              </w:rPr>
              <w:t>učimo</w:t>
            </w:r>
            <w:proofErr w:type="spellEnd"/>
            <w:r w:rsidRPr="00E33BE9">
              <w:rPr>
                <w:rFonts w:ascii="Times New Roman" w:hAnsi="Times New Roman"/>
              </w:rPr>
              <w:t xml:space="preserve"> </w:t>
            </w:r>
            <w:proofErr w:type="spellStart"/>
            <w:r w:rsidRPr="00E33BE9">
              <w:rPr>
                <w:rFonts w:ascii="Times New Roman" w:hAnsi="Times New Roman"/>
              </w:rPr>
              <w:t>na</w:t>
            </w:r>
            <w:proofErr w:type="spellEnd"/>
            <w:r w:rsidRPr="00E33BE9">
              <w:rPr>
                <w:rFonts w:ascii="Times New Roman" w:hAnsi="Times New Roman"/>
              </w:rPr>
              <w:t xml:space="preserve"> </w:t>
            </w:r>
            <w:proofErr w:type="spellStart"/>
            <w:r w:rsidRPr="00E33BE9">
              <w:rPr>
                <w:rFonts w:ascii="Times New Roman" w:hAnsi="Times New Roman"/>
              </w:rPr>
              <w:t>najbolji</w:t>
            </w:r>
            <w:proofErr w:type="spellEnd"/>
            <w:r w:rsidRPr="00E33BE9">
              <w:rPr>
                <w:rFonts w:ascii="Times New Roman" w:hAnsi="Times New Roman"/>
              </w:rPr>
              <w:t xml:space="preserve"> </w:t>
            </w:r>
            <w:proofErr w:type="spellStart"/>
            <w:r w:rsidRPr="00E33BE9">
              <w:rPr>
                <w:rFonts w:ascii="Times New Roman" w:hAnsi="Times New Roman"/>
              </w:rPr>
              <w:t>način</w:t>
            </w:r>
            <w:proofErr w:type="spellEnd"/>
            <w:r w:rsidRPr="00E33BE9">
              <w:rPr>
                <w:rFonts w:ascii="Times New Roman" w:hAnsi="Times New Roman"/>
              </w:rPr>
              <w:t xml:space="preserve"> u </w:t>
            </w:r>
            <w:proofErr w:type="spellStart"/>
            <w:r w:rsidRPr="00E33BE9">
              <w:rPr>
                <w:rFonts w:ascii="Times New Roman" w:hAnsi="Times New Roman"/>
              </w:rPr>
              <w:t>usporedbi</w:t>
            </w:r>
            <w:proofErr w:type="spellEnd"/>
            <w:r w:rsidRPr="00E33BE9">
              <w:rPr>
                <w:rFonts w:ascii="Times New Roman" w:hAnsi="Times New Roman"/>
              </w:rPr>
              <w:t xml:space="preserve"> s </w:t>
            </w:r>
            <w:proofErr w:type="spellStart"/>
            <w:r w:rsidRPr="00E33BE9">
              <w:rPr>
                <w:rFonts w:ascii="Times New Roman" w:hAnsi="Times New Roman"/>
              </w:rPr>
              <w:t>obitelji</w:t>
            </w:r>
            <w:proofErr w:type="spellEnd"/>
            <w:r w:rsidRPr="00E33BE9">
              <w:rPr>
                <w:rFonts w:ascii="Times New Roman" w:hAnsi="Times New Roman"/>
              </w:rPr>
              <w:t xml:space="preserve"> </w:t>
            </w:r>
            <w:proofErr w:type="spellStart"/>
            <w:r w:rsidRPr="00E33BE9">
              <w:rPr>
                <w:rFonts w:ascii="Times New Roman" w:hAnsi="Times New Roman"/>
              </w:rPr>
              <w:t>Nazareta</w:t>
            </w:r>
            <w:proofErr w:type="spellEnd"/>
            <w:r w:rsidRPr="00E33BE9">
              <w:rPr>
                <w:rFonts w:ascii="Times New Roman" w:hAnsi="Times New Roman"/>
              </w:rPr>
              <w:t xml:space="preserve"> - </w:t>
            </w:r>
            <w:proofErr w:type="spellStart"/>
            <w:r w:rsidRPr="00E33BE9">
              <w:rPr>
                <w:rFonts w:ascii="Times New Roman" w:hAnsi="Times New Roman"/>
              </w:rPr>
              <w:t>misterij</w:t>
            </w:r>
            <w:proofErr w:type="spellEnd"/>
            <w:r w:rsidRPr="00E33BE9">
              <w:rPr>
                <w:rFonts w:ascii="Times New Roman" w:hAnsi="Times New Roman"/>
              </w:rPr>
              <w:t xml:space="preserve"> </w:t>
            </w:r>
            <w:proofErr w:type="spellStart"/>
            <w:r w:rsidRPr="00E33BE9">
              <w:rPr>
                <w:rFonts w:ascii="Times New Roman" w:hAnsi="Times New Roman"/>
              </w:rPr>
              <w:t>života</w:t>
            </w:r>
            <w:proofErr w:type="spellEnd"/>
            <w:r w:rsidRPr="00E33BE9">
              <w:rPr>
                <w:rFonts w:ascii="Times New Roman" w:hAnsi="Times New Roman"/>
              </w:rPr>
              <w:t xml:space="preserve">, </w:t>
            </w:r>
            <w:proofErr w:type="spellStart"/>
            <w:r w:rsidRPr="00E33BE9">
              <w:rPr>
                <w:rFonts w:ascii="Times New Roman" w:hAnsi="Times New Roman"/>
              </w:rPr>
              <w:t>koji</w:t>
            </w:r>
            <w:proofErr w:type="spellEnd"/>
            <w:r w:rsidRPr="00E33BE9">
              <w:rPr>
                <w:rFonts w:ascii="Times New Roman" w:hAnsi="Times New Roman"/>
              </w:rPr>
              <w:t xml:space="preserve"> ima </w:t>
            </w:r>
            <w:proofErr w:type="spellStart"/>
            <w:r w:rsidRPr="00E33BE9">
              <w:rPr>
                <w:rFonts w:ascii="Times New Roman" w:hAnsi="Times New Roman"/>
              </w:rPr>
              <w:t>svoj</w:t>
            </w:r>
            <w:proofErr w:type="spellEnd"/>
            <w:r w:rsidRPr="00E33BE9">
              <w:rPr>
                <w:rFonts w:ascii="Times New Roman" w:hAnsi="Times New Roman"/>
              </w:rPr>
              <w:t xml:space="preserve"> </w:t>
            </w:r>
            <w:proofErr w:type="spellStart"/>
            <w:r w:rsidRPr="00E33BE9">
              <w:rPr>
                <w:rFonts w:ascii="Times New Roman" w:hAnsi="Times New Roman"/>
              </w:rPr>
              <w:t>izvor</w:t>
            </w:r>
            <w:proofErr w:type="spellEnd"/>
            <w:r w:rsidRPr="00E33BE9">
              <w:rPr>
                <w:rFonts w:ascii="Times New Roman" w:hAnsi="Times New Roman"/>
              </w:rPr>
              <w:t xml:space="preserve"> i </w:t>
            </w:r>
            <w:proofErr w:type="spellStart"/>
            <w:r w:rsidRPr="00E33BE9">
              <w:rPr>
                <w:rFonts w:ascii="Times New Roman" w:hAnsi="Times New Roman"/>
              </w:rPr>
              <w:t>sudbinu</w:t>
            </w:r>
            <w:proofErr w:type="spellEnd"/>
            <w:r w:rsidRPr="00E33BE9">
              <w:rPr>
                <w:rFonts w:ascii="Times New Roman" w:hAnsi="Times New Roman"/>
              </w:rPr>
              <w:t xml:space="preserve"> u </w:t>
            </w:r>
            <w:proofErr w:type="spellStart"/>
            <w:r w:rsidRPr="00E33BE9">
              <w:rPr>
                <w:rFonts w:ascii="Times New Roman" w:hAnsi="Times New Roman"/>
              </w:rPr>
              <w:t>vječnom</w:t>
            </w:r>
            <w:proofErr w:type="spellEnd"/>
            <w:r w:rsidRPr="00E33BE9">
              <w:rPr>
                <w:rFonts w:ascii="Times New Roman" w:hAnsi="Times New Roman"/>
              </w:rPr>
              <w:t xml:space="preserve"> </w:t>
            </w:r>
            <w:proofErr w:type="spellStart"/>
            <w:r w:rsidRPr="00E33BE9">
              <w:rPr>
                <w:rFonts w:ascii="Times New Roman" w:hAnsi="Times New Roman"/>
              </w:rPr>
              <w:t>životu</w:t>
            </w:r>
            <w:proofErr w:type="spellEnd"/>
            <w:r w:rsidRPr="00E33BE9">
              <w:rPr>
                <w:rFonts w:ascii="Times New Roman" w:hAnsi="Times New Roman"/>
              </w:rPr>
              <w:t xml:space="preserve">, </w:t>
            </w:r>
            <w:proofErr w:type="spellStart"/>
            <w:r w:rsidRPr="00E33BE9">
              <w:rPr>
                <w:rFonts w:ascii="Times New Roman" w:hAnsi="Times New Roman"/>
              </w:rPr>
              <w:t>prethodi</w:t>
            </w:r>
            <w:proofErr w:type="spellEnd"/>
            <w:r w:rsidRPr="00E33BE9">
              <w:rPr>
                <w:rFonts w:ascii="Times New Roman" w:hAnsi="Times New Roman"/>
              </w:rPr>
              <w:t xml:space="preserve"> i </w:t>
            </w:r>
            <w:proofErr w:type="spellStart"/>
            <w:r w:rsidRPr="00E33BE9">
              <w:rPr>
                <w:rFonts w:ascii="Times New Roman" w:hAnsi="Times New Roman"/>
              </w:rPr>
              <w:t>nadilazi</w:t>
            </w:r>
            <w:proofErr w:type="spellEnd"/>
            <w:r w:rsidRPr="00E33BE9">
              <w:rPr>
                <w:rFonts w:ascii="Times New Roman" w:hAnsi="Times New Roman"/>
              </w:rPr>
              <w:t xml:space="preserve"> </w:t>
            </w:r>
            <w:proofErr w:type="spellStart"/>
            <w:r w:rsidRPr="00E33BE9">
              <w:rPr>
                <w:rFonts w:ascii="Times New Roman" w:hAnsi="Times New Roman"/>
              </w:rPr>
              <w:t>nas</w:t>
            </w:r>
            <w:proofErr w:type="spellEnd"/>
            <w:r w:rsidRPr="00E33BE9">
              <w:rPr>
                <w:rFonts w:ascii="Times New Roman" w:hAnsi="Times New Roman"/>
              </w:rPr>
              <w:t xml:space="preserve">! </w:t>
            </w:r>
            <w:proofErr w:type="spellStart"/>
            <w:r w:rsidRPr="00E33BE9">
              <w:rPr>
                <w:rFonts w:ascii="Times New Roman" w:hAnsi="Times New Roman"/>
              </w:rPr>
              <w:t>Podvrgavajući</w:t>
            </w:r>
            <w:proofErr w:type="spellEnd"/>
            <w:r w:rsidRPr="00E33BE9">
              <w:rPr>
                <w:rFonts w:ascii="Times New Roman" w:hAnsi="Times New Roman"/>
              </w:rPr>
              <w:t xml:space="preserve"> se </w:t>
            </w:r>
            <w:proofErr w:type="spellStart"/>
            <w:r w:rsidRPr="00E33BE9">
              <w:rPr>
                <w:rFonts w:ascii="Times New Roman" w:hAnsi="Times New Roman"/>
              </w:rPr>
              <w:t>granicama</w:t>
            </w:r>
            <w:proofErr w:type="spellEnd"/>
            <w:r w:rsidRPr="00E33BE9">
              <w:rPr>
                <w:rFonts w:ascii="Times New Roman" w:hAnsi="Times New Roman"/>
              </w:rPr>
              <w:t xml:space="preserve"> </w:t>
            </w:r>
            <w:proofErr w:type="spellStart"/>
            <w:r w:rsidRPr="00E33BE9">
              <w:rPr>
                <w:rFonts w:ascii="Times New Roman" w:hAnsi="Times New Roman"/>
              </w:rPr>
              <w:t>drugih</w:t>
            </w:r>
            <w:proofErr w:type="spellEnd"/>
            <w:r w:rsidRPr="00E33BE9">
              <w:rPr>
                <w:rFonts w:ascii="Times New Roman" w:hAnsi="Times New Roman"/>
              </w:rPr>
              <w:t xml:space="preserve">, do </w:t>
            </w:r>
            <w:proofErr w:type="spellStart"/>
            <w:r w:rsidRPr="00E33BE9">
              <w:rPr>
                <w:rFonts w:ascii="Times New Roman" w:hAnsi="Times New Roman"/>
              </w:rPr>
              <w:t>granica</w:t>
            </w:r>
            <w:proofErr w:type="spellEnd"/>
            <w:r w:rsidRPr="00E33BE9">
              <w:rPr>
                <w:rFonts w:ascii="Times New Roman" w:hAnsi="Times New Roman"/>
              </w:rPr>
              <w:t xml:space="preserve"> </w:t>
            </w:r>
            <w:proofErr w:type="spellStart"/>
            <w:r w:rsidRPr="00E33BE9">
              <w:rPr>
                <w:rFonts w:ascii="Times New Roman" w:hAnsi="Times New Roman"/>
              </w:rPr>
              <w:t>mog</w:t>
            </w:r>
            <w:proofErr w:type="spellEnd"/>
            <w:r w:rsidRPr="00E33BE9">
              <w:rPr>
                <w:rFonts w:ascii="Times New Roman" w:hAnsi="Times New Roman"/>
              </w:rPr>
              <w:t xml:space="preserve"> </w:t>
            </w:r>
            <w:proofErr w:type="spellStart"/>
            <w:r w:rsidRPr="00E33BE9">
              <w:rPr>
                <w:rFonts w:ascii="Times New Roman" w:hAnsi="Times New Roman"/>
              </w:rPr>
              <w:t>muža</w:t>
            </w:r>
            <w:proofErr w:type="spellEnd"/>
            <w:r w:rsidRPr="00E33BE9">
              <w:rPr>
                <w:rFonts w:ascii="Times New Roman" w:hAnsi="Times New Roman"/>
              </w:rPr>
              <w:t xml:space="preserve">, </w:t>
            </w:r>
            <w:proofErr w:type="spellStart"/>
            <w:r w:rsidRPr="00E33BE9">
              <w:rPr>
                <w:rFonts w:ascii="Times New Roman" w:hAnsi="Times New Roman"/>
              </w:rPr>
              <w:t>mog</w:t>
            </w:r>
            <w:proofErr w:type="spellEnd"/>
            <w:r w:rsidRPr="00E33BE9">
              <w:rPr>
                <w:rFonts w:ascii="Times New Roman" w:hAnsi="Times New Roman"/>
              </w:rPr>
              <w:t xml:space="preserve"> oca, moje </w:t>
            </w:r>
            <w:proofErr w:type="spellStart"/>
            <w:r w:rsidRPr="00E33BE9">
              <w:rPr>
                <w:rFonts w:ascii="Times New Roman" w:hAnsi="Times New Roman"/>
              </w:rPr>
              <w:t>žene</w:t>
            </w:r>
            <w:proofErr w:type="spellEnd"/>
            <w:r w:rsidRPr="00E33BE9">
              <w:rPr>
                <w:rFonts w:ascii="Times New Roman" w:hAnsi="Times New Roman"/>
              </w:rPr>
              <w:t xml:space="preserve">, </w:t>
            </w:r>
            <w:proofErr w:type="spellStart"/>
            <w:r w:rsidRPr="00E33BE9">
              <w:rPr>
                <w:rFonts w:ascii="Times New Roman" w:hAnsi="Times New Roman"/>
              </w:rPr>
              <w:t>njihovom</w:t>
            </w:r>
            <w:proofErr w:type="spellEnd"/>
            <w:r w:rsidRPr="00E33BE9">
              <w:rPr>
                <w:rFonts w:ascii="Times New Roman" w:hAnsi="Times New Roman"/>
              </w:rPr>
              <w:t xml:space="preserve"> </w:t>
            </w:r>
            <w:proofErr w:type="spellStart"/>
            <w:r w:rsidRPr="00E33BE9">
              <w:rPr>
                <w:rFonts w:ascii="Times New Roman" w:hAnsi="Times New Roman"/>
              </w:rPr>
              <w:t>tempu</w:t>
            </w:r>
            <w:proofErr w:type="spellEnd"/>
            <w:r w:rsidRPr="00E33BE9">
              <w:rPr>
                <w:rFonts w:ascii="Times New Roman" w:hAnsi="Times New Roman"/>
              </w:rPr>
              <w:t xml:space="preserve">." </w:t>
            </w:r>
            <w:proofErr w:type="spellStart"/>
            <w:r w:rsidRPr="00E33BE9">
              <w:rPr>
                <w:rFonts w:ascii="Times New Roman" w:hAnsi="Times New Roman"/>
              </w:rPr>
              <w:t>Može</w:t>
            </w:r>
            <w:proofErr w:type="spellEnd"/>
            <w:r w:rsidRPr="00E33BE9">
              <w:rPr>
                <w:rFonts w:ascii="Times New Roman" w:hAnsi="Times New Roman"/>
              </w:rPr>
              <w:t xml:space="preserve"> se </w:t>
            </w:r>
            <w:proofErr w:type="spellStart"/>
            <w:r w:rsidRPr="00E33BE9">
              <w:rPr>
                <w:rFonts w:ascii="Times New Roman" w:hAnsi="Times New Roman"/>
              </w:rPr>
              <w:t>rasti</w:t>
            </w:r>
            <w:proofErr w:type="spellEnd"/>
            <w:r w:rsidRPr="00E33BE9">
              <w:rPr>
                <w:rFonts w:ascii="Times New Roman" w:hAnsi="Times New Roman"/>
              </w:rPr>
              <w:t xml:space="preserve"> u </w:t>
            </w:r>
            <w:proofErr w:type="spellStart"/>
            <w:r w:rsidRPr="00E33BE9">
              <w:rPr>
                <w:rFonts w:ascii="Times New Roman" w:hAnsi="Times New Roman"/>
              </w:rPr>
              <w:t>mudrosti</w:t>
            </w:r>
            <w:proofErr w:type="spellEnd"/>
            <w:r w:rsidRPr="00E33BE9">
              <w:rPr>
                <w:rFonts w:ascii="Times New Roman" w:hAnsi="Times New Roman"/>
              </w:rPr>
              <w:t xml:space="preserve"> </w:t>
            </w:r>
            <w:proofErr w:type="spellStart"/>
            <w:r w:rsidRPr="00E33BE9">
              <w:rPr>
                <w:rFonts w:ascii="Times New Roman" w:hAnsi="Times New Roman"/>
              </w:rPr>
              <w:t>čak</w:t>
            </w:r>
            <w:proofErr w:type="spellEnd"/>
            <w:r w:rsidRPr="00E33BE9">
              <w:rPr>
                <w:rFonts w:ascii="Times New Roman" w:hAnsi="Times New Roman"/>
              </w:rPr>
              <w:t xml:space="preserve"> i u </w:t>
            </w:r>
            <w:proofErr w:type="spellStart"/>
            <w:r w:rsidRPr="00E33BE9">
              <w:rPr>
                <w:rFonts w:ascii="Times New Roman" w:hAnsi="Times New Roman"/>
              </w:rPr>
              <w:t>podložnosti</w:t>
            </w:r>
            <w:proofErr w:type="spellEnd"/>
            <w:r w:rsidRPr="00E33BE9">
              <w:rPr>
                <w:rFonts w:ascii="Times New Roman" w:hAnsi="Times New Roman"/>
              </w:rPr>
              <w:t xml:space="preserve"> </w:t>
            </w:r>
            <w:proofErr w:type="spellStart"/>
            <w:r w:rsidRPr="00E33BE9">
              <w:rPr>
                <w:rFonts w:ascii="Times New Roman" w:hAnsi="Times New Roman"/>
              </w:rPr>
              <w:t>nerazumijevanju</w:t>
            </w:r>
            <w:proofErr w:type="spellEnd"/>
            <w:r w:rsidRPr="00E33BE9">
              <w:rPr>
                <w:rFonts w:ascii="Times New Roman" w:hAnsi="Times New Roman"/>
              </w:rPr>
              <w:t xml:space="preserve"> </w:t>
            </w:r>
            <w:proofErr w:type="spellStart"/>
            <w:r w:rsidRPr="00E33BE9">
              <w:rPr>
                <w:rFonts w:ascii="Times New Roman" w:hAnsi="Times New Roman"/>
              </w:rPr>
              <w:t>drugoga</w:t>
            </w:r>
            <w:proofErr w:type="spellEnd"/>
            <w:r w:rsidRPr="00E33BE9">
              <w:rPr>
                <w:rFonts w:ascii="Times New Roman" w:hAnsi="Times New Roman"/>
              </w:rPr>
              <w:t xml:space="preserve"> i da </w:t>
            </w:r>
            <w:proofErr w:type="spellStart"/>
            <w:r w:rsidRPr="00E33BE9">
              <w:rPr>
                <w:rFonts w:ascii="Times New Roman" w:hAnsi="Times New Roman"/>
              </w:rPr>
              <w:t>drugi</w:t>
            </w:r>
            <w:proofErr w:type="spellEnd"/>
            <w:r w:rsidRPr="00E33BE9">
              <w:rPr>
                <w:rFonts w:ascii="Times New Roman" w:hAnsi="Times New Roman"/>
              </w:rPr>
              <w:t xml:space="preserve"> ne </w:t>
            </w:r>
            <w:proofErr w:type="spellStart"/>
            <w:r w:rsidRPr="00E33BE9">
              <w:rPr>
                <w:rFonts w:ascii="Times New Roman" w:hAnsi="Times New Roman"/>
              </w:rPr>
              <w:t>razumije</w:t>
            </w:r>
            <w:proofErr w:type="spellEnd"/>
            <w:r w:rsidRPr="00E33BE9">
              <w:rPr>
                <w:rFonts w:ascii="Times New Roman" w:hAnsi="Times New Roman"/>
              </w:rPr>
              <w:t xml:space="preserve"> mene. </w:t>
            </w:r>
            <w:proofErr w:type="spellStart"/>
            <w:r w:rsidRPr="00E33BE9">
              <w:rPr>
                <w:rFonts w:ascii="Times New Roman" w:hAnsi="Times New Roman"/>
              </w:rPr>
              <w:t>Razumijevanje</w:t>
            </w:r>
            <w:proofErr w:type="spellEnd"/>
            <w:r w:rsidRPr="00E33BE9">
              <w:rPr>
                <w:rFonts w:ascii="Times New Roman" w:hAnsi="Times New Roman"/>
              </w:rPr>
              <w:t xml:space="preserve"> se u </w:t>
            </w:r>
            <w:proofErr w:type="spellStart"/>
            <w:r w:rsidRPr="00E33BE9">
              <w:rPr>
                <w:rFonts w:ascii="Times New Roman" w:hAnsi="Times New Roman"/>
              </w:rPr>
              <w:t>osnovi</w:t>
            </w:r>
            <w:proofErr w:type="spellEnd"/>
            <w:r w:rsidRPr="00E33BE9">
              <w:rPr>
                <w:rFonts w:ascii="Times New Roman" w:hAnsi="Times New Roman"/>
              </w:rPr>
              <w:t xml:space="preserve"> </w:t>
            </w:r>
            <w:proofErr w:type="spellStart"/>
            <w:r w:rsidRPr="00E33BE9">
              <w:rPr>
                <w:rFonts w:ascii="Times New Roman" w:hAnsi="Times New Roman"/>
              </w:rPr>
              <w:t>uspoređuje</w:t>
            </w:r>
            <w:proofErr w:type="spellEnd"/>
            <w:r w:rsidRPr="00E33BE9">
              <w:rPr>
                <w:rFonts w:ascii="Times New Roman" w:hAnsi="Times New Roman"/>
              </w:rPr>
              <w:t xml:space="preserve"> s </w:t>
            </w:r>
            <w:proofErr w:type="spellStart"/>
            <w:r w:rsidRPr="00E33BE9">
              <w:rPr>
                <w:rFonts w:ascii="Times New Roman" w:hAnsi="Times New Roman"/>
              </w:rPr>
              <w:t>brigama</w:t>
            </w:r>
            <w:proofErr w:type="spellEnd"/>
            <w:r w:rsidRPr="00E33BE9">
              <w:rPr>
                <w:rFonts w:ascii="Times New Roman" w:hAnsi="Times New Roman"/>
              </w:rPr>
              <w:t xml:space="preserve">, </w:t>
            </w:r>
            <w:proofErr w:type="spellStart"/>
            <w:r w:rsidRPr="00E33BE9">
              <w:rPr>
                <w:rFonts w:ascii="Times New Roman" w:hAnsi="Times New Roman"/>
              </w:rPr>
              <w:t>gestama</w:t>
            </w:r>
            <w:proofErr w:type="spellEnd"/>
            <w:r w:rsidRPr="00E33BE9">
              <w:rPr>
                <w:rFonts w:ascii="Times New Roman" w:hAnsi="Times New Roman"/>
              </w:rPr>
              <w:t xml:space="preserve"> i </w:t>
            </w:r>
            <w:proofErr w:type="spellStart"/>
            <w:r w:rsidRPr="00E33BE9">
              <w:rPr>
                <w:rFonts w:ascii="Times New Roman" w:hAnsi="Times New Roman"/>
              </w:rPr>
              <w:t>riječima</w:t>
            </w:r>
            <w:proofErr w:type="spellEnd"/>
            <w:r w:rsidRPr="00E33BE9">
              <w:rPr>
                <w:rFonts w:ascii="Times New Roman" w:hAnsi="Times New Roman"/>
              </w:rPr>
              <w:t xml:space="preserve"> </w:t>
            </w:r>
            <w:proofErr w:type="spellStart"/>
            <w:r w:rsidRPr="00E33BE9">
              <w:rPr>
                <w:rFonts w:ascii="Times New Roman" w:hAnsi="Times New Roman"/>
              </w:rPr>
              <w:t>koje</w:t>
            </w:r>
            <w:proofErr w:type="spellEnd"/>
            <w:r w:rsidRPr="00E33BE9">
              <w:rPr>
                <w:rFonts w:ascii="Times New Roman" w:hAnsi="Times New Roman"/>
              </w:rPr>
              <w:t xml:space="preserve"> </w:t>
            </w:r>
            <w:proofErr w:type="spellStart"/>
            <w:r w:rsidRPr="00E33BE9">
              <w:rPr>
                <w:rFonts w:ascii="Times New Roman" w:hAnsi="Times New Roman"/>
              </w:rPr>
              <w:t>nam</w:t>
            </w:r>
            <w:proofErr w:type="spellEnd"/>
            <w:r w:rsidRPr="00E33BE9">
              <w:rPr>
                <w:rFonts w:ascii="Times New Roman" w:hAnsi="Times New Roman"/>
              </w:rPr>
              <w:t xml:space="preserve"> </w:t>
            </w:r>
            <w:proofErr w:type="spellStart"/>
            <w:r w:rsidRPr="00E33BE9">
              <w:rPr>
                <w:rFonts w:ascii="Times New Roman" w:hAnsi="Times New Roman"/>
              </w:rPr>
              <w:t>prethode</w:t>
            </w:r>
            <w:proofErr w:type="spellEnd"/>
            <w:r w:rsidRPr="00E33BE9">
              <w:rPr>
                <w:rFonts w:ascii="Times New Roman" w:hAnsi="Times New Roman"/>
              </w:rPr>
              <w:t xml:space="preserve">, </w:t>
            </w:r>
            <w:proofErr w:type="spellStart"/>
            <w:r w:rsidRPr="00E33BE9">
              <w:rPr>
                <w:rFonts w:ascii="Times New Roman" w:hAnsi="Times New Roman"/>
              </w:rPr>
              <w:t>okružuju</w:t>
            </w:r>
            <w:proofErr w:type="spellEnd"/>
            <w:r w:rsidRPr="00E33BE9">
              <w:rPr>
                <w:rFonts w:ascii="Times New Roman" w:hAnsi="Times New Roman"/>
              </w:rPr>
              <w:t xml:space="preserve"> </w:t>
            </w:r>
            <w:proofErr w:type="spellStart"/>
            <w:r w:rsidRPr="00E33BE9">
              <w:rPr>
                <w:rFonts w:ascii="Times New Roman" w:hAnsi="Times New Roman"/>
              </w:rPr>
              <w:t>nas</w:t>
            </w:r>
            <w:proofErr w:type="spellEnd"/>
            <w:r w:rsidRPr="00E33BE9">
              <w:rPr>
                <w:rFonts w:ascii="Times New Roman" w:hAnsi="Times New Roman"/>
              </w:rPr>
              <w:t xml:space="preserve"> i </w:t>
            </w:r>
            <w:proofErr w:type="spellStart"/>
            <w:r w:rsidRPr="00E33BE9">
              <w:rPr>
                <w:rFonts w:ascii="Times New Roman" w:hAnsi="Times New Roman"/>
              </w:rPr>
              <w:t>tjeraju</w:t>
            </w:r>
            <w:proofErr w:type="spellEnd"/>
            <w:r w:rsidRPr="00E33BE9">
              <w:rPr>
                <w:rFonts w:ascii="Times New Roman" w:hAnsi="Times New Roman"/>
              </w:rPr>
              <w:t xml:space="preserve"> da </w:t>
            </w:r>
            <w:proofErr w:type="spellStart"/>
            <w:r w:rsidRPr="00E33BE9">
              <w:rPr>
                <w:rFonts w:ascii="Times New Roman" w:hAnsi="Times New Roman"/>
              </w:rPr>
              <w:t>rastemo</w:t>
            </w:r>
            <w:proofErr w:type="spellEnd"/>
            <w:r w:rsidRPr="00E33BE9">
              <w:rPr>
                <w:rFonts w:ascii="Times New Roman" w:hAnsi="Times New Roman"/>
              </w:rPr>
              <w:t xml:space="preserve"> u </w:t>
            </w:r>
            <w:proofErr w:type="spellStart"/>
            <w:r w:rsidRPr="00E33BE9">
              <w:rPr>
                <w:rFonts w:ascii="Times New Roman" w:hAnsi="Times New Roman"/>
              </w:rPr>
              <w:t>obitelji</w:t>
            </w:r>
            <w:proofErr w:type="spellEnd"/>
            <w:r w:rsidRPr="00E33BE9">
              <w:rPr>
                <w:rFonts w:ascii="Times New Roman" w:hAnsi="Times New Roman"/>
              </w:rPr>
              <w:t xml:space="preserve">! </w:t>
            </w:r>
          </w:p>
          <w:p w14:paraId="160B9ACE" w14:textId="77777777" w:rsidR="00E33BE9" w:rsidRDefault="00E33BE9" w:rsidP="00420F7B">
            <w:pPr>
              <w:jc w:val="both"/>
              <w:rPr>
                <w:rFonts w:ascii="Times New Roman" w:hAnsi="Times New Roman"/>
              </w:rPr>
            </w:pPr>
            <w:proofErr w:type="spellStart"/>
            <w:r w:rsidRPr="00E33BE9">
              <w:rPr>
                <w:rFonts w:ascii="Times New Roman" w:hAnsi="Times New Roman"/>
              </w:rPr>
              <w:t>Osobito</w:t>
            </w:r>
            <w:proofErr w:type="spellEnd"/>
            <w:r w:rsidRPr="00E33BE9">
              <w:rPr>
                <w:rFonts w:ascii="Times New Roman" w:hAnsi="Times New Roman"/>
              </w:rPr>
              <w:t xml:space="preserve"> je Josip </w:t>
            </w:r>
            <w:proofErr w:type="spellStart"/>
            <w:r w:rsidRPr="00E33BE9">
              <w:rPr>
                <w:rFonts w:ascii="Times New Roman" w:hAnsi="Times New Roman"/>
              </w:rPr>
              <w:t>ohrabrujući</w:t>
            </w:r>
            <w:proofErr w:type="spellEnd"/>
            <w:r w:rsidRPr="00E33BE9">
              <w:rPr>
                <w:rFonts w:ascii="Times New Roman" w:hAnsi="Times New Roman"/>
              </w:rPr>
              <w:t xml:space="preserve"> </w:t>
            </w:r>
            <w:proofErr w:type="spellStart"/>
            <w:r w:rsidRPr="00E33BE9">
              <w:rPr>
                <w:rFonts w:ascii="Times New Roman" w:hAnsi="Times New Roman"/>
              </w:rPr>
              <w:t>uzor</w:t>
            </w:r>
            <w:proofErr w:type="spellEnd"/>
            <w:r w:rsidRPr="00E33BE9">
              <w:rPr>
                <w:rFonts w:ascii="Times New Roman" w:hAnsi="Times New Roman"/>
              </w:rPr>
              <w:t xml:space="preserve"> </w:t>
            </w:r>
            <w:proofErr w:type="spellStart"/>
            <w:r w:rsidRPr="00E33BE9">
              <w:rPr>
                <w:rFonts w:ascii="Times New Roman" w:hAnsi="Times New Roman"/>
              </w:rPr>
              <w:t>svim</w:t>
            </w:r>
            <w:proofErr w:type="spellEnd"/>
            <w:r w:rsidRPr="00E33BE9">
              <w:rPr>
                <w:rFonts w:ascii="Times New Roman" w:hAnsi="Times New Roman"/>
              </w:rPr>
              <w:t xml:space="preserve"> </w:t>
            </w:r>
            <w:proofErr w:type="spellStart"/>
            <w:r w:rsidRPr="00E33BE9">
              <w:rPr>
                <w:rFonts w:ascii="Times New Roman" w:hAnsi="Times New Roman"/>
              </w:rPr>
              <w:t>roditeljima</w:t>
            </w:r>
            <w:proofErr w:type="spellEnd"/>
            <w:r w:rsidRPr="00E33BE9">
              <w:rPr>
                <w:rFonts w:ascii="Times New Roman" w:hAnsi="Times New Roman"/>
              </w:rPr>
              <w:t xml:space="preserve">, </w:t>
            </w:r>
            <w:proofErr w:type="spellStart"/>
            <w:r w:rsidRPr="00E33BE9">
              <w:rPr>
                <w:rFonts w:ascii="Times New Roman" w:hAnsi="Times New Roman"/>
              </w:rPr>
              <w:t>jer</w:t>
            </w:r>
            <w:proofErr w:type="spellEnd"/>
            <w:r w:rsidRPr="00E33BE9">
              <w:rPr>
                <w:rFonts w:ascii="Times New Roman" w:hAnsi="Times New Roman"/>
              </w:rPr>
              <w:t xml:space="preserve"> ih </w:t>
            </w:r>
            <w:proofErr w:type="spellStart"/>
            <w:r w:rsidRPr="00E33BE9">
              <w:rPr>
                <w:rFonts w:ascii="Times New Roman" w:hAnsi="Times New Roman"/>
              </w:rPr>
              <w:t>educira</w:t>
            </w:r>
            <w:proofErr w:type="spellEnd"/>
            <w:r w:rsidRPr="00E33BE9">
              <w:rPr>
                <w:rFonts w:ascii="Times New Roman" w:hAnsi="Times New Roman"/>
              </w:rPr>
              <w:t xml:space="preserve"> da s </w:t>
            </w:r>
            <w:proofErr w:type="spellStart"/>
            <w:r w:rsidRPr="00E33BE9">
              <w:rPr>
                <w:rFonts w:ascii="Times New Roman" w:hAnsi="Times New Roman"/>
              </w:rPr>
              <w:t>pouzdanjem</w:t>
            </w:r>
            <w:proofErr w:type="spellEnd"/>
            <w:r w:rsidRPr="00E33BE9">
              <w:rPr>
                <w:rFonts w:ascii="Times New Roman" w:hAnsi="Times New Roman"/>
              </w:rPr>
              <w:t xml:space="preserve"> </w:t>
            </w:r>
            <w:proofErr w:type="spellStart"/>
            <w:r w:rsidRPr="00E33BE9">
              <w:rPr>
                <w:rFonts w:ascii="Times New Roman" w:hAnsi="Times New Roman"/>
              </w:rPr>
              <w:t>dočekaju</w:t>
            </w:r>
            <w:proofErr w:type="spellEnd"/>
            <w:r w:rsidRPr="00E33BE9">
              <w:rPr>
                <w:rFonts w:ascii="Times New Roman" w:hAnsi="Times New Roman"/>
              </w:rPr>
              <w:t xml:space="preserve"> </w:t>
            </w:r>
            <w:proofErr w:type="spellStart"/>
            <w:r w:rsidRPr="00E33BE9">
              <w:rPr>
                <w:rFonts w:ascii="Times New Roman" w:hAnsi="Times New Roman"/>
              </w:rPr>
              <w:t>sva</w:t>
            </w:r>
            <w:proofErr w:type="spellEnd"/>
            <w:r w:rsidRPr="00E33BE9">
              <w:rPr>
                <w:rFonts w:ascii="Times New Roman" w:hAnsi="Times New Roman"/>
              </w:rPr>
              <w:t xml:space="preserve"> </w:t>
            </w:r>
            <w:proofErr w:type="spellStart"/>
            <w:r w:rsidRPr="00E33BE9">
              <w:rPr>
                <w:rFonts w:ascii="Times New Roman" w:hAnsi="Times New Roman"/>
              </w:rPr>
              <w:t>iznenađenja</w:t>
            </w:r>
            <w:proofErr w:type="spellEnd"/>
            <w:r w:rsidRPr="00E33BE9">
              <w:rPr>
                <w:rFonts w:ascii="Times New Roman" w:hAnsi="Times New Roman"/>
              </w:rPr>
              <w:t xml:space="preserve"> i </w:t>
            </w:r>
            <w:proofErr w:type="spellStart"/>
            <w:r w:rsidRPr="00E33BE9">
              <w:rPr>
                <w:rFonts w:ascii="Times New Roman" w:hAnsi="Times New Roman"/>
              </w:rPr>
              <w:t>sjene</w:t>
            </w:r>
            <w:proofErr w:type="spellEnd"/>
            <w:r w:rsidRPr="00E33BE9">
              <w:rPr>
                <w:rFonts w:ascii="Times New Roman" w:hAnsi="Times New Roman"/>
              </w:rPr>
              <w:t xml:space="preserve"> </w:t>
            </w:r>
            <w:proofErr w:type="spellStart"/>
            <w:r w:rsidRPr="00E33BE9">
              <w:rPr>
                <w:rFonts w:ascii="Times New Roman" w:hAnsi="Times New Roman"/>
              </w:rPr>
              <w:t>života</w:t>
            </w:r>
            <w:proofErr w:type="spellEnd"/>
            <w:r w:rsidRPr="00E33BE9">
              <w:rPr>
                <w:rFonts w:ascii="Times New Roman" w:hAnsi="Times New Roman"/>
              </w:rPr>
              <w:t xml:space="preserve">. </w:t>
            </w:r>
            <w:proofErr w:type="spellStart"/>
            <w:r w:rsidRPr="00E33BE9">
              <w:rPr>
                <w:rFonts w:ascii="Times New Roman" w:hAnsi="Times New Roman"/>
              </w:rPr>
              <w:t>Otac</w:t>
            </w:r>
            <w:proofErr w:type="spellEnd"/>
            <w:r w:rsidRPr="00E33BE9">
              <w:rPr>
                <w:rFonts w:ascii="Times New Roman" w:hAnsi="Times New Roman"/>
              </w:rPr>
              <w:t xml:space="preserve"> </w:t>
            </w:r>
            <w:proofErr w:type="spellStart"/>
            <w:r w:rsidRPr="00E33BE9">
              <w:rPr>
                <w:rFonts w:ascii="Times New Roman" w:hAnsi="Times New Roman"/>
              </w:rPr>
              <w:t>Amorth</w:t>
            </w:r>
            <w:proofErr w:type="spellEnd"/>
            <w:r w:rsidRPr="00E33BE9">
              <w:rPr>
                <w:rFonts w:ascii="Times New Roman" w:hAnsi="Times New Roman"/>
              </w:rPr>
              <w:t xml:space="preserve">, u </w:t>
            </w:r>
            <w:proofErr w:type="spellStart"/>
            <w:r w:rsidRPr="00E33BE9">
              <w:rPr>
                <w:rFonts w:ascii="Times New Roman" w:hAnsi="Times New Roman"/>
              </w:rPr>
              <w:t>jednom</w:t>
            </w:r>
            <w:proofErr w:type="spellEnd"/>
            <w:r w:rsidRPr="00E33BE9">
              <w:rPr>
                <w:rFonts w:ascii="Times New Roman" w:hAnsi="Times New Roman"/>
              </w:rPr>
              <w:t xml:space="preserve"> od </w:t>
            </w:r>
            <w:proofErr w:type="spellStart"/>
            <w:r w:rsidRPr="00E33BE9">
              <w:rPr>
                <w:rFonts w:ascii="Times New Roman" w:hAnsi="Times New Roman"/>
              </w:rPr>
              <w:t>svojih</w:t>
            </w:r>
            <w:proofErr w:type="spellEnd"/>
            <w:r w:rsidRPr="00E33BE9">
              <w:rPr>
                <w:rFonts w:ascii="Times New Roman" w:hAnsi="Times New Roman"/>
              </w:rPr>
              <w:t xml:space="preserve"> </w:t>
            </w:r>
            <w:proofErr w:type="spellStart"/>
            <w:r w:rsidRPr="00E33BE9">
              <w:rPr>
                <w:rFonts w:ascii="Times New Roman" w:hAnsi="Times New Roman"/>
              </w:rPr>
              <w:t>spisa</w:t>
            </w:r>
            <w:proofErr w:type="spellEnd"/>
            <w:r w:rsidRPr="00E33BE9">
              <w:rPr>
                <w:rFonts w:ascii="Times New Roman" w:hAnsi="Times New Roman"/>
              </w:rPr>
              <w:t xml:space="preserve"> o </w:t>
            </w:r>
            <w:proofErr w:type="spellStart"/>
            <w:r w:rsidRPr="00E33BE9">
              <w:rPr>
                <w:rFonts w:ascii="Times New Roman" w:hAnsi="Times New Roman"/>
              </w:rPr>
              <w:t>Mariji</w:t>
            </w:r>
            <w:proofErr w:type="spellEnd"/>
            <w:r w:rsidRPr="00E33BE9">
              <w:rPr>
                <w:rFonts w:ascii="Times New Roman" w:hAnsi="Times New Roman"/>
              </w:rPr>
              <w:t>, pita: "</w:t>
            </w:r>
            <w:proofErr w:type="spellStart"/>
            <w:r w:rsidRPr="00E33BE9">
              <w:rPr>
                <w:rFonts w:ascii="Times New Roman" w:hAnsi="Times New Roman"/>
              </w:rPr>
              <w:t>Zašto</w:t>
            </w:r>
            <w:proofErr w:type="spellEnd"/>
            <w:r w:rsidRPr="00E33BE9">
              <w:rPr>
                <w:rFonts w:ascii="Times New Roman" w:hAnsi="Times New Roman"/>
              </w:rPr>
              <w:t xml:space="preserve"> je </w:t>
            </w:r>
            <w:proofErr w:type="spellStart"/>
            <w:r w:rsidRPr="00E33BE9">
              <w:rPr>
                <w:rFonts w:ascii="Times New Roman" w:hAnsi="Times New Roman"/>
              </w:rPr>
              <w:t>Bog</w:t>
            </w:r>
            <w:proofErr w:type="spellEnd"/>
            <w:r w:rsidRPr="00E33BE9">
              <w:rPr>
                <w:rFonts w:ascii="Times New Roman" w:hAnsi="Times New Roman"/>
              </w:rPr>
              <w:t xml:space="preserve"> </w:t>
            </w:r>
            <w:proofErr w:type="spellStart"/>
            <w:r w:rsidRPr="00E33BE9">
              <w:rPr>
                <w:rFonts w:ascii="Times New Roman" w:hAnsi="Times New Roman"/>
              </w:rPr>
              <w:t>dopustio</w:t>
            </w:r>
            <w:proofErr w:type="spellEnd"/>
            <w:r w:rsidRPr="00E33BE9">
              <w:rPr>
                <w:rFonts w:ascii="Times New Roman" w:hAnsi="Times New Roman"/>
              </w:rPr>
              <w:t xml:space="preserve"> </w:t>
            </w:r>
            <w:proofErr w:type="spellStart"/>
            <w:r w:rsidRPr="00E33BE9">
              <w:rPr>
                <w:rFonts w:ascii="Times New Roman" w:hAnsi="Times New Roman"/>
              </w:rPr>
              <w:t>toliko</w:t>
            </w:r>
            <w:proofErr w:type="spellEnd"/>
            <w:r w:rsidRPr="00E33BE9">
              <w:rPr>
                <w:rFonts w:ascii="Times New Roman" w:hAnsi="Times New Roman"/>
              </w:rPr>
              <w:t xml:space="preserve"> </w:t>
            </w:r>
            <w:proofErr w:type="spellStart"/>
            <w:r w:rsidRPr="00E33BE9">
              <w:rPr>
                <w:rFonts w:ascii="Times New Roman" w:hAnsi="Times New Roman"/>
              </w:rPr>
              <w:t>vremena</w:t>
            </w:r>
            <w:proofErr w:type="spellEnd"/>
            <w:r w:rsidRPr="00E33BE9">
              <w:rPr>
                <w:rFonts w:ascii="Times New Roman" w:hAnsi="Times New Roman"/>
              </w:rPr>
              <w:t xml:space="preserve"> </w:t>
            </w:r>
            <w:proofErr w:type="spellStart"/>
            <w:r w:rsidRPr="00E33BE9">
              <w:rPr>
                <w:rFonts w:ascii="Times New Roman" w:hAnsi="Times New Roman"/>
              </w:rPr>
              <w:t>nepodnošljive</w:t>
            </w:r>
            <w:proofErr w:type="spellEnd"/>
            <w:r w:rsidRPr="00E33BE9">
              <w:rPr>
                <w:rFonts w:ascii="Times New Roman" w:hAnsi="Times New Roman"/>
              </w:rPr>
              <w:t xml:space="preserve"> boli za </w:t>
            </w:r>
            <w:proofErr w:type="spellStart"/>
            <w:r w:rsidRPr="00E33BE9">
              <w:rPr>
                <w:rFonts w:ascii="Times New Roman" w:hAnsi="Times New Roman"/>
              </w:rPr>
              <w:t>oba</w:t>
            </w:r>
            <w:proofErr w:type="spellEnd"/>
            <w:r w:rsidRPr="00E33BE9">
              <w:rPr>
                <w:rFonts w:ascii="Times New Roman" w:hAnsi="Times New Roman"/>
              </w:rPr>
              <w:t xml:space="preserve"> </w:t>
            </w:r>
            <w:proofErr w:type="spellStart"/>
            <w:r w:rsidRPr="00E33BE9">
              <w:rPr>
                <w:rFonts w:ascii="Times New Roman" w:hAnsi="Times New Roman"/>
              </w:rPr>
              <w:t>sveta</w:t>
            </w:r>
            <w:proofErr w:type="spellEnd"/>
            <w:r w:rsidRPr="00E33BE9">
              <w:rPr>
                <w:rFonts w:ascii="Times New Roman" w:hAnsi="Times New Roman"/>
              </w:rPr>
              <w:t xml:space="preserve"> </w:t>
            </w:r>
            <w:proofErr w:type="spellStart"/>
            <w:r w:rsidRPr="00E33BE9">
              <w:rPr>
                <w:rFonts w:ascii="Times New Roman" w:hAnsi="Times New Roman"/>
              </w:rPr>
              <w:t>supružnika</w:t>
            </w:r>
            <w:proofErr w:type="spellEnd"/>
            <w:r w:rsidRPr="00E33BE9">
              <w:rPr>
                <w:rFonts w:ascii="Times New Roman" w:hAnsi="Times New Roman"/>
              </w:rPr>
              <w:t xml:space="preserve">, </w:t>
            </w:r>
            <w:proofErr w:type="spellStart"/>
            <w:r w:rsidRPr="00E33BE9">
              <w:rPr>
                <w:rFonts w:ascii="Times New Roman" w:hAnsi="Times New Roman"/>
              </w:rPr>
              <w:t>toliko</w:t>
            </w:r>
            <w:proofErr w:type="spellEnd"/>
            <w:r w:rsidRPr="00E33BE9">
              <w:rPr>
                <w:rFonts w:ascii="Times New Roman" w:hAnsi="Times New Roman"/>
              </w:rPr>
              <w:t xml:space="preserve"> </w:t>
            </w:r>
            <w:proofErr w:type="spellStart"/>
            <w:r w:rsidRPr="00E33BE9">
              <w:rPr>
                <w:rFonts w:ascii="Times New Roman" w:hAnsi="Times New Roman"/>
              </w:rPr>
              <w:t>ljubljena</w:t>
            </w:r>
            <w:proofErr w:type="spellEnd"/>
            <w:r w:rsidRPr="00E33BE9">
              <w:rPr>
                <w:rFonts w:ascii="Times New Roman" w:hAnsi="Times New Roman"/>
              </w:rPr>
              <w:t xml:space="preserve"> i </w:t>
            </w:r>
            <w:proofErr w:type="spellStart"/>
            <w:r w:rsidRPr="00E33BE9">
              <w:rPr>
                <w:rFonts w:ascii="Times New Roman" w:hAnsi="Times New Roman"/>
              </w:rPr>
              <w:t>ljubljena</w:t>
            </w:r>
            <w:proofErr w:type="spellEnd"/>
            <w:r w:rsidRPr="00E33BE9">
              <w:rPr>
                <w:rFonts w:ascii="Times New Roman" w:hAnsi="Times New Roman"/>
              </w:rPr>
              <w:t xml:space="preserve"> od </w:t>
            </w:r>
            <w:proofErr w:type="spellStart"/>
            <w:r w:rsidRPr="00E33BE9">
              <w:rPr>
                <w:rFonts w:ascii="Times New Roman" w:hAnsi="Times New Roman"/>
              </w:rPr>
              <w:t>njega</w:t>
            </w:r>
            <w:proofErr w:type="spellEnd"/>
            <w:r w:rsidRPr="00E33BE9">
              <w:rPr>
                <w:rFonts w:ascii="Times New Roman" w:hAnsi="Times New Roman"/>
              </w:rPr>
              <w:t xml:space="preserve">?" On </w:t>
            </w:r>
            <w:proofErr w:type="spellStart"/>
            <w:r w:rsidRPr="00E33BE9">
              <w:rPr>
                <w:rFonts w:ascii="Times New Roman" w:hAnsi="Times New Roman"/>
              </w:rPr>
              <w:t>vrlo</w:t>
            </w:r>
            <w:proofErr w:type="spellEnd"/>
            <w:r w:rsidRPr="00E33BE9">
              <w:rPr>
                <w:rFonts w:ascii="Times New Roman" w:hAnsi="Times New Roman"/>
              </w:rPr>
              <w:t xml:space="preserve"> </w:t>
            </w:r>
            <w:proofErr w:type="spellStart"/>
            <w:r w:rsidRPr="00E33BE9">
              <w:rPr>
                <w:rFonts w:ascii="Times New Roman" w:hAnsi="Times New Roman"/>
              </w:rPr>
              <w:t>mudro</w:t>
            </w:r>
            <w:proofErr w:type="spellEnd"/>
            <w:r w:rsidRPr="00E33BE9">
              <w:rPr>
                <w:rFonts w:ascii="Times New Roman" w:hAnsi="Times New Roman"/>
              </w:rPr>
              <w:t xml:space="preserve"> </w:t>
            </w:r>
            <w:proofErr w:type="spellStart"/>
            <w:r w:rsidRPr="00E33BE9">
              <w:rPr>
                <w:rFonts w:ascii="Times New Roman" w:hAnsi="Times New Roman"/>
              </w:rPr>
              <w:t>odgovara</w:t>
            </w:r>
            <w:proofErr w:type="spellEnd"/>
            <w:r w:rsidRPr="00E33BE9">
              <w:rPr>
                <w:rFonts w:ascii="Times New Roman" w:hAnsi="Times New Roman"/>
              </w:rPr>
              <w:t>: "</w:t>
            </w:r>
            <w:proofErr w:type="spellStart"/>
            <w:r w:rsidRPr="00E33BE9">
              <w:rPr>
                <w:rFonts w:ascii="Times New Roman" w:hAnsi="Times New Roman"/>
              </w:rPr>
              <w:t>Vjerujem</w:t>
            </w:r>
            <w:proofErr w:type="spellEnd"/>
            <w:r w:rsidRPr="00E33BE9">
              <w:rPr>
                <w:rFonts w:ascii="Times New Roman" w:hAnsi="Times New Roman"/>
              </w:rPr>
              <w:t xml:space="preserve"> da su to isti </w:t>
            </w:r>
            <w:proofErr w:type="spellStart"/>
            <w:r w:rsidRPr="00E33BE9">
              <w:rPr>
                <w:rFonts w:ascii="Times New Roman" w:hAnsi="Times New Roman"/>
              </w:rPr>
              <w:t>razlozi</w:t>
            </w:r>
            <w:proofErr w:type="spellEnd"/>
            <w:r w:rsidRPr="00E33BE9">
              <w:rPr>
                <w:rFonts w:ascii="Times New Roman" w:hAnsi="Times New Roman"/>
              </w:rPr>
              <w:t xml:space="preserve"> </w:t>
            </w:r>
            <w:proofErr w:type="spellStart"/>
            <w:r w:rsidRPr="00E33BE9">
              <w:rPr>
                <w:rFonts w:ascii="Times New Roman" w:hAnsi="Times New Roman"/>
              </w:rPr>
              <w:t>zbog</w:t>
            </w:r>
            <w:proofErr w:type="spellEnd"/>
            <w:r w:rsidRPr="00E33BE9">
              <w:rPr>
                <w:rFonts w:ascii="Times New Roman" w:hAnsi="Times New Roman"/>
              </w:rPr>
              <w:t xml:space="preserve"> </w:t>
            </w:r>
            <w:proofErr w:type="spellStart"/>
            <w:r w:rsidRPr="00E33BE9">
              <w:rPr>
                <w:rFonts w:ascii="Times New Roman" w:hAnsi="Times New Roman"/>
              </w:rPr>
              <w:t>kojih</w:t>
            </w:r>
            <w:proofErr w:type="spellEnd"/>
            <w:r w:rsidRPr="00E33BE9">
              <w:rPr>
                <w:rFonts w:ascii="Times New Roman" w:hAnsi="Times New Roman"/>
              </w:rPr>
              <w:t xml:space="preserve"> je </w:t>
            </w:r>
            <w:proofErr w:type="spellStart"/>
            <w:r w:rsidRPr="00E33BE9">
              <w:rPr>
                <w:rFonts w:ascii="Times New Roman" w:hAnsi="Times New Roman"/>
              </w:rPr>
              <w:t>Otac</w:t>
            </w:r>
            <w:proofErr w:type="spellEnd"/>
            <w:r w:rsidRPr="00E33BE9">
              <w:rPr>
                <w:rFonts w:ascii="Times New Roman" w:hAnsi="Times New Roman"/>
              </w:rPr>
              <w:t xml:space="preserve"> </w:t>
            </w:r>
            <w:proofErr w:type="spellStart"/>
            <w:r w:rsidRPr="00E33BE9">
              <w:rPr>
                <w:rFonts w:ascii="Times New Roman" w:hAnsi="Times New Roman"/>
              </w:rPr>
              <w:t>tražio</w:t>
            </w:r>
            <w:proofErr w:type="spellEnd"/>
            <w:r w:rsidRPr="00E33BE9">
              <w:rPr>
                <w:rFonts w:ascii="Times New Roman" w:hAnsi="Times New Roman"/>
              </w:rPr>
              <w:t xml:space="preserve"> od Sina </w:t>
            </w:r>
            <w:proofErr w:type="spellStart"/>
            <w:r w:rsidRPr="00E33BE9">
              <w:rPr>
                <w:rFonts w:ascii="Times New Roman" w:hAnsi="Times New Roman"/>
              </w:rPr>
              <w:t>žrtvu</w:t>
            </w:r>
            <w:proofErr w:type="spellEnd"/>
            <w:r w:rsidRPr="00E33BE9">
              <w:rPr>
                <w:rFonts w:ascii="Times New Roman" w:hAnsi="Times New Roman"/>
              </w:rPr>
              <w:t xml:space="preserve"> </w:t>
            </w:r>
            <w:proofErr w:type="spellStart"/>
            <w:r w:rsidRPr="00E33BE9">
              <w:rPr>
                <w:rFonts w:ascii="Times New Roman" w:hAnsi="Times New Roman"/>
              </w:rPr>
              <w:t>križa</w:t>
            </w:r>
            <w:proofErr w:type="spellEnd"/>
            <w:r w:rsidRPr="00E33BE9">
              <w:rPr>
                <w:rFonts w:ascii="Times New Roman" w:hAnsi="Times New Roman"/>
              </w:rPr>
              <w:t xml:space="preserve">. </w:t>
            </w:r>
            <w:proofErr w:type="spellStart"/>
            <w:r w:rsidRPr="00E33BE9">
              <w:rPr>
                <w:rFonts w:ascii="Times New Roman" w:hAnsi="Times New Roman"/>
              </w:rPr>
              <w:t>Božji</w:t>
            </w:r>
            <w:proofErr w:type="spellEnd"/>
            <w:r w:rsidRPr="00E33BE9">
              <w:rPr>
                <w:rFonts w:ascii="Times New Roman" w:hAnsi="Times New Roman"/>
              </w:rPr>
              <w:t xml:space="preserve"> </w:t>
            </w:r>
            <w:proofErr w:type="spellStart"/>
            <w:r w:rsidRPr="00E33BE9">
              <w:rPr>
                <w:rFonts w:ascii="Times New Roman" w:hAnsi="Times New Roman"/>
              </w:rPr>
              <w:t>putevi</w:t>
            </w:r>
            <w:proofErr w:type="spellEnd"/>
            <w:r w:rsidRPr="00E33BE9">
              <w:rPr>
                <w:rFonts w:ascii="Times New Roman" w:hAnsi="Times New Roman"/>
              </w:rPr>
              <w:t xml:space="preserve"> </w:t>
            </w:r>
            <w:proofErr w:type="spellStart"/>
            <w:r w:rsidRPr="00E33BE9">
              <w:rPr>
                <w:rFonts w:ascii="Times New Roman" w:hAnsi="Times New Roman"/>
              </w:rPr>
              <w:t>nisu</w:t>
            </w:r>
            <w:proofErr w:type="spellEnd"/>
            <w:r w:rsidRPr="00E33BE9">
              <w:rPr>
                <w:rFonts w:ascii="Times New Roman" w:hAnsi="Times New Roman"/>
              </w:rPr>
              <w:t xml:space="preserve"> </w:t>
            </w:r>
            <w:proofErr w:type="spellStart"/>
            <w:r w:rsidRPr="00E33BE9">
              <w:rPr>
                <w:rFonts w:ascii="Times New Roman" w:hAnsi="Times New Roman"/>
              </w:rPr>
              <w:t>naši</w:t>
            </w:r>
            <w:proofErr w:type="spellEnd"/>
            <w:r w:rsidRPr="00E33BE9">
              <w:rPr>
                <w:rFonts w:ascii="Times New Roman" w:hAnsi="Times New Roman"/>
              </w:rPr>
              <w:t xml:space="preserve"> </w:t>
            </w:r>
            <w:proofErr w:type="spellStart"/>
            <w:r w:rsidRPr="00E33BE9">
              <w:rPr>
                <w:rFonts w:ascii="Times New Roman" w:hAnsi="Times New Roman"/>
              </w:rPr>
              <w:t>putevi</w:t>
            </w:r>
            <w:proofErr w:type="spellEnd"/>
            <w:r w:rsidRPr="00E33BE9">
              <w:rPr>
                <w:rFonts w:ascii="Times New Roman" w:hAnsi="Times New Roman"/>
              </w:rPr>
              <w:t xml:space="preserve">. </w:t>
            </w:r>
            <w:proofErr w:type="spellStart"/>
            <w:r w:rsidRPr="00E33BE9">
              <w:rPr>
                <w:rFonts w:ascii="Times New Roman" w:hAnsi="Times New Roman"/>
              </w:rPr>
              <w:t>Gospodin</w:t>
            </w:r>
            <w:proofErr w:type="spellEnd"/>
            <w:r w:rsidRPr="00E33BE9">
              <w:rPr>
                <w:rFonts w:ascii="Times New Roman" w:hAnsi="Times New Roman"/>
              </w:rPr>
              <w:t xml:space="preserve"> </w:t>
            </w:r>
            <w:proofErr w:type="spellStart"/>
            <w:r w:rsidRPr="00E33BE9">
              <w:rPr>
                <w:rFonts w:ascii="Times New Roman" w:hAnsi="Times New Roman"/>
              </w:rPr>
              <w:t>traži</w:t>
            </w:r>
            <w:proofErr w:type="spellEnd"/>
            <w:r w:rsidRPr="00E33BE9">
              <w:rPr>
                <w:rFonts w:ascii="Times New Roman" w:hAnsi="Times New Roman"/>
              </w:rPr>
              <w:t xml:space="preserve"> od </w:t>
            </w:r>
            <w:proofErr w:type="spellStart"/>
            <w:r w:rsidRPr="00E33BE9">
              <w:rPr>
                <w:rFonts w:ascii="Times New Roman" w:hAnsi="Times New Roman"/>
              </w:rPr>
              <w:t>nas</w:t>
            </w:r>
            <w:proofErr w:type="spellEnd"/>
            <w:r w:rsidRPr="00E33BE9">
              <w:rPr>
                <w:rFonts w:ascii="Times New Roman" w:hAnsi="Times New Roman"/>
              </w:rPr>
              <w:t xml:space="preserve"> da </w:t>
            </w:r>
            <w:proofErr w:type="spellStart"/>
            <w:r w:rsidRPr="00E33BE9">
              <w:rPr>
                <w:rFonts w:ascii="Times New Roman" w:hAnsi="Times New Roman"/>
              </w:rPr>
              <w:t>vršimo</w:t>
            </w:r>
            <w:proofErr w:type="spellEnd"/>
            <w:r w:rsidRPr="00E33BE9">
              <w:rPr>
                <w:rFonts w:ascii="Times New Roman" w:hAnsi="Times New Roman"/>
              </w:rPr>
              <w:t xml:space="preserve"> </w:t>
            </w:r>
            <w:proofErr w:type="spellStart"/>
            <w:r w:rsidRPr="00E33BE9">
              <w:rPr>
                <w:rFonts w:ascii="Times New Roman" w:hAnsi="Times New Roman"/>
              </w:rPr>
              <w:t>njegovu</w:t>
            </w:r>
            <w:proofErr w:type="spellEnd"/>
            <w:r w:rsidRPr="00E33BE9">
              <w:rPr>
                <w:rFonts w:ascii="Times New Roman" w:hAnsi="Times New Roman"/>
              </w:rPr>
              <w:t xml:space="preserve"> </w:t>
            </w:r>
            <w:proofErr w:type="spellStart"/>
            <w:r w:rsidRPr="00E33BE9">
              <w:rPr>
                <w:rFonts w:ascii="Times New Roman" w:hAnsi="Times New Roman"/>
              </w:rPr>
              <w:t>volju</w:t>
            </w:r>
            <w:proofErr w:type="spellEnd"/>
            <w:r w:rsidRPr="00E33BE9">
              <w:rPr>
                <w:rFonts w:ascii="Times New Roman" w:hAnsi="Times New Roman"/>
              </w:rPr>
              <w:t xml:space="preserve">, ne </w:t>
            </w:r>
            <w:proofErr w:type="spellStart"/>
            <w:r w:rsidRPr="00E33BE9">
              <w:rPr>
                <w:rFonts w:ascii="Times New Roman" w:hAnsi="Times New Roman"/>
              </w:rPr>
              <w:t>traži</w:t>
            </w:r>
            <w:proofErr w:type="spellEnd"/>
            <w:r w:rsidRPr="00E33BE9">
              <w:rPr>
                <w:rFonts w:ascii="Times New Roman" w:hAnsi="Times New Roman"/>
              </w:rPr>
              <w:t xml:space="preserve"> od </w:t>
            </w:r>
            <w:proofErr w:type="spellStart"/>
            <w:r w:rsidRPr="00E33BE9">
              <w:rPr>
                <w:rFonts w:ascii="Times New Roman" w:hAnsi="Times New Roman"/>
              </w:rPr>
              <w:t>nas</w:t>
            </w:r>
            <w:proofErr w:type="spellEnd"/>
            <w:r w:rsidRPr="00E33BE9">
              <w:rPr>
                <w:rFonts w:ascii="Times New Roman" w:hAnsi="Times New Roman"/>
              </w:rPr>
              <w:t xml:space="preserve"> da </w:t>
            </w:r>
            <w:proofErr w:type="spellStart"/>
            <w:r w:rsidRPr="00E33BE9">
              <w:rPr>
                <w:rFonts w:ascii="Times New Roman" w:hAnsi="Times New Roman"/>
              </w:rPr>
              <w:t>razumijemo</w:t>
            </w:r>
            <w:proofErr w:type="spellEnd"/>
            <w:r w:rsidRPr="00E33BE9">
              <w:rPr>
                <w:rFonts w:ascii="Times New Roman" w:hAnsi="Times New Roman"/>
              </w:rPr>
              <w:t xml:space="preserve"> </w:t>
            </w:r>
            <w:proofErr w:type="spellStart"/>
            <w:r w:rsidRPr="00E33BE9">
              <w:rPr>
                <w:rFonts w:ascii="Times New Roman" w:hAnsi="Times New Roman"/>
              </w:rPr>
              <w:t>njegove</w:t>
            </w:r>
            <w:proofErr w:type="spellEnd"/>
            <w:r w:rsidRPr="00E33BE9">
              <w:rPr>
                <w:rFonts w:ascii="Times New Roman" w:hAnsi="Times New Roman"/>
              </w:rPr>
              <w:t xml:space="preserve"> </w:t>
            </w:r>
            <w:proofErr w:type="spellStart"/>
            <w:r w:rsidRPr="00E33BE9">
              <w:rPr>
                <w:rFonts w:ascii="Times New Roman" w:hAnsi="Times New Roman"/>
              </w:rPr>
              <w:t>duboke</w:t>
            </w:r>
            <w:proofErr w:type="spellEnd"/>
            <w:r w:rsidRPr="00E33BE9">
              <w:rPr>
                <w:rFonts w:ascii="Times New Roman" w:hAnsi="Times New Roman"/>
              </w:rPr>
              <w:t xml:space="preserve"> motive, </w:t>
            </w:r>
            <w:proofErr w:type="spellStart"/>
            <w:r w:rsidRPr="00E33BE9">
              <w:rPr>
                <w:rFonts w:ascii="Times New Roman" w:hAnsi="Times New Roman"/>
              </w:rPr>
              <w:t>koji</w:t>
            </w:r>
            <w:proofErr w:type="spellEnd"/>
            <w:r w:rsidRPr="00E33BE9">
              <w:rPr>
                <w:rFonts w:ascii="Times New Roman" w:hAnsi="Times New Roman"/>
              </w:rPr>
              <w:t xml:space="preserve"> su </w:t>
            </w:r>
            <w:proofErr w:type="spellStart"/>
            <w:r w:rsidRPr="00E33BE9">
              <w:rPr>
                <w:rFonts w:ascii="Times New Roman" w:hAnsi="Times New Roman"/>
              </w:rPr>
              <w:t>često</w:t>
            </w:r>
            <w:proofErr w:type="spellEnd"/>
            <w:r w:rsidRPr="00E33BE9">
              <w:rPr>
                <w:rFonts w:ascii="Times New Roman" w:hAnsi="Times New Roman"/>
              </w:rPr>
              <w:t xml:space="preserve"> </w:t>
            </w:r>
            <w:proofErr w:type="spellStart"/>
            <w:r w:rsidRPr="00E33BE9">
              <w:rPr>
                <w:rFonts w:ascii="Times New Roman" w:hAnsi="Times New Roman"/>
              </w:rPr>
              <w:t>izvan</w:t>
            </w:r>
            <w:proofErr w:type="spellEnd"/>
            <w:r w:rsidRPr="00E33BE9">
              <w:rPr>
                <w:rFonts w:ascii="Times New Roman" w:hAnsi="Times New Roman"/>
              </w:rPr>
              <w:t xml:space="preserve"> </w:t>
            </w:r>
            <w:proofErr w:type="spellStart"/>
            <w:r w:rsidRPr="00E33BE9">
              <w:rPr>
                <w:rFonts w:ascii="Times New Roman" w:hAnsi="Times New Roman"/>
              </w:rPr>
              <w:t>naših</w:t>
            </w:r>
            <w:proofErr w:type="spellEnd"/>
            <w:r w:rsidRPr="00E33BE9">
              <w:rPr>
                <w:rFonts w:ascii="Times New Roman" w:hAnsi="Times New Roman"/>
              </w:rPr>
              <w:t xml:space="preserve"> </w:t>
            </w:r>
            <w:proofErr w:type="spellStart"/>
            <w:r w:rsidRPr="00E33BE9">
              <w:rPr>
                <w:rFonts w:ascii="Times New Roman" w:hAnsi="Times New Roman"/>
              </w:rPr>
              <w:t>zemaljskih</w:t>
            </w:r>
            <w:proofErr w:type="spellEnd"/>
            <w:r w:rsidRPr="00E33BE9">
              <w:rPr>
                <w:rFonts w:ascii="Times New Roman" w:hAnsi="Times New Roman"/>
              </w:rPr>
              <w:t xml:space="preserve"> </w:t>
            </w:r>
            <w:proofErr w:type="spellStart"/>
            <w:r w:rsidRPr="00E33BE9">
              <w:rPr>
                <w:rFonts w:ascii="Times New Roman" w:hAnsi="Times New Roman"/>
              </w:rPr>
              <w:t>sposobnosti</w:t>
            </w:r>
            <w:proofErr w:type="spellEnd"/>
            <w:r w:rsidRPr="00E33BE9">
              <w:rPr>
                <w:rFonts w:ascii="Times New Roman" w:hAnsi="Times New Roman"/>
              </w:rPr>
              <w:t xml:space="preserve">... </w:t>
            </w:r>
            <w:proofErr w:type="spellStart"/>
            <w:r w:rsidRPr="00E33BE9">
              <w:rPr>
                <w:rFonts w:ascii="Times New Roman" w:hAnsi="Times New Roman"/>
              </w:rPr>
              <w:t>Često</w:t>
            </w:r>
            <w:proofErr w:type="spellEnd"/>
            <w:r w:rsidRPr="00E33BE9">
              <w:rPr>
                <w:rFonts w:ascii="Times New Roman" w:hAnsi="Times New Roman"/>
              </w:rPr>
              <w:t xml:space="preserve"> put </w:t>
            </w:r>
            <w:proofErr w:type="spellStart"/>
            <w:r w:rsidRPr="00E33BE9">
              <w:rPr>
                <w:rFonts w:ascii="Times New Roman" w:hAnsi="Times New Roman"/>
              </w:rPr>
              <w:t>našeg</w:t>
            </w:r>
            <w:proofErr w:type="spellEnd"/>
            <w:r w:rsidRPr="00E33BE9">
              <w:rPr>
                <w:rFonts w:ascii="Times New Roman" w:hAnsi="Times New Roman"/>
              </w:rPr>
              <w:t xml:space="preserve"> </w:t>
            </w:r>
            <w:proofErr w:type="spellStart"/>
            <w:r w:rsidRPr="00E33BE9">
              <w:rPr>
                <w:rFonts w:ascii="Times New Roman" w:hAnsi="Times New Roman"/>
              </w:rPr>
              <w:t>života</w:t>
            </w:r>
            <w:proofErr w:type="spellEnd"/>
            <w:r w:rsidRPr="00E33BE9">
              <w:rPr>
                <w:rFonts w:ascii="Times New Roman" w:hAnsi="Times New Roman"/>
              </w:rPr>
              <w:t xml:space="preserve"> </w:t>
            </w:r>
            <w:proofErr w:type="spellStart"/>
            <w:r w:rsidRPr="00E33BE9">
              <w:rPr>
                <w:rFonts w:ascii="Times New Roman" w:hAnsi="Times New Roman"/>
              </w:rPr>
              <w:t>slijedi</w:t>
            </w:r>
            <w:proofErr w:type="spellEnd"/>
            <w:r w:rsidRPr="00E33BE9">
              <w:rPr>
                <w:rFonts w:ascii="Times New Roman" w:hAnsi="Times New Roman"/>
              </w:rPr>
              <w:t xml:space="preserve"> put </w:t>
            </w:r>
            <w:proofErr w:type="spellStart"/>
            <w:r w:rsidRPr="00E33BE9">
              <w:rPr>
                <w:rFonts w:ascii="Times New Roman" w:hAnsi="Times New Roman"/>
              </w:rPr>
              <w:t>potpuno</w:t>
            </w:r>
            <w:proofErr w:type="spellEnd"/>
            <w:r w:rsidRPr="00E33BE9">
              <w:rPr>
                <w:rFonts w:ascii="Times New Roman" w:hAnsi="Times New Roman"/>
              </w:rPr>
              <w:t xml:space="preserve"> </w:t>
            </w:r>
            <w:proofErr w:type="spellStart"/>
            <w:r w:rsidRPr="00E33BE9">
              <w:rPr>
                <w:rFonts w:ascii="Times New Roman" w:hAnsi="Times New Roman"/>
              </w:rPr>
              <w:t>drugačiji</w:t>
            </w:r>
            <w:proofErr w:type="spellEnd"/>
            <w:r w:rsidRPr="00E33BE9">
              <w:rPr>
                <w:rFonts w:ascii="Times New Roman" w:hAnsi="Times New Roman"/>
              </w:rPr>
              <w:t xml:space="preserve"> od </w:t>
            </w:r>
            <w:proofErr w:type="spellStart"/>
            <w:r w:rsidRPr="00E33BE9">
              <w:rPr>
                <w:rFonts w:ascii="Times New Roman" w:hAnsi="Times New Roman"/>
              </w:rPr>
              <w:t>naših</w:t>
            </w:r>
            <w:proofErr w:type="spellEnd"/>
            <w:r w:rsidRPr="00E33BE9">
              <w:rPr>
                <w:rFonts w:ascii="Times New Roman" w:hAnsi="Times New Roman"/>
              </w:rPr>
              <w:t xml:space="preserve"> </w:t>
            </w:r>
            <w:proofErr w:type="spellStart"/>
            <w:r w:rsidRPr="00E33BE9">
              <w:rPr>
                <w:rFonts w:ascii="Times New Roman" w:hAnsi="Times New Roman"/>
              </w:rPr>
              <w:t>predviđanja</w:t>
            </w:r>
            <w:proofErr w:type="spellEnd"/>
            <w:r w:rsidRPr="00E33BE9">
              <w:rPr>
                <w:rFonts w:ascii="Times New Roman" w:hAnsi="Times New Roman"/>
              </w:rPr>
              <w:t xml:space="preserve">. Josip je </w:t>
            </w:r>
            <w:proofErr w:type="spellStart"/>
            <w:r w:rsidRPr="00E33BE9">
              <w:rPr>
                <w:rFonts w:ascii="Times New Roman" w:hAnsi="Times New Roman"/>
              </w:rPr>
              <w:t>veliki</w:t>
            </w:r>
            <w:proofErr w:type="spellEnd"/>
            <w:r w:rsidRPr="00E33BE9">
              <w:rPr>
                <w:rFonts w:ascii="Times New Roman" w:hAnsi="Times New Roman"/>
              </w:rPr>
              <w:t xml:space="preserve"> model </w:t>
            </w:r>
            <w:proofErr w:type="spellStart"/>
            <w:r w:rsidRPr="00E33BE9">
              <w:rPr>
                <w:rFonts w:ascii="Times New Roman" w:hAnsi="Times New Roman"/>
              </w:rPr>
              <w:t>volje</w:t>
            </w:r>
            <w:proofErr w:type="spellEnd"/>
            <w:r w:rsidRPr="00E33BE9">
              <w:rPr>
                <w:rFonts w:ascii="Times New Roman" w:hAnsi="Times New Roman"/>
              </w:rPr>
              <w:t xml:space="preserve"> za </w:t>
            </w:r>
            <w:proofErr w:type="spellStart"/>
            <w:r w:rsidRPr="00E33BE9">
              <w:rPr>
                <w:rFonts w:ascii="Times New Roman" w:hAnsi="Times New Roman"/>
              </w:rPr>
              <w:t>nas</w:t>
            </w:r>
            <w:proofErr w:type="spellEnd"/>
            <w:r w:rsidRPr="00E33BE9">
              <w:rPr>
                <w:rFonts w:ascii="Times New Roman" w:hAnsi="Times New Roman"/>
              </w:rPr>
              <w:t xml:space="preserve">. </w:t>
            </w:r>
            <w:proofErr w:type="spellStart"/>
            <w:r w:rsidRPr="00E33BE9">
              <w:rPr>
                <w:rFonts w:ascii="Times New Roman" w:hAnsi="Times New Roman"/>
              </w:rPr>
              <w:t>Gospodin</w:t>
            </w:r>
            <w:proofErr w:type="spellEnd"/>
            <w:r w:rsidRPr="00E33BE9">
              <w:rPr>
                <w:rFonts w:ascii="Times New Roman" w:hAnsi="Times New Roman"/>
              </w:rPr>
              <w:t xml:space="preserve"> </w:t>
            </w:r>
            <w:proofErr w:type="spellStart"/>
            <w:r w:rsidRPr="00E33BE9">
              <w:rPr>
                <w:rFonts w:ascii="Times New Roman" w:hAnsi="Times New Roman"/>
              </w:rPr>
              <w:t>nam</w:t>
            </w:r>
            <w:proofErr w:type="spellEnd"/>
            <w:r w:rsidRPr="00E33BE9">
              <w:rPr>
                <w:rFonts w:ascii="Times New Roman" w:hAnsi="Times New Roman"/>
              </w:rPr>
              <w:t xml:space="preserve"> ne mora </w:t>
            </w:r>
            <w:proofErr w:type="spellStart"/>
            <w:r w:rsidRPr="00E33BE9">
              <w:rPr>
                <w:rFonts w:ascii="Times New Roman" w:hAnsi="Times New Roman"/>
              </w:rPr>
              <w:t>davati</w:t>
            </w:r>
            <w:proofErr w:type="spellEnd"/>
            <w:r w:rsidRPr="00E33BE9">
              <w:rPr>
                <w:rFonts w:ascii="Times New Roman" w:hAnsi="Times New Roman"/>
              </w:rPr>
              <w:t xml:space="preserve"> </w:t>
            </w:r>
            <w:proofErr w:type="spellStart"/>
            <w:r w:rsidRPr="00E33BE9">
              <w:rPr>
                <w:rFonts w:ascii="Times New Roman" w:hAnsi="Times New Roman"/>
              </w:rPr>
              <w:t>objašnjenja</w:t>
            </w:r>
            <w:proofErr w:type="spellEnd"/>
            <w:r w:rsidRPr="00E33BE9">
              <w:rPr>
                <w:rFonts w:ascii="Times New Roman" w:hAnsi="Times New Roman"/>
              </w:rPr>
              <w:t xml:space="preserve"> za </w:t>
            </w:r>
            <w:proofErr w:type="spellStart"/>
            <w:r w:rsidRPr="00E33BE9">
              <w:rPr>
                <w:rFonts w:ascii="Times New Roman" w:hAnsi="Times New Roman"/>
              </w:rPr>
              <w:t>svoje</w:t>
            </w:r>
            <w:proofErr w:type="spellEnd"/>
            <w:r w:rsidRPr="00E33BE9">
              <w:rPr>
                <w:rFonts w:ascii="Times New Roman" w:hAnsi="Times New Roman"/>
              </w:rPr>
              <w:t xml:space="preserve"> </w:t>
            </w:r>
            <w:proofErr w:type="spellStart"/>
            <w:r w:rsidRPr="00E33BE9">
              <w:rPr>
                <w:rFonts w:ascii="Times New Roman" w:hAnsi="Times New Roman"/>
              </w:rPr>
              <w:t>ponašanje</w:t>
            </w:r>
            <w:proofErr w:type="spellEnd"/>
            <w:r w:rsidRPr="00E33BE9">
              <w:rPr>
                <w:rFonts w:ascii="Times New Roman" w:hAnsi="Times New Roman"/>
              </w:rPr>
              <w:t xml:space="preserve">: </w:t>
            </w:r>
            <w:proofErr w:type="spellStart"/>
            <w:r w:rsidRPr="00E33BE9">
              <w:rPr>
                <w:rFonts w:ascii="Times New Roman" w:hAnsi="Times New Roman"/>
              </w:rPr>
              <w:t>traži</w:t>
            </w:r>
            <w:proofErr w:type="spellEnd"/>
            <w:r w:rsidRPr="00E33BE9">
              <w:rPr>
                <w:rFonts w:ascii="Times New Roman" w:hAnsi="Times New Roman"/>
              </w:rPr>
              <w:t xml:space="preserve"> </w:t>
            </w:r>
            <w:proofErr w:type="spellStart"/>
            <w:r w:rsidRPr="00E33BE9">
              <w:rPr>
                <w:rFonts w:ascii="Times New Roman" w:hAnsi="Times New Roman"/>
              </w:rPr>
              <w:t>one</w:t>
            </w:r>
            <w:proofErr w:type="spellEnd"/>
            <w:r w:rsidRPr="00E33BE9">
              <w:rPr>
                <w:rFonts w:ascii="Times New Roman" w:hAnsi="Times New Roman"/>
              </w:rPr>
              <w:t xml:space="preserve"> </w:t>
            </w:r>
            <w:proofErr w:type="spellStart"/>
            <w:r w:rsidRPr="00E33BE9">
              <w:rPr>
                <w:rFonts w:ascii="Times New Roman" w:hAnsi="Times New Roman"/>
              </w:rPr>
              <w:t>koji</w:t>
            </w:r>
            <w:proofErr w:type="spellEnd"/>
            <w:r w:rsidRPr="00E33BE9">
              <w:rPr>
                <w:rFonts w:ascii="Times New Roman" w:hAnsi="Times New Roman"/>
              </w:rPr>
              <w:t xml:space="preserve"> </w:t>
            </w:r>
            <w:proofErr w:type="spellStart"/>
            <w:r w:rsidRPr="00E33BE9">
              <w:rPr>
                <w:rFonts w:ascii="Times New Roman" w:hAnsi="Times New Roman"/>
              </w:rPr>
              <w:t>vrše</w:t>
            </w:r>
            <w:proofErr w:type="spellEnd"/>
            <w:r w:rsidRPr="00E33BE9">
              <w:rPr>
                <w:rFonts w:ascii="Times New Roman" w:hAnsi="Times New Roman"/>
              </w:rPr>
              <w:t xml:space="preserve"> </w:t>
            </w:r>
            <w:proofErr w:type="spellStart"/>
            <w:r w:rsidRPr="00E33BE9">
              <w:rPr>
                <w:rFonts w:ascii="Times New Roman" w:hAnsi="Times New Roman"/>
              </w:rPr>
              <w:t>njegovu</w:t>
            </w:r>
            <w:proofErr w:type="spellEnd"/>
            <w:r w:rsidRPr="00E33BE9">
              <w:rPr>
                <w:rFonts w:ascii="Times New Roman" w:hAnsi="Times New Roman"/>
              </w:rPr>
              <w:t xml:space="preserve"> </w:t>
            </w:r>
            <w:proofErr w:type="spellStart"/>
            <w:r w:rsidRPr="00E33BE9">
              <w:rPr>
                <w:rFonts w:ascii="Times New Roman" w:hAnsi="Times New Roman"/>
              </w:rPr>
              <w:t>volju</w:t>
            </w:r>
            <w:proofErr w:type="spellEnd"/>
            <w:r w:rsidRPr="00E33BE9">
              <w:rPr>
                <w:rFonts w:ascii="Times New Roman" w:hAnsi="Times New Roman"/>
              </w:rPr>
              <w:t xml:space="preserve">, </w:t>
            </w:r>
            <w:proofErr w:type="spellStart"/>
            <w:r w:rsidRPr="00E33BE9">
              <w:rPr>
                <w:rFonts w:ascii="Times New Roman" w:hAnsi="Times New Roman"/>
              </w:rPr>
              <w:t>čak</w:t>
            </w:r>
            <w:proofErr w:type="spellEnd"/>
            <w:r w:rsidRPr="00E33BE9">
              <w:rPr>
                <w:rFonts w:ascii="Times New Roman" w:hAnsi="Times New Roman"/>
              </w:rPr>
              <w:t xml:space="preserve"> i </w:t>
            </w:r>
            <w:proofErr w:type="spellStart"/>
            <w:r w:rsidRPr="00E33BE9">
              <w:rPr>
                <w:rFonts w:ascii="Times New Roman" w:hAnsi="Times New Roman"/>
              </w:rPr>
              <w:t>ako</w:t>
            </w:r>
            <w:proofErr w:type="spellEnd"/>
            <w:r w:rsidRPr="00E33BE9">
              <w:rPr>
                <w:rFonts w:ascii="Times New Roman" w:hAnsi="Times New Roman"/>
              </w:rPr>
              <w:t xml:space="preserve"> </w:t>
            </w:r>
            <w:proofErr w:type="spellStart"/>
            <w:r w:rsidRPr="00E33BE9">
              <w:rPr>
                <w:rFonts w:ascii="Times New Roman" w:hAnsi="Times New Roman"/>
              </w:rPr>
              <w:t>nam</w:t>
            </w:r>
            <w:proofErr w:type="spellEnd"/>
            <w:r w:rsidRPr="00E33BE9">
              <w:rPr>
                <w:rFonts w:ascii="Times New Roman" w:hAnsi="Times New Roman"/>
              </w:rPr>
              <w:t xml:space="preserve"> </w:t>
            </w:r>
            <w:proofErr w:type="spellStart"/>
            <w:r w:rsidRPr="00E33BE9">
              <w:rPr>
                <w:rFonts w:ascii="Times New Roman" w:hAnsi="Times New Roman"/>
              </w:rPr>
              <w:t>često</w:t>
            </w:r>
            <w:proofErr w:type="spellEnd"/>
            <w:r w:rsidRPr="00E33BE9">
              <w:rPr>
                <w:rFonts w:ascii="Times New Roman" w:hAnsi="Times New Roman"/>
              </w:rPr>
              <w:t xml:space="preserve"> ne </w:t>
            </w:r>
            <w:proofErr w:type="spellStart"/>
            <w:r w:rsidRPr="00E33BE9">
              <w:rPr>
                <w:rFonts w:ascii="Times New Roman" w:hAnsi="Times New Roman"/>
              </w:rPr>
              <w:t>govori</w:t>
            </w:r>
            <w:proofErr w:type="spellEnd"/>
            <w:r w:rsidRPr="00E33BE9">
              <w:rPr>
                <w:rFonts w:ascii="Times New Roman" w:hAnsi="Times New Roman"/>
              </w:rPr>
              <w:t xml:space="preserve"> ili ne </w:t>
            </w:r>
            <w:proofErr w:type="spellStart"/>
            <w:r w:rsidRPr="00E33BE9">
              <w:rPr>
                <w:rFonts w:ascii="Times New Roman" w:hAnsi="Times New Roman"/>
              </w:rPr>
              <w:t>daje</w:t>
            </w:r>
            <w:proofErr w:type="spellEnd"/>
            <w:r w:rsidRPr="00E33BE9">
              <w:rPr>
                <w:rFonts w:ascii="Times New Roman" w:hAnsi="Times New Roman"/>
              </w:rPr>
              <w:t xml:space="preserve"> da </w:t>
            </w:r>
            <w:proofErr w:type="spellStart"/>
            <w:r w:rsidRPr="00E33BE9">
              <w:rPr>
                <w:rFonts w:ascii="Times New Roman" w:hAnsi="Times New Roman"/>
              </w:rPr>
              <w:t>razumijemo</w:t>
            </w:r>
            <w:proofErr w:type="spellEnd"/>
            <w:r w:rsidRPr="00E33BE9">
              <w:rPr>
                <w:rFonts w:ascii="Times New Roman" w:hAnsi="Times New Roman"/>
              </w:rPr>
              <w:t xml:space="preserve"> </w:t>
            </w:r>
            <w:proofErr w:type="spellStart"/>
            <w:r w:rsidRPr="00E33BE9">
              <w:rPr>
                <w:rFonts w:ascii="Times New Roman" w:hAnsi="Times New Roman"/>
              </w:rPr>
              <w:t>razlog</w:t>
            </w:r>
            <w:proofErr w:type="spellEnd"/>
            <w:r w:rsidRPr="00E33BE9">
              <w:rPr>
                <w:rFonts w:ascii="Times New Roman" w:hAnsi="Times New Roman"/>
              </w:rPr>
              <w:t xml:space="preserve"> </w:t>
            </w:r>
            <w:proofErr w:type="spellStart"/>
            <w:r w:rsidRPr="00E33BE9">
              <w:rPr>
                <w:rFonts w:ascii="Times New Roman" w:hAnsi="Times New Roman"/>
              </w:rPr>
              <w:t>zašto</w:t>
            </w:r>
            <w:proofErr w:type="spellEnd"/>
            <w:r w:rsidRPr="00E33BE9">
              <w:rPr>
                <w:rFonts w:ascii="Times New Roman" w:hAnsi="Times New Roman"/>
              </w:rPr>
              <w:t xml:space="preserve">.« </w:t>
            </w:r>
            <w:proofErr w:type="spellStart"/>
            <w:r w:rsidRPr="00E33BE9">
              <w:rPr>
                <w:rFonts w:ascii="Times New Roman" w:hAnsi="Times New Roman"/>
              </w:rPr>
              <w:t>Potrebno</w:t>
            </w:r>
            <w:proofErr w:type="spellEnd"/>
            <w:r w:rsidRPr="00E33BE9">
              <w:rPr>
                <w:rFonts w:ascii="Times New Roman" w:hAnsi="Times New Roman"/>
              </w:rPr>
              <w:t xml:space="preserve"> je </w:t>
            </w:r>
            <w:proofErr w:type="spellStart"/>
            <w:r w:rsidRPr="00E33BE9">
              <w:rPr>
                <w:rFonts w:ascii="Times New Roman" w:hAnsi="Times New Roman"/>
              </w:rPr>
              <w:t>pouzdati</w:t>
            </w:r>
            <w:proofErr w:type="spellEnd"/>
            <w:r w:rsidRPr="00E33BE9">
              <w:rPr>
                <w:rFonts w:ascii="Times New Roman" w:hAnsi="Times New Roman"/>
              </w:rPr>
              <w:t xml:space="preserve"> se u Boga, </w:t>
            </w:r>
            <w:proofErr w:type="spellStart"/>
            <w:r w:rsidRPr="00E33BE9">
              <w:rPr>
                <w:rFonts w:ascii="Times New Roman" w:hAnsi="Times New Roman"/>
              </w:rPr>
              <w:t>osloniti</w:t>
            </w:r>
            <w:proofErr w:type="spellEnd"/>
            <w:r w:rsidRPr="00E33BE9">
              <w:rPr>
                <w:rFonts w:ascii="Times New Roman" w:hAnsi="Times New Roman"/>
              </w:rPr>
              <w:t xml:space="preserve"> se </w:t>
            </w:r>
            <w:proofErr w:type="spellStart"/>
            <w:r w:rsidRPr="00E33BE9">
              <w:rPr>
                <w:rFonts w:ascii="Times New Roman" w:hAnsi="Times New Roman"/>
              </w:rPr>
              <w:t>na</w:t>
            </w:r>
            <w:proofErr w:type="spellEnd"/>
            <w:r w:rsidRPr="00E33BE9">
              <w:rPr>
                <w:rFonts w:ascii="Times New Roman" w:hAnsi="Times New Roman"/>
              </w:rPr>
              <w:t xml:space="preserve"> </w:t>
            </w:r>
            <w:proofErr w:type="spellStart"/>
            <w:r w:rsidRPr="00E33BE9">
              <w:rPr>
                <w:rFonts w:ascii="Times New Roman" w:hAnsi="Times New Roman"/>
              </w:rPr>
              <w:t>Njega</w:t>
            </w:r>
            <w:proofErr w:type="spellEnd"/>
            <w:r w:rsidRPr="00E33BE9">
              <w:rPr>
                <w:rFonts w:ascii="Times New Roman" w:hAnsi="Times New Roman"/>
              </w:rPr>
              <w:t xml:space="preserve"> i </w:t>
            </w:r>
            <w:proofErr w:type="spellStart"/>
            <w:r w:rsidRPr="00E33BE9">
              <w:rPr>
                <w:rFonts w:ascii="Times New Roman" w:hAnsi="Times New Roman"/>
              </w:rPr>
              <w:t>pouzdati</w:t>
            </w:r>
            <w:proofErr w:type="spellEnd"/>
            <w:r w:rsidRPr="00E33BE9">
              <w:rPr>
                <w:rFonts w:ascii="Times New Roman" w:hAnsi="Times New Roman"/>
              </w:rPr>
              <w:t xml:space="preserve"> se u </w:t>
            </w:r>
            <w:proofErr w:type="spellStart"/>
            <w:r w:rsidRPr="00E33BE9">
              <w:rPr>
                <w:rFonts w:ascii="Times New Roman" w:hAnsi="Times New Roman"/>
              </w:rPr>
              <w:t>sve</w:t>
            </w:r>
            <w:proofErr w:type="spellEnd"/>
            <w:r w:rsidRPr="00E33BE9">
              <w:rPr>
                <w:rFonts w:ascii="Times New Roman" w:hAnsi="Times New Roman"/>
              </w:rPr>
              <w:t xml:space="preserve">, </w:t>
            </w:r>
            <w:proofErr w:type="spellStart"/>
            <w:r w:rsidRPr="00E33BE9">
              <w:rPr>
                <w:rFonts w:ascii="Times New Roman" w:hAnsi="Times New Roman"/>
              </w:rPr>
              <w:t>bilo</w:t>
            </w:r>
            <w:proofErr w:type="spellEnd"/>
            <w:r w:rsidRPr="00E33BE9">
              <w:rPr>
                <w:rFonts w:ascii="Times New Roman" w:hAnsi="Times New Roman"/>
              </w:rPr>
              <w:t xml:space="preserve"> </w:t>
            </w:r>
            <w:proofErr w:type="spellStart"/>
            <w:r w:rsidRPr="00E33BE9">
              <w:rPr>
                <w:rFonts w:ascii="Times New Roman" w:hAnsi="Times New Roman"/>
              </w:rPr>
              <w:t>sretno</w:t>
            </w:r>
            <w:proofErr w:type="spellEnd"/>
            <w:r w:rsidRPr="00E33BE9">
              <w:rPr>
                <w:rFonts w:ascii="Times New Roman" w:hAnsi="Times New Roman"/>
              </w:rPr>
              <w:t xml:space="preserve"> ili </w:t>
            </w:r>
            <w:proofErr w:type="spellStart"/>
            <w:r w:rsidRPr="00E33BE9">
              <w:rPr>
                <w:rFonts w:ascii="Times New Roman" w:hAnsi="Times New Roman"/>
              </w:rPr>
              <w:t>tužno</w:t>
            </w:r>
            <w:proofErr w:type="spellEnd"/>
            <w:r w:rsidRPr="00E33BE9">
              <w:rPr>
                <w:rFonts w:ascii="Times New Roman" w:hAnsi="Times New Roman"/>
              </w:rPr>
              <w:t xml:space="preserve">. </w:t>
            </w:r>
            <w:proofErr w:type="spellStart"/>
            <w:r w:rsidRPr="00E33BE9">
              <w:rPr>
                <w:rFonts w:ascii="Times New Roman" w:hAnsi="Times New Roman"/>
              </w:rPr>
              <w:t>Objašnjenja</w:t>
            </w:r>
            <w:proofErr w:type="spellEnd"/>
            <w:r w:rsidRPr="00E33BE9">
              <w:rPr>
                <w:rFonts w:ascii="Times New Roman" w:hAnsi="Times New Roman"/>
              </w:rPr>
              <w:t xml:space="preserve"> </w:t>
            </w:r>
            <w:proofErr w:type="spellStart"/>
            <w:r w:rsidRPr="00E33BE9">
              <w:rPr>
                <w:rFonts w:ascii="Times New Roman" w:hAnsi="Times New Roman"/>
              </w:rPr>
              <w:t>neće</w:t>
            </w:r>
            <w:proofErr w:type="spellEnd"/>
            <w:r w:rsidRPr="00E33BE9">
              <w:rPr>
                <w:rFonts w:ascii="Times New Roman" w:hAnsi="Times New Roman"/>
              </w:rPr>
              <w:t xml:space="preserve"> </w:t>
            </w:r>
            <w:proofErr w:type="spellStart"/>
            <w:r w:rsidRPr="00E33BE9">
              <w:rPr>
                <w:rFonts w:ascii="Times New Roman" w:hAnsi="Times New Roman"/>
              </w:rPr>
              <w:t>nedostajati</w:t>
            </w:r>
            <w:proofErr w:type="spellEnd"/>
            <w:r w:rsidRPr="00E33BE9">
              <w:rPr>
                <w:rFonts w:ascii="Times New Roman" w:hAnsi="Times New Roman"/>
              </w:rPr>
              <w:t xml:space="preserve">, ali </w:t>
            </w:r>
            <w:proofErr w:type="spellStart"/>
            <w:r w:rsidRPr="00E33BE9">
              <w:rPr>
                <w:rFonts w:ascii="Times New Roman" w:hAnsi="Times New Roman"/>
              </w:rPr>
              <w:t>doći</w:t>
            </w:r>
            <w:proofErr w:type="spellEnd"/>
            <w:r w:rsidRPr="00E33BE9">
              <w:rPr>
                <w:rFonts w:ascii="Times New Roman" w:hAnsi="Times New Roman"/>
              </w:rPr>
              <w:t xml:space="preserve"> </w:t>
            </w:r>
            <w:proofErr w:type="spellStart"/>
            <w:r w:rsidRPr="00E33BE9">
              <w:rPr>
                <w:rFonts w:ascii="Times New Roman" w:hAnsi="Times New Roman"/>
              </w:rPr>
              <w:t>će</w:t>
            </w:r>
            <w:proofErr w:type="spellEnd"/>
            <w:r w:rsidRPr="00E33BE9">
              <w:rPr>
                <w:rFonts w:ascii="Times New Roman" w:hAnsi="Times New Roman"/>
              </w:rPr>
              <w:t xml:space="preserve"> </w:t>
            </w:r>
            <w:proofErr w:type="spellStart"/>
            <w:r w:rsidRPr="00E33BE9">
              <w:rPr>
                <w:rFonts w:ascii="Times New Roman" w:hAnsi="Times New Roman"/>
              </w:rPr>
              <w:t>kasnije</w:t>
            </w:r>
            <w:proofErr w:type="spellEnd"/>
            <w:r w:rsidRPr="00E33BE9">
              <w:rPr>
                <w:rFonts w:ascii="Times New Roman" w:hAnsi="Times New Roman"/>
              </w:rPr>
              <w:t xml:space="preserve">, ili </w:t>
            </w:r>
            <w:proofErr w:type="spellStart"/>
            <w:r w:rsidRPr="00E33BE9">
              <w:rPr>
                <w:rFonts w:ascii="Times New Roman" w:hAnsi="Times New Roman"/>
              </w:rPr>
              <w:t>možda</w:t>
            </w:r>
            <w:proofErr w:type="spellEnd"/>
            <w:r w:rsidRPr="00E33BE9">
              <w:rPr>
                <w:rFonts w:ascii="Times New Roman" w:hAnsi="Times New Roman"/>
              </w:rPr>
              <w:t xml:space="preserve"> </w:t>
            </w:r>
            <w:proofErr w:type="spellStart"/>
            <w:r w:rsidRPr="00E33BE9">
              <w:rPr>
                <w:rFonts w:ascii="Times New Roman" w:hAnsi="Times New Roman"/>
              </w:rPr>
              <w:t>samo</w:t>
            </w:r>
            <w:proofErr w:type="spellEnd"/>
            <w:r w:rsidRPr="00E33BE9">
              <w:rPr>
                <w:rFonts w:ascii="Times New Roman" w:hAnsi="Times New Roman"/>
              </w:rPr>
              <w:t xml:space="preserve"> </w:t>
            </w:r>
            <w:proofErr w:type="spellStart"/>
            <w:r w:rsidRPr="00E33BE9">
              <w:rPr>
                <w:rFonts w:ascii="Times New Roman" w:hAnsi="Times New Roman"/>
              </w:rPr>
              <w:t>na</w:t>
            </w:r>
            <w:proofErr w:type="spellEnd"/>
            <w:r w:rsidRPr="00E33BE9">
              <w:rPr>
                <w:rFonts w:ascii="Times New Roman" w:hAnsi="Times New Roman"/>
              </w:rPr>
              <w:t xml:space="preserve"> </w:t>
            </w:r>
            <w:proofErr w:type="spellStart"/>
            <w:r w:rsidRPr="00E33BE9">
              <w:rPr>
                <w:rFonts w:ascii="Times New Roman" w:hAnsi="Times New Roman"/>
              </w:rPr>
              <w:t>nebu</w:t>
            </w:r>
            <w:proofErr w:type="spellEnd"/>
            <w:r w:rsidRPr="00E33BE9">
              <w:rPr>
                <w:rFonts w:ascii="Times New Roman" w:hAnsi="Times New Roman"/>
              </w:rPr>
              <w:t xml:space="preserve">. </w:t>
            </w:r>
          </w:p>
          <w:p w14:paraId="701DDEE0" w14:textId="77777777" w:rsidR="00E33BE9" w:rsidRDefault="00E33BE9" w:rsidP="00420F7B">
            <w:pPr>
              <w:jc w:val="both"/>
              <w:rPr>
                <w:rFonts w:ascii="Times New Roman" w:hAnsi="Times New Roman"/>
              </w:rPr>
            </w:pPr>
            <w:proofErr w:type="spellStart"/>
            <w:r w:rsidRPr="00E33BE9">
              <w:rPr>
                <w:rFonts w:ascii="Times New Roman" w:hAnsi="Times New Roman"/>
              </w:rPr>
              <w:t>Također</w:t>
            </w:r>
            <w:proofErr w:type="spellEnd"/>
            <w:r w:rsidRPr="00E33BE9">
              <w:rPr>
                <w:rFonts w:ascii="Times New Roman" w:hAnsi="Times New Roman"/>
              </w:rPr>
              <w:t xml:space="preserve"> </w:t>
            </w:r>
            <w:proofErr w:type="spellStart"/>
            <w:r w:rsidRPr="00E33BE9">
              <w:rPr>
                <w:rFonts w:ascii="Times New Roman" w:hAnsi="Times New Roman"/>
              </w:rPr>
              <w:t>zato</w:t>
            </w:r>
            <w:proofErr w:type="spellEnd"/>
            <w:r w:rsidRPr="00E33BE9">
              <w:rPr>
                <w:rFonts w:ascii="Times New Roman" w:hAnsi="Times New Roman"/>
              </w:rPr>
              <w:t xml:space="preserve"> </w:t>
            </w:r>
            <w:proofErr w:type="spellStart"/>
            <w:r w:rsidRPr="00E33BE9">
              <w:rPr>
                <w:rFonts w:ascii="Times New Roman" w:hAnsi="Times New Roman"/>
              </w:rPr>
              <w:t>što</w:t>
            </w:r>
            <w:proofErr w:type="spellEnd"/>
            <w:r w:rsidRPr="00E33BE9">
              <w:rPr>
                <w:rFonts w:ascii="Times New Roman" w:hAnsi="Times New Roman"/>
              </w:rPr>
              <w:t xml:space="preserve">, </w:t>
            </w:r>
            <w:proofErr w:type="spellStart"/>
            <w:r w:rsidRPr="00E33BE9">
              <w:rPr>
                <w:rFonts w:ascii="Times New Roman" w:hAnsi="Times New Roman"/>
              </w:rPr>
              <w:t>ako</w:t>
            </w:r>
            <w:proofErr w:type="spellEnd"/>
            <w:r w:rsidRPr="00E33BE9">
              <w:rPr>
                <w:rFonts w:ascii="Times New Roman" w:hAnsi="Times New Roman"/>
              </w:rPr>
              <w:t xml:space="preserve"> je </w:t>
            </w:r>
            <w:proofErr w:type="spellStart"/>
            <w:r w:rsidRPr="00E33BE9">
              <w:rPr>
                <w:rFonts w:ascii="Times New Roman" w:hAnsi="Times New Roman"/>
              </w:rPr>
              <w:t>Bog</w:t>
            </w:r>
            <w:proofErr w:type="spellEnd"/>
            <w:r w:rsidRPr="00E33BE9">
              <w:rPr>
                <w:rFonts w:ascii="Times New Roman" w:hAnsi="Times New Roman"/>
              </w:rPr>
              <w:t xml:space="preserve"> sa </w:t>
            </w:r>
            <w:proofErr w:type="spellStart"/>
            <w:r w:rsidRPr="00E33BE9">
              <w:rPr>
                <w:rFonts w:ascii="Times New Roman" w:hAnsi="Times New Roman"/>
              </w:rPr>
              <w:t>svoje</w:t>
            </w:r>
            <w:proofErr w:type="spellEnd"/>
            <w:r w:rsidRPr="00E33BE9">
              <w:rPr>
                <w:rFonts w:ascii="Times New Roman" w:hAnsi="Times New Roman"/>
              </w:rPr>
              <w:t xml:space="preserve"> strane u </w:t>
            </w:r>
            <w:proofErr w:type="spellStart"/>
            <w:r w:rsidRPr="00E33BE9">
              <w:rPr>
                <w:rFonts w:ascii="Times New Roman" w:hAnsi="Times New Roman"/>
              </w:rPr>
              <w:t>stanju</w:t>
            </w:r>
            <w:proofErr w:type="spellEnd"/>
            <w:r w:rsidRPr="00E33BE9">
              <w:rPr>
                <w:rFonts w:ascii="Times New Roman" w:hAnsi="Times New Roman"/>
              </w:rPr>
              <w:t xml:space="preserve"> </w:t>
            </w:r>
            <w:proofErr w:type="spellStart"/>
            <w:r w:rsidRPr="00E33BE9">
              <w:rPr>
                <w:rFonts w:ascii="Times New Roman" w:hAnsi="Times New Roman"/>
              </w:rPr>
              <w:t>sve</w:t>
            </w:r>
            <w:proofErr w:type="spellEnd"/>
            <w:r w:rsidRPr="00E33BE9">
              <w:rPr>
                <w:rFonts w:ascii="Times New Roman" w:hAnsi="Times New Roman"/>
              </w:rPr>
              <w:t xml:space="preserve"> </w:t>
            </w:r>
            <w:proofErr w:type="spellStart"/>
            <w:r w:rsidRPr="00E33BE9">
              <w:rPr>
                <w:rFonts w:ascii="Times New Roman" w:hAnsi="Times New Roman"/>
              </w:rPr>
              <w:t>pretvoriti</w:t>
            </w:r>
            <w:proofErr w:type="spellEnd"/>
            <w:r w:rsidRPr="00E33BE9">
              <w:rPr>
                <w:rFonts w:ascii="Times New Roman" w:hAnsi="Times New Roman"/>
              </w:rPr>
              <w:t xml:space="preserve"> u </w:t>
            </w:r>
            <w:proofErr w:type="spellStart"/>
            <w:r w:rsidRPr="00E33BE9">
              <w:rPr>
                <w:rFonts w:ascii="Times New Roman" w:hAnsi="Times New Roman"/>
              </w:rPr>
              <w:t>dobro</w:t>
            </w:r>
            <w:proofErr w:type="spellEnd"/>
            <w:r w:rsidRPr="00E33BE9">
              <w:rPr>
                <w:rFonts w:ascii="Times New Roman" w:hAnsi="Times New Roman"/>
              </w:rPr>
              <w:t xml:space="preserve">, </w:t>
            </w:r>
            <w:proofErr w:type="spellStart"/>
            <w:r w:rsidRPr="00E33BE9">
              <w:rPr>
                <w:rFonts w:ascii="Times New Roman" w:hAnsi="Times New Roman"/>
              </w:rPr>
              <w:t>neodlučan</w:t>
            </w:r>
            <w:proofErr w:type="spellEnd"/>
            <w:r w:rsidRPr="00E33BE9">
              <w:rPr>
                <w:rFonts w:ascii="Times New Roman" w:hAnsi="Times New Roman"/>
              </w:rPr>
              <w:t xml:space="preserve"> je </w:t>
            </w:r>
            <w:proofErr w:type="spellStart"/>
            <w:r w:rsidRPr="00E33BE9">
              <w:rPr>
                <w:rFonts w:ascii="Times New Roman" w:hAnsi="Times New Roman"/>
              </w:rPr>
              <w:t>naš</w:t>
            </w:r>
            <w:proofErr w:type="spellEnd"/>
            <w:r w:rsidRPr="00E33BE9">
              <w:rPr>
                <w:rFonts w:ascii="Times New Roman" w:hAnsi="Times New Roman"/>
              </w:rPr>
              <w:t xml:space="preserve"> </w:t>
            </w:r>
            <w:proofErr w:type="spellStart"/>
            <w:r w:rsidRPr="00E33BE9">
              <w:rPr>
                <w:rFonts w:ascii="Times New Roman" w:hAnsi="Times New Roman"/>
              </w:rPr>
              <w:t>odgovor</w:t>
            </w:r>
            <w:proofErr w:type="spellEnd"/>
            <w:r w:rsidRPr="00E33BE9">
              <w:rPr>
                <w:rFonts w:ascii="Times New Roman" w:hAnsi="Times New Roman"/>
              </w:rPr>
              <w:t xml:space="preserve">, </w:t>
            </w:r>
            <w:proofErr w:type="spellStart"/>
            <w:r w:rsidRPr="00E33BE9">
              <w:rPr>
                <w:rFonts w:ascii="Times New Roman" w:hAnsi="Times New Roman"/>
              </w:rPr>
              <w:t>naša</w:t>
            </w:r>
            <w:proofErr w:type="spellEnd"/>
            <w:r w:rsidRPr="00E33BE9">
              <w:rPr>
                <w:rFonts w:ascii="Times New Roman" w:hAnsi="Times New Roman"/>
              </w:rPr>
              <w:t xml:space="preserve"> </w:t>
            </w:r>
            <w:proofErr w:type="spellStart"/>
            <w:r w:rsidRPr="00E33BE9">
              <w:rPr>
                <w:rFonts w:ascii="Times New Roman" w:hAnsi="Times New Roman"/>
              </w:rPr>
              <w:t>korespondencija</w:t>
            </w:r>
            <w:proofErr w:type="spellEnd"/>
            <w:r w:rsidRPr="00E33BE9">
              <w:rPr>
                <w:rFonts w:ascii="Times New Roman" w:hAnsi="Times New Roman"/>
              </w:rPr>
              <w:t xml:space="preserve">, </w:t>
            </w:r>
            <w:proofErr w:type="spellStart"/>
            <w:r w:rsidRPr="00E33BE9">
              <w:rPr>
                <w:rFonts w:ascii="Times New Roman" w:hAnsi="Times New Roman"/>
              </w:rPr>
              <w:t>više</w:t>
            </w:r>
            <w:proofErr w:type="spellEnd"/>
            <w:r w:rsidRPr="00E33BE9">
              <w:rPr>
                <w:rFonts w:ascii="Times New Roman" w:hAnsi="Times New Roman"/>
              </w:rPr>
              <w:t xml:space="preserve"> ili </w:t>
            </w:r>
            <w:proofErr w:type="spellStart"/>
            <w:r w:rsidRPr="00E33BE9">
              <w:rPr>
                <w:rFonts w:ascii="Times New Roman" w:hAnsi="Times New Roman"/>
              </w:rPr>
              <w:t>manje</w:t>
            </w:r>
            <w:proofErr w:type="spellEnd"/>
            <w:r w:rsidRPr="00E33BE9">
              <w:rPr>
                <w:rFonts w:ascii="Times New Roman" w:hAnsi="Times New Roman"/>
              </w:rPr>
              <w:t xml:space="preserve"> </w:t>
            </w:r>
            <w:proofErr w:type="spellStart"/>
            <w:r w:rsidRPr="00E33BE9">
              <w:rPr>
                <w:rFonts w:ascii="Times New Roman" w:hAnsi="Times New Roman"/>
              </w:rPr>
              <w:t>plašljiva</w:t>
            </w:r>
            <w:proofErr w:type="spellEnd"/>
            <w:r w:rsidRPr="00E33BE9">
              <w:rPr>
                <w:rFonts w:ascii="Times New Roman" w:hAnsi="Times New Roman"/>
              </w:rPr>
              <w:t xml:space="preserve">, </w:t>
            </w:r>
            <w:proofErr w:type="spellStart"/>
            <w:r w:rsidRPr="00E33BE9">
              <w:rPr>
                <w:rFonts w:ascii="Times New Roman" w:hAnsi="Times New Roman"/>
              </w:rPr>
              <w:t>više</w:t>
            </w:r>
            <w:proofErr w:type="spellEnd"/>
            <w:r w:rsidRPr="00E33BE9">
              <w:rPr>
                <w:rFonts w:ascii="Times New Roman" w:hAnsi="Times New Roman"/>
              </w:rPr>
              <w:t xml:space="preserve"> ili </w:t>
            </w:r>
            <w:proofErr w:type="spellStart"/>
            <w:r w:rsidRPr="00E33BE9">
              <w:rPr>
                <w:rFonts w:ascii="Times New Roman" w:hAnsi="Times New Roman"/>
              </w:rPr>
              <w:t>manje</w:t>
            </w:r>
            <w:proofErr w:type="spellEnd"/>
            <w:r w:rsidRPr="00E33BE9">
              <w:rPr>
                <w:rFonts w:ascii="Times New Roman" w:hAnsi="Times New Roman"/>
              </w:rPr>
              <w:t xml:space="preserve"> </w:t>
            </w:r>
            <w:proofErr w:type="spellStart"/>
            <w:r w:rsidRPr="00E33BE9">
              <w:rPr>
                <w:rFonts w:ascii="Times New Roman" w:hAnsi="Times New Roman"/>
              </w:rPr>
              <w:t>odlučna</w:t>
            </w:r>
            <w:proofErr w:type="spellEnd"/>
            <w:r w:rsidRPr="00E33BE9">
              <w:rPr>
                <w:rFonts w:ascii="Times New Roman" w:hAnsi="Times New Roman"/>
              </w:rPr>
              <w:t xml:space="preserve">, </w:t>
            </w:r>
            <w:proofErr w:type="spellStart"/>
            <w:r w:rsidRPr="00E33BE9">
              <w:rPr>
                <w:rFonts w:ascii="Times New Roman" w:hAnsi="Times New Roman"/>
              </w:rPr>
              <w:t>njegovoj</w:t>
            </w:r>
            <w:proofErr w:type="spellEnd"/>
            <w:r w:rsidRPr="00E33BE9">
              <w:rPr>
                <w:rFonts w:ascii="Times New Roman" w:hAnsi="Times New Roman"/>
              </w:rPr>
              <w:t xml:space="preserve"> </w:t>
            </w:r>
            <w:proofErr w:type="spellStart"/>
            <w:r w:rsidRPr="00E33BE9">
              <w:rPr>
                <w:rFonts w:ascii="Times New Roman" w:hAnsi="Times New Roman"/>
              </w:rPr>
              <w:t>volji</w:t>
            </w:r>
            <w:proofErr w:type="spellEnd"/>
            <w:r w:rsidRPr="00E33BE9">
              <w:rPr>
                <w:rFonts w:ascii="Times New Roman" w:hAnsi="Times New Roman"/>
              </w:rPr>
              <w:t xml:space="preserve"> i </w:t>
            </w:r>
            <w:proofErr w:type="spellStart"/>
            <w:r w:rsidRPr="00E33BE9">
              <w:rPr>
                <w:rFonts w:ascii="Times New Roman" w:hAnsi="Times New Roman"/>
              </w:rPr>
              <w:t>milosti</w:t>
            </w:r>
            <w:proofErr w:type="spellEnd"/>
            <w:r w:rsidRPr="00E33BE9">
              <w:rPr>
                <w:rFonts w:ascii="Times New Roman" w:hAnsi="Times New Roman"/>
              </w:rPr>
              <w:t xml:space="preserve">, a </w:t>
            </w:r>
            <w:proofErr w:type="spellStart"/>
            <w:r w:rsidRPr="00E33BE9">
              <w:rPr>
                <w:rFonts w:ascii="Times New Roman" w:hAnsi="Times New Roman"/>
              </w:rPr>
              <w:t>neodlučna</w:t>
            </w:r>
            <w:proofErr w:type="spellEnd"/>
            <w:r w:rsidRPr="00E33BE9">
              <w:rPr>
                <w:rFonts w:ascii="Times New Roman" w:hAnsi="Times New Roman"/>
              </w:rPr>
              <w:t xml:space="preserve"> je </w:t>
            </w:r>
            <w:proofErr w:type="spellStart"/>
            <w:r w:rsidRPr="00E33BE9">
              <w:rPr>
                <w:rFonts w:ascii="Times New Roman" w:hAnsi="Times New Roman"/>
              </w:rPr>
              <w:t>naša</w:t>
            </w:r>
            <w:proofErr w:type="spellEnd"/>
            <w:r w:rsidRPr="00E33BE9">
              <w:rPr>
                <w:rFonts w:ascii="Times New Roman" w:hAnsi="Times New Roman"/>
              </w:rPr>
              <w:t xml:space="preserve"> </w:t>
            </w:r>
            <w:proofErr w:type="spellStart"/>
            <w:r w:rsidRPr="00E33BE9">
              <w:rPr>
                <w:rFonts w:ascii="Times New Roman" w:hAnsi="Times New Roman"/>
              </w:rPr>
              <w:t>spremnost</w:t>
            </w:r>
            <w:proofErr w:type="spellEnd"/>
            <w:r w:rsidRPr="00E33BE9">
              <w:rPr>
                <w:rFonts w:ascii="Times New Roman" w:hAnsi="Times New Roman"/>
              </w:rPr>
              <w:t xml:space="preserve"> da </w:t>
            </w:r>
            <w:proofErr w:type="spellStart"/>
            <w:r w:rsidRPr="00E33BE9">
              <w:rPr>
                <w:rFonts w:ascii="Times New Roman" w:hAnsi="Times New Roman"/>
              </w:rPr>
              <w:t>kažemo</w:t>
            </w:r>
            <w:proofErr w:type="spellEnd"/>
            <w:r w:rsidRPr="00E33BE9">
              <w:rPr>
                <w:rFonts w:ascii="Times New Roman" w:hAnsi="Times New Roman"/>
              </w:rPr>
              <w:t xml:space="preserve"> ne </w:t>
            </w:r>
            <w:proofErr w:type="spellStart"/>
            <w:r w:rsidRPr="00E33BE9">
              <w:rPr>
                <w:rFonts w:ascii="Times New Roman" w:hAnsi="Times New Roman"/>
              </w:rPr>
              <w:t>svijetu</w:t>
            </w:r>
            <w:proofErr w:type="spellEnd"/>
            <w:r w:rsidRPr="00E33BE9">
              <w:rPr>
                <w:rFonts w:ascii="Times New Roman" w:hAnsi="Times New Roman"/>
              </w:rPr>
              <w:t xml:space="preserve">, </w:t>
            </w:r>
            <w:proofErr w:type="spellStart"/>
            <w:r w:rsidRPr="00E33BE9">
              <w:rPr>
                <w:rFonts w:ascii="Times New Roman" w:hAnsi="Times New Roman"/>
              </w:rPr>
              <w:t>njegovim</w:t>
            </w:r>
            <w:proofErr w:type="spellEnd"/>
            <w:r w:rsidRPr="00E33BE9">
              <w:rPr>
                <w:rFonts w:ascii="Times New Roman" w:hAnsi="Times New Roman"/>
              </w:rPr>
              <w:t xml:space="preserve"> </w:t>
            </w:r>
            <w:proofErr w:type="spellStart"/>
            <w:r w:rsidRPr="00E33BE9">
              <w:rPr>
                <w:rFonts w:ascii="Times New Roman" w:hAnsi="Times New Roman"/>
              </w:rPr>
              <w:t>zavođenjima</w:t>
            </w:r>
            <w:proofErr w:type="spellEnd"/>
            <w:r w:rsidRPr="00E33BE9">
              <w:rPr>
                <w:rFonts w:ascii="Times New Roman" w:hAnsi="Times New Roman"/>
              </w:rPr>
              <w:t xml:space="preserve">, </w:t>
            </w:r>
            <w:proofErr w:type="spellStart"/>
            <w:r w:rsidRPr="00E33BE9">
              <w:rPr>
                <w:rFonts w:ascii="Times New Roman" w:hAnsi="Times New Roman"/>
              </w:rPr>
              <w:t>njegovim</w:t>
            </w:r>
            <w:proofErr w:type="spellEnd"/>
            <w:r w:rsidRPr="00E33BE9">
              <w:rPr>
                <w:rFonts w:ascii="Times New Roman" w:hAnsi="Times New Roman"/>
              </w:rPr>
              <w:t xml:space="preserve"> </w:t>
            </w:r>
            <w:proofErr w:type="spellStart"/>
            <w:r w:rsidRPr="00E33BE9">
              <w:rPr>
                <w:rFonts w:ascii="Times New Roman" w:hAnsi="Times New Roman"/>
              </w:rPr>
              <w:t>prijetnjama</w:t>
            </w:r>
            <w:proofErr w:type="spellEnd"/>
            <w:r w:rsidRPr="00E33BE9">
              <w:rPr>
                <w:rFonts w:ascii="Times New Roman" w:hAnsi="Times New Roman"/>
              </w:rPr>
              <w:t xml:space="preserve">. </w:t>
            </w:r>
            <w:proofErr w:type="spellStart"/>
            <w:r w:rsidRPr="00E33BE9">
              <w:rPr>
                <w:rFonts w:ascii="Times New Roman" w:hAnsi="Times New Roman"/>
              </w:rPr>
              <w:t>Prije</w:t>
            </w:r>
            <w:proofErr w:type="spellEnd"/>
            <w:r w:rsidRPr="00E33BE9">
              <w:rPr>
                <w:rFonts w:ascii="Times New Roman" w:hAnsi="Times New Roman"/>
              </w:rPr>
              <w:t xml:space="preserve"> </w:t>
            </w:r>
            <w:proofErr w:type="spellStart"/>
            <w:r w:rsidRPr="00E33BE9">
              <w:rPr>
                <w:rFonts w:ascii="Times New Roman" w:hAnsi="Times New Roman"/>
              </w:rPr>
              <w:t>svega</w:t>
            </w:r>
            <w:proofErr w:type="spellEnd"/>
            <w:r w:rsidRPr="00E33BE9">
              <w:rPr>
                <w:rFonts w:ascii="Times New Roman" w:hAnsi="Times New Roman"/>
              </w:rPr>
              <w:t xml:space="preserve">, </w:t>
            </w:r>
            <w:proofErr w:type="spellStart"/>
            <w:r w:rsidRPr="00E33BE9">
              <w:rPr>
                <w:rFonts w:ascii="Times New Roman" w:hAnsi="Times New Roman"/>
              </w:rPr>
              <w:t>treba</w:t>
            </w:r>
            <w:proofErr w:type="spellEnd"/>
            <w:r w:rsidRPr="00E33BE9">
              <w:rPr>
                <w:rFonts w:ascii="Times New Roman" w:hAnsi="Times New Roman"/>
              </w:rPr>
              <w:t xml:space="preserve"> </w:t>
            </w:r>
            <w:proofErr w:type="spellStart"/>
            <w:r w:rsidRPr="00E33BE9">
              <w:rPr>
                <w:rFonts w:ascii="Times New Roman" w:hAnsi="Times New Roman"/>
              </w:rPr>
              <w:t>vidjeti</w:t>
            </w:r>
            <w:proofErr w:type="spellEnd"/>
            <w:r w:rsidRPr="00E33BE9">
              <w:rPr>
                <w:rFonts w:ascii="Times New Roman" w:hAnsi="Times New Roman"/>
              </w:rPr>
              <w:t xml:space="preserve"> </w:t>
            </w:r>
            <w:proofErr w:type="spellStart"/>
            <w:r w:rsidRPr="00E33BE9">
              <w:rPr>
                <w:rFonts w:ascii="Times New Roman" w:hAnsi="Times New Roman"/>
              </w:rPr>
              <w:t>koliko</w:t>
            </w:r>
            <w:proofErr w:type="spellEnd"/>
            <w:r w:rsidRPr="00E33BE9">
              <w:rPr>
                <w:rFonts w:ascii="Times New Roman" w:hAnsi="Times New Roman"/>
              </w:rPr>
              <w:t xml:space="preserve"> </w:t>
            </w:r>
            <w:proofErr w:type="spellStart"/>
            <w:r w:rsidRPr="00E33BE9">
              <w:rPr>
                <w:rFonts w:ascii="Times New Roman" w:hAnsi="Times New Roman"/>
              </w:rPr>
              <w:t>smo</w:t>
            </w:r>
            <w:proofErr w:type="spellEnd"/>
            <w:r w:rsidRPr="00E33BE9">
              <w:rPr>
                <w:rFonts w:ascii="Times New Roman" w:hAnsi="Times New Roman"/>
              </w:rPr>
              <w:t xml:space="preserve"> </w:t>
            </w:r>
            <w:proofErr w:type="spellStart"/>
            <w:r w:rsidRPr="00E33BE9">
              <w:rPr>
                <w:rFonts w:ascii="Times New Roman" w:hAnsi="Times New Roman"/>
              </w:rPr>
              <w:t>poslušni</w:t>
            </w:r>
            <w:proofErr w:type="spellEnd"/>
            <w:r w:rsidRPr="00E33BE9">
              <w:rPr>
                <w:rFonts w:ascii="Times New Roman" w:hAnsi="Times New Roman"/>
              </w:rPr>
              <w:t xml:space="preserve"> u </w:t>
            </w:r>
            <w:proofErr w:type="spellStart"/>
            <w:r w:rsidRPr="00E33BE9">
              <w:rPr>
                <w:rFonts w:ascii="Times New Roman" w:hAnsi="Times New Roman"/>
              </w:rPr>
              <w:t>malim</w:t>
            </w:r>
            <w:proofErr w:type="spellEnd"/>
            <w:r w:rsidRPr="00E33BE9">
              <w:rPr>
                <w:rFonts w:ascii="Times New Roman" w:hAnsi="Times New Roman"/>
              </w:rPr>
              <w:t xml:space="preserve"> </w:t>
            </w:r>
            <w:proofErr w:type="spellStart"/>
            <w:r w:rsidRPr="00E33BE9">
              <w:rPr>
                <w:rFonts w:ascii="Times New Roman" w:hAnsi="Times New Roman"/>
              </w:rPr>
              <w:t>stvarima</w:t>
            </w:r>
            <w:proofErr w:type="spellEnd"/>
            <w:r w:rsidRPr="00E33BE9">
              <w:rPr>
                <w:rFonts w:ascii="Times New Roman" w:hAnsi="Times New Roman"/>
              </w:rPr>
              <w:t xml:space="preserve"> </w:t>
            </w:r>
            <w:proofErr w:type="spellStart"/>
            <w:r w:rsidRPr="00E33BE9">
              <w:rPr>
                <w:rFonts w:ascii="Times New Roman" w:hAnsi="Times New Roman"/>
              </w:rPr>
              <w:t>Božjoj</w:t>
            </w:r>
            <w:proofErr w:type="spellEnd"/>
            <w:r w:rsidRPr="00E33BE9">
              <w:rPr>
                <w:rFonts w:ascii="Times New Roman" w:hAnsi="Times New Roman"/>
              </w:rPr>
              <w:t xml:space="preserve"> </w:t>
            </w:r>
            <w:proofErr w:type="spellStart"/>
            <w:r w:rsidRPr="00E33BE9">
              <w:rPr>
                <w:rFonts w:ascii="Times New Roman" w:hAnsi="Times New Roman"/>
              </w:rPr>
              <w:t>volji</w:t>
            </w:r>
            <w:proofErr w:type="spellEnd"/>
            <w:r w:rsidRPr="00E33BE9">
              <w:rPr>
                <w:rFonts w:ascii="Times New Roman" w:hAnsi="Times New Roman"/>
              </w:rPr>
              <w:t xml:space="preserve">, </w:t>
            </w:r>
            <w:proofErr w:type="spellStart"/>
            <w:r w:rsidRPr="00E33BE9">
              <w:rPr>
                <w:rFonts w:ascii="Times New Roman" w:hAnsi="Times New Roman"/>
              </w:rPr>
              <w:t>jer</w:t>
            </w:r>
            <w:proofErr w:type="spellEnd"/>
            <w:r w:rsidRPr="00E33BE9">
              <w:rPr>
                <w:rFonts w:ascii="Times New Roman" w:hAnsi="Times New Roman"/>
              </w:rPr>
              <w:t xml:space="preserve"> "</w:t>
            </w:r>
            <w:proofErr w:type="spellStart"/>
            <w:r w:rsidRPr="00E33BE9">
              <w:rPr>
                <w:rFonts w:ascii="Times New Roman" w:hAnsi="Times New Roman"/>
              </w:rPr>
              <w:t>ako</w:t>
            </w:r>
            <w:proofErr w:type="spellEnd"/>
            <w:r w:rsidRPr="00E33BE9">
              <w:rPr>
                <w:rFonts w:ascii="Times New Roman" w:hAnsi="Times New Roman"/>
              </w:rPr>
              <w:t xml:space="preserve"> je </w:t>
            </w:r>
            <w:proofErr w:type="spellStart"/>
            <w:r w:rsidRPr="00E33BE9">
              <w:rPr>
                <w:rFonts w:ascii="Times New Roman" w:hAnsi="Times New Roman"/>
              </w:rPr>
              <w:t>netko</w:t>
            </w:r>
            <w:proofErr w:type="spellEnd"/>
            <w:r w:rsidRPr="00E33BE9">
              <w:rPr>
                <w:rFonts w:ascii="Times New Roman" w:hAnsi="Times New Roman"/>
              </w:rPr>
              <w:t xml:space="preserve"> </w:t>
            </w:r>
            <w:proofErr w:type="spellStart"/>
            <w:r w:rsidRPr="00E33BE9">
              <w:rPr>
                <w:rFonts w:ascii="Times New Roman" w:hAnsi="Times New Roman"/>
              </w:rPr>
              <w:t>vjeran</w:t>
            </w:r>
            <w:proofErr w:type="spellEnd"/>
            <w:r w:rsidRPr="00E33BE9">
              <w:rPr>
                <w:rFonts w:ascii="Times New Roman" w:hAnsi="Times New Roman"/>
              </w:rPr>
              <w:t xml:space="preserve"> u malo, </w:t>
            </w:r>
            <w:proofErr w:type="spellStart"/>
            <w:r w:rsidRPr="00E33BE9">
              <w:rPr>
                <w:rFonts w:ascii="Times New Roman" w:hAnsi="Times New Roman"/>
              </w:rPr>
              <w:t>mnogo</w:t>
            </w:r>
            <w:proofErr w:type="spellEnd"/>
            <w:r w:rsidRPr="00E33BE9">
              <w:rPr>
                <w:rFonts w:ascii="Times New Roman" w:hAnsi="Times New Roman"/>
              </w:rPr>
              <w:t xml:space="preserve"> mu je </w:t>
            </w:r>
            <w:proofErr w:type="spellStart"/>
            <w:r w:rsidRPr="00E33BE9">
              <w:rPr>
                <w:rFonts w:ascii="Times New Roman" w:hAnsi="Times New Roman"/>
              </w:rPr>
              <w:t>dano</w:t>
            </w:r>
            <w:proofErr w:type="spellEnd"/>
            <w:r w:rsidRPr="00E33BE9">
              <w:rPr>
                <w:rFonts w:ascii="Times New Roman" w:hAnsi="Times New Roman"/>
              </w:rPr>
              <w:t xml:space="preserve"> i </w:t>
            </w:r>
            <w:proofErr w:type="spellStart"/>
            <w:r w:rsidRPr="00E33BE9">
              <w:rPr>
                <w:rFonts w:ascii="Times New Roman" w:hAnsi="Times New Roman"/>
              </w:rPr>
              <w:t>povjereno</w:t>
            </w:r>
            <w:proofErr w:type="spellEnd"/>
            <w:r w:rsidRPr="00E33BE9">
              <w:rPr>
                <w:rFonts w:ascii="Times New Roman" w:hAnsi="Times New Roman"/>
              </w:rPr>
              <w:t>" (</w:t>
            </w:r>
            <w:proofErr w:type="spellStart"/>
            <w:r w:rsidRPr="00E33BE9">
              <w:rPr>
                <w:rFonts w:ascii="Times New Roman" w:hAnsi="Times New Roman"/>
              </w:rPr>
              <w:t>Lk</w:t>
            </w:r>
            <w:proofErr w:type="spellEnd"/>
            <w:r w:rsidRPr="00E33BE9">
              <w:rPr>
                <w:rFonts w:ascii="Times New Roman" w:hAnsi="Times New Roman"/>
              </w:rPr>
              <w:t xml:space="preserve"> 16, 10). </w:t>
            </w:r>
            <w:proofErr w:type="spellStart"/>
            <w:r w:rsidRPr="00E33BE9">
              <w:rPr>
                <w:rFonts w:ascii="Times New Roman" w:hAnsi="Times New Roman"/>
              </w:rPr>
              <w:t>Ovdje</w:t>
            </w:r>
            <w:proofErr w:type="spellEnd"/>
            <w:r w:rsidRPr="00E33BE9">
              <w:rPr>
                <w:rFonts w:ascii="Times New Roman" w:hAnsi="Times New Roman"/>
              </w:rPr>
              <w:t xml:space="preserve"> </w:t>
            </w:r>
            <w:proofErr w:type="spellStart"/>
            <w:r w:rsidRPr="00E33BE9">
              <w:rPr>
                <w:rFonts w:ascii="Times New Roman" w:hAnsi="Times New Roman"/>
              </w:rPr>
              <w:t>leži</w:t>
            </w:r>
            <w:proofErr w:type="spellEnd"/>
            <w:r w:rsidRPr="00E33BE9">
              <w:rPr>
                <w:rFonts w:ascii="Times New Roman" w:hAnsi="Times New Roman"/>
              </w:rPr>
              <w:t xml:space="preserve"> </w:t>
            </w:r>
            <w:proofErr w:type="spellStart"/>
            <w:r w:rsidRPr="00E33BE9">
              <w:rPr>
                <w:rFonts w:ascii="Times New Roman" w:hAnsi="Times New Roman"/>
              </w:rPr>
              <w:t>možda</w:t>
            </w:r>
            <w:proofErr w:type="spellEnd"/>
            <w:r w:rsidRPr="00E33BE9">
              <w:rPr>
                <w:rFonts w:ascii="Times New Roman" w:hAnsi="Times New Roman"/>
              </w:rPr>
              <w:t xml:space="preserve"> </w:t>
            </w:r>
            <w:proofErr w:type="spellStart"/>
            <w:r w:rsidRPr="00E33BE9">
              <w:rPr>
                <w:rFonts w:ascii="Times New Roman" w:hAnsi="Times New Roman"/>
              </w:rPr>
              <w:t>ono</w:t>
            </w:r>
            <w:proofErr w:type="spellEnd"/>
            <w:r w:rsidRPr="00E33BE9">
              <w:rPr>
                <w:rFonts w:ascii="Times New Roman" w:hAnsi="Times New Roman"/>
              </w:rPr>
              <w:t xml:space="preserve"> </w:t>
            </w:r>
            <w:proofErr w:type="spellStart"/>
            <w:r w:rsidRPr="00E33BE9">
              <w:rPr>
                <w:rFonts w:ascii="Times New Roman" w:hAnsi="Times New Roman"/>
              </w:rPr>
              <w:t>što</w:t>
            </w:r>
            <w:proofErr w:type="spellEnd"/>
            <w:r w:rsidRPr="00E33BE9">
              <w:rPr>
                <w:rFonts w:ascii="Times New Roman" w:hAnsi="Times New Roman"/>
              </w:rPr>
              <w:t xml:space="preserve"> se </w:t>
            </w:r>
            <w:proofErr w:type="spellStart"/>
            <w:r w:rsidRPr="00E33BE9">
              <w:rPr>
                <w:rFonts w:ascii="Times New Roman" w:hAnsi="Times New Roman"/>
              </w:rPr>
              <w:t>najviše</w:t>
            </w:r>
            <w:proofErr w:type="spellEnd"/>
            <w:r w:rsidRPr="00E33BE9">
              <w:rPr>
                <w:rFonts w:ascii="Times New Roman" w:hAnsi="Times New Roman"/>
              </w:rPr>
              <w:t xml:space="preserve"> </w:t>
            </w:r>
            <w:proofErr w:type="spellStart"/>
            <w:r w:rsidRPr="00E33BE9">
              <w:rPr>
                <w:rFonts w:ascii="Times New Roman" w:hAnsi="Times New Roman"/>
              </w:rPr>
              <w:t>uči</w:t>
            </w:r>
            <w:proofErr w:type="spellEnd"/>
            <w:r w:rsidRPr="00E33BE9">
              <w:rPr>
                <w:rFonts w:ascii="Times New Roman" w:hAnsi="Times New Roman"/>
              </w:rPr>
              <w:t xml:space="preserve"> u </w:t>
            </w:r>
            <w:proofErr w:type="spellStart"/>
            <w:r w:rsidRPr="00E33BE9">
              <w:rPr>
                <w:rFonts w:ascii="Times New Roman" w:hAnsi="Times New Roman"/>
              </w:rPr>
              <w:t>odgoju</w:t>
            </w:r>
            <w:proofErr w:type="spellEnd"/>
            <w:r w:rsidRPr="00E33BE9">
              <w:rPr>
                <w:rFonts w:ascii="Times New Roman" w:hAnsi="Times New Roman"/>
              </w:rPr>
              <w:t xml:space="preserve"> </w:t>
            </w:r>
            <w:proofErr w:type="spellStart"/>
            <w:r w:rsidRPr="00E33BE9">
              <w:rPr>
                <w:rFonts w:ascii="Times New Roman" w:hAnsi="Times New Roman"/>
              </w:rPr>
              <w:t>Nazaretske</w:t>
            </w:r>
            <w:proofErr w:type="spellEnd"/>
            <w:r w:rsidRPr="00E33BE9">
              <w:rPr>
                <w:rFonts w:ascii="Times New Roman" w:hAnsi="Times New Roman"/>
              </w:rPr>
              <w:t xml:space="preserve"> </w:t>
            </w:r>
            <w:proofErr w:type="spellStart"/>
            <w:r w:rsidRPr="00E33BE9">
              <w:rPr>
                <w:rFonts w:ascii="Times New Roman" w:hAnsi="Times New Roman"/>
              </w:rPr>
              <w:t>obitelji</w:t>
            </w:r>
            <w:proofErr w:type="spellEnd"/>
            <w:r w:rsidRPr="00E33BE9">
              <w:rPr>
                <w:rFonts w:ascii="Times New Roman" w:hAnsi="Times New Roman"/>
              </w:rPr>
              <w:t xml:space="preserve">: u </w:t>
            </w:r>
            <w:proofErr w:type="spellStart"/>
            <w:r w:rsidRPr="00E33BE9">
              <w:rPr>
                <w:rFonts w:ascii="Times New Roman" w:hAnsi="Times New Roman"/>
              </w:rPr>
              <w:t>njegovom</w:t>
            </w:r>
            <w:proofErr w:type="spellEnd"/>
            <w:r w:rsidRPr="00E33BE9">
              <w:rPr>
                <w:rFonts w:ascii="Times New Roman" w:hAnsi="Times New Roman"/>
              </w:rPr>
              <w:t xml:space="preserve"> </w:t>
            </w:r>
            <w:proofErr w:type="spellStart"/>
            <w:r w:rsidRPr="00E33BE9">
              <w:rPr>
                <w:rFonts w:ascii="Times New Roman" w:hAnsi="Times New Roman"/>
              </w:rPr>
              <w:t>boravku</w:t>
            </w:r>
            <w:proofErr w:type="spellEnd"/>
            <w:r w:rsidRPr="00E33BE9">
              <w:rPr>
                <w:rFonts w:ascii="Times New Roman" w:hAnsi="Times New Roman"/>
              </w:rPr>
              <w:t xml:space="preserve"> u </w:t>
            </w:r>
            <w:proofErr w:type="spellStart"/>
            <w:r w:rsidRPr="00E33BE9">
              <w:rPr>
                <w:rFonts w:ascii="Times New Roman" w:hAnsi="Times New Roman"/>
              </w:rPr>
              <w:t>Nazaretu</w:t>
            </w:r>
            <w:proofErr w:type="spellEnd"/>
            <w:r w:rsidRPr="00E33BE9">
              <w:rPr>
                <w:rFonts w:ascii="Times New Roman" w:hAnsi="Times New Roman"/>
              </w:rPr>
              <w:t xml:space="preserve"> </w:t>
            </w:r>
            <w:proofErr w:type="spellStart"/>
            <w:r w:rsidRPr="00E33BE9">
              <w:rPr>
                <w:rFonts w:ascii="Times New Roman" w:hAnsi="Times New Roman"/>
              </w:rPr>
              <w:t>otac</w:t>
            </w:r>
            <w:proofErr w:type="spellEnd"/>
            <w:r w:rsidRPr="00E33BE9">
              <w:rPr>
                <w:rFonts w:ascii="Times New Roman" w:hAnsi="Times New Roman"/>
              </w:rPr>
              <w:t xml:space="preserve"> </w:t>
            </w:r>
            <w:proofErr w:type="spellStart"/>
            <w:r w:rsidRPr="00E33BE9">
              <w:rPr>
                <w:rFonts w:ascii="Times New Roman" w:hAnsi="Times New Roman"/>
              </w:rPr>
              <w:t>Amorth</w:t>
            </w:r>
            <w:proofErr w:type="spellEnd"/>
            <w:r w:rsidRPr="00E33BE9">
              <w:rPr>
                <w:rFonts w:ascii="Times New Roman" w:hAnsi="Times New Roman"/>
              </w:rPr>
              <w:t xml:space="preserve"> </w:t>
            </w:r>
            <w:proofErr w:type="spellStart"/>
            <w:r w:rsidRPr="00E33BE9">
              <w:rPr>
                <w:rFonts w:ascii="Times New Roman" w:hAnsi="Times New Roman"/>
              </w:rPr>
              <w:t>ponovno</w:t>
            </w:r>
            <w:proofErr w:type="spellEnd"/>
            <w:r w:rsidRPr="00E33BE9">
              <w:rPr>
                <w:rFonts w:ascii="Times New Roman" w:hAnsi="Times New Roman"/>
              </w:rPr>
              <w:t xml:space="preserve"> </w:t>
            </w:r>
            <w:proofErr w:type="spellStart"/>
            <w:r w:rsidRPr="00E33BE9">
              <w:rPr>
                <w:rFonts w:ascii="Times New Roman" w:hAnsi="Times New Roman"/>
              </w:rPr>
              <w:t>primjećuje</w:t>
            </w:r>
            <w:proofErr w:type="spellEnd"/>
            <w:r w:rsidRPr="00E33BE9">
              <w:rPr>
                <w:rFonts w:ascii="Times New Roman" w:hAnsi="Times New Roman"/>
              </w:rPr>
              <w:t>: "</w:t>
            </w:r>
            <w:proofErr w:type="spellStart"/>
            <w:r w:rsidRPr="00E33BE9">
              <w:rPr>
                <w:rFonts w:ascii="Times New Roman" w:hAnsi="Times New Roman"/>
              </w:rPr>
              <w:t>Glavna</w:t>
            </w:r>
            <w:proofErr w:type="spellEnd"/>
            <w:r w:rsidRPr="00E33BE9">
              <w:rPr>
                <w:rFonts w:ascii="Times New Roman" w:hAnsi="Times New Roman"/>
              </w:rPr>
              <w:t xml:space="preserve"> </w:t>
            </w:r>
            <w:proofErr w:type="spellStart"/>
            <w:r w:rsidRPr="00E33BE9">
              <w:rPr>
                <w:rFonts w:ascii="Times New Roman" w:hAnsi="Times New Roman"/>
              </w:rPr>
              <w:t>činjenica</w:t>
            </w:r>
            <w:proofErr w:type="spellEnd"/>
            <w:r w:rsidRPr="00E33BE9">
              <w:rPr>
                <w:rFonts w:ascii="Times New Roman" w:hAnsi="Times New Roman"/>
              </w:rPr>
              <w:t xml:space="preserve"> o </w:t>
            </w:r>
            <w:proofErr w:type="spellStart"/>
            <w:r w:rsidRPr="00E33BE9">
              <w:rPr>
                <w:rFonts w:ascii="Times New Roman" w:hAnsi="Times New Roman"/>
              </w:rPr>
              <w:t>kojoj</w:t>
            </w:r>
            <w:proofErr w:type="spellEnd"/>
            <w:r w:rsidRPr="00E33BE9">
              <w:rPr>
                <w:rFonts w:ascii="Times New Roman" w:hAnsi="Times New Roman"/>
              </w:rPr>
              <w:t xml:space="preserve"> </w:t>
            </w:r>
            <w:proofErr w:type="spellStart"/>
            <w:r w:rsidRPr="00E33BE9">
              <w:rPr>
                <w:rFonts w:ascii="Times New Roman" w:hAnsi="Times New Roman"/>
              </w:rPr>
              <w:t>mislim</w:t>
            </w:r>
            <w:proofErr w:type="spellEnd"/>
            <w:r w:rsidRPr="00E33BE9">
              <w:rPr>
                <w:rFonts w:ascii="Times New Roman" w:hAnsi="Times New Roman"/>
              </w:rPr>
              <w:t xml:space="preserve"> da </w:t>
            </w:r>
            <w:proofErr w:type="spellStart"/>
            <w:r w:rsidRPr="00E33BE9">
              <w:rPr>
                <w:rFonts w:ascii="Times New Roman" w:hAnsi="Times New Roman"/>
              </w:rPr>
              <w:t>nas</w:t>
            </w:r>
            <w:proofErr w:type="spellEnd"/>
            <w:r w:rsidRPr="00E33BE9">
              <w:rPr>
                <w:rFonts w:ascii="Times New Roman" w:hAnsi="Times New Roman"/>
              </w:rPr>
              <w:t xml:space="preserve"> je Sin </w:t>
            </w:r>
            <w:proofErr w:type="spellStart"/>
            <w:r w:rsidRPr="00E33BE9">
              <w:rPr>
                <w:rFonts w:ascii="Times New Roman" w:hAnsi="Times New Roman"/>
              </w:rPr>
              <w:t>Božji</w:t>
            </w:r>
            <w:proofErr w:type="spellEnd"/>
            <w:r w:rsidRPr="00E33BE9">
              <w:rPr>
                <w:rFonts w:ascii="Times New Roman" w:hAnsi="Times New Roman"/>
              </w:rPr>
              <w:t xml:space="preserve"> </w:t>
            </w:r>
            <w:proofErr w:type="spellStart"/>
            <w:r w:rsidRPr="00E33BE9">
              <w:rPr>
                <w:rFonts w:ascii="Times New Roman" w:hAnsi="Times New Roman"/>
              </w:rPr>
              <w:t>htio</w:t>
            </w:r>
            <w:proofErr w:type="spellEnd"/>
            <w:r w:rsidRPr="00E33BE9">
              <w:rPr>
                <w:rFonts w:ascii="Times New Roman" w:hAnsi="Times New Roman"/>
              </w:rPr>
              <w:t xml:space="preserve"> </w:t>
            </w:r>
            <w:proofErr w:type="spellStart"/>
            <w:r w:rsidRPr="00E33BE9">
              <w:rPr>
                <w:rFonts w:ascii="Times New Roman" w:hAnsi="Times New Roman"/>
              </w:rPr>
              <w:t>podučiti</w:t>
            </w:r>
            <w:proofErr w:type="spellEnd"/>
            <w:r w:rsidRPr="00E33BE9">
              <w:rPr>
                <w:rFonts w:ascii="Times New Roman" w:hAnsi="Times New Roman"/>
              </w:rPr>
              <w:t xml:space="preserve"> </w:t>
            </w:r>
            <w:proofErr w:type="spellStart"/>
            <w:r w:rsidRPr="00E33BE9">
              <w:rPr>
                <w:rFonts w:ascii="Times New Roman" w:hAnsi="Times New Roman"/>
              </w:rPr>
              <w:t>jest</w:t>
            </w:r>
            <w:proofErr w:type="spellEnd"/>
            <w:r w:rsidRPr="00E33BE9">
              <w:rPr>
                <w:rFonts w:ascii="Times New Roman" w:hAnsi="Times New Roman"/>
              </w:rPr>
              <w:t xml:space="preserve"> da </w:t>
            </w:r>
            <w:proofErr w:type="spellStart"/>
            <w:r w:rsidRPr="00E33BE9">
              <w:rPr>
                <w:rFonts w:ascii="Times New Roman" w:hAnsi="Times New Roman"/>
              </w:rPr>
              <w:t>svetost</w:t>
            </w:r>
            <w:proofErr w:type="spellEnd"/>
            <w:r w:rsidRPr="00E33BE9">
              <w:rPr>
                <w:rFonts w:ascii="Times New Roman" w:hAnsi="Times New Roman"/>
              </w:rPr>
              <w:t xml:space="preserve"> ne </w:t>
            </w:r>
            <w:proofErr w:type="spellStart"/>
            <w:r w:rsidRPr="00E33BE9">
              <w:rPr>
                <w:rFonts w:ascii="Times New Roman" w:hAnsi="Times New Roman"/>
              </w:rPr>
              <w:t>leži</w:t>
            </w:r>
            <w:proofErr w:type="spellEnd"/>
            <w:r w:rsidRPr="00E33BE9">
              <w:rPr>
                <w:rFonts w:ascii="Times New Roman" w:hAnsi="Times New Roman"/>
              </w:rPr>
              <w:t xml:space="preserve"> u </w:t>
            </w:r>
            <w:proofErr w:type="spellStart"/>
            <w:r w:rsidRPr="00E33BE9">
              <w:rPr>
                <w:rFonts w:ascii="Times New Roman" w:hAnsi="Times New Roman"/>
              </w:rPr>
              <w:t>velikim</w:t>
            </w:r>
            <w:proofErr w:type="spellEnd"/>
            <w:r w:rsidRPr="00E33BE9">
              <w:rPr>
                <w:rFonts w:ascii="Times New Roman" w:hAnsi="Times New Roman"/>
              </w:rPr>
              <w:t xml:space="preserve"> </w:t>
            </w:r>
            <w:proofErr w:type="spellStart"/>
            <w:r w:rsidRPr="00E33BE9">
              <w:rPr>
                <w:rFonts w:ascii="Times New Roman" w:hAnsi="Times New Roman"/>
              </w:rPr>
              <w:t>djelima</w:t>
            </w:r>
            <w:proofErr w:type="spellEnd"/>
            <w:r w:rsidRPr="00E33BE9">
              <w:rPr>
                <w:rFonts w:ascii="Times New Roman" w:hAnsi="Times New Roman"/>
              </w:rPr>
              <w:t xml:space="preserve">, </w:t>
            </w:r>
            <w:proofErr w:type="spellStart"/>
            <w:r w:rsidRPr="00E33BE9">
              <w:rPr>
                <w:rFonts w:ascii="Times New Roman" w:hAnsi="Times New Roman"/>
              </w:rPr>
              <w:t>već</w:t>
            </w:r>
            <w:proofErr w:type="spellEnd"/>
            <w:r w:rsidRPr="00E33BE9">
              <w:rPr>
                <w:rFonts w:ascii="Times New Roman" w:hAnsi="Times New Roman"/>
              </w:rPr>
              <w:t xml:space="preserve"> u </w:t>
            </w:r>
            <w:proofErr w:type="spellStart"/>
            <w:r w:rsidRPr="00E33BE9">
              <w:rPr>
                <w:rFonts w:ascii="Times New Roman" w:hAnsi="Times New Roman"/>
              </w:rPr>
              <w:t>pravednom</w:t>
            </w:r>
            <w:proofErr w:type="spellEnd"/>
            <w:r w:rsidRPr="00E33BE9">
              <w:rPr>
                <w:rFonts w:ascii="Times New Roman" w:hAnsi="Times New Roman"/>
              </w:rPr>
              <w:t xml:space="preserve"> </w:t>
            </w:r>
            <w:proofErr w:type="spellStart"/>
            <w:r w:rsidRPr="00E33BE9">
              <w:rPr>
                <w:rFonts w:ascii="Times New Roman" w:hAnsi="Times New Roman"/>
              </w:rPr>
              <w:t>životu</w:t>
            </w:r>
            <w:proofErr w:type="spellEnd"/>
            <w:r w:rsidRPr="00E33BE9">
              <w:rPr>
                <w:rFonts w:ascii="Times New Roman" w:hAnsi="Times New Roman"/>
              </w:rPr>
              <w:t xml:space="preserve"> </w:t>
            </w:r>
            <w:proofErr w:type="spellStart"/>
            <w:r w:rsidRPr="00E33BE9">
              <w:rPr>
                <w:rFonts w:ascii="Times New Roman" w:hAnsi="Times New Roman"/>
              </w:rPr>
              <w:t>iz</w:t>
            </w:r>
            <w:proofErr w:type="spellEnd"/>
            <w:r w:rsidRPr="00E33BE9">
              <w:rPr>
                <w:rFonts w:ascii="Times New Roman" w:hAnsi="Times New Roman"/>
              </w:rPr>
              <w:t xml:space="preserve"> </w:t>
            </w:r>
            <w:proofErr w:type="spellStart"/>
            <w:r w:rsidRPr="00E33BE9">
              <w:rPr>
                <w:rFonts w:ascii="Times New Roman" w:hAnsi="Times New Roman"/>
              </w:rPr>
              <w:t>dana</w:t>
            </w:r>
            <w:proofErr w:type="spellEnd"/>
            <w:r w:rsidRPr="00E33BE9">
              <w:rPr>
                <w:rFonts w:ascii="Times New Roman" w:hAnsi="Times New Roman"/>
              </w:rPr>
              <w:t xml:space="preserve"> u </w:t>
            </w:r>
            <w:proofErr w:type="spellStart"/>
            <w:r w:rsidRPr="00E33BE9">
              <w:rPr>
                <w:rFonts w:ascii="Times New Roman" w:hAnsi="Times New Roman"/>
              </w:rPr>
              <w:t>dan</w:t>
            </w:r>
            <w:proofErr w:type="spellEnd"/>
            <w:r w:rsidRPr="00E33BE9">
              <w:rPr>
                <w:rFonts w:ascii="Times New Roman" w:hAnsi="Times New Roman"/>
              </w:rPr>
              <w:t xml:space="preserve">", </w:t>
            </w:r>
            <w:proofErr w:type="spellStart"/>
            <w:r w:rsidRPr="00E33BE9">
              <w:rPr>
                <w:rFonts w:ascii="Times New Roman" w:hAnsi="Times New Roman"/>
              </w:rPr>
              <w:t>bez</w:t>
            </w:r>
            <w:proofErr w:type="spellEnd"/>
            <w:r w:rsidRPr="00E33BE9">
              <w:rPr>
                <w:rFonts w:ascii="Times New Roman" w:hAnsi="Times New Roman"/>
              </w:rPr>
              <w:t xml:space="preserve"> </w:t>
            </w:r>
            <w:proofErr w:type="spellStart"/>
            <w:r w:rsidRPr="00E33BE9">
              <w:rPr>
                <w:rFonts w:ascii="Times New Roman" w:hAnsi="Times New Roman"/>
              </w:rPr>
              <w:t>previše</w:t>
            </w:r>
            <w:proofErr w:type="spellEnd"/>
            <w:r w:rsidRPr="00E33BE9">
              <w:rPr>
                <w:rFonts w:ascii="Times New Roman" w:hAnsi="Times New Roman"/>
              </w:rPr>
              <w:t xml:space="preserve"> </w:t>
            </w:r>
            <w:proofErr w:type="spellStart"/>
            <w:r w:rsidRPr="00E33BE9">
              <w:rPr>
                <w:rFonts w:ascii="Times New Roman" w:hAnsi="Times New Roman"/>
              </w:rPr>
              <w:t>žaljenja</w:t>
            </w:r>
            <w:proofErr w:type="spellEnd"/>
            <w:r w:rsidRPr="00E33BE9">
              <w:rPr>
                <w:rFonts w:ascii="Times New Roman" w:hAnsi="Times New Roman"/>
              </w:rPr>
              <w:t xml:space="preserve"> za </w:t>
            </w:r>
            <w:proofErr w:type="spellStart"/>
            <w:r w:rsidRPr="00E33BE9">
              <w:rPr>
                <w:rFonts w:ascii="Times New Roman" w:hAnsi="Times New Roman"/>
              </w:rPr>
              <w:t>prošlošću</w:t>
            </w:r>
            <w:proofErr w:type="spellEnd"/>
            <w:r w:rsidRPr="00E33BE9">
              <w:rPr>
                <w:rFonts w:ascii="Times New Roman" w:hAnsi="Times New Roman"/>
              </w:rPr>
              <w:t xml:space="preserve"> i </w:t>
            </w:r>
            <w:proofErr w:type="spellStart"/>
            <w:r w:rsidRPr="00E33BE9">
              <w:rPr>
                <w:rFonts w:ascii="Times New Roman" w:hAnsi="Times New Roman"/>
              </w:rPr>
              <w:t>bez</w:t>
            </w:r>
            <w:proofErr w:type="spellEnd"/>
            <w:r w:rsidRPr="00E33BE9">
              <w:rPr>
                <w:rFonts w:ascii="Times New Roman" w:hAnsi="Times New Roman"/>
              </w:rPr>
              <w:t xml:space="preserve"> </w:t>
            </w:r>
            <w:proofErr w:type="spellStart"/>
            <w:r w:rsidRPr="00E33BE9">
              <w:rPr>
                <w:rFonts w:ascii="Times New Roman" w:hAnsi="Times New Roman"/>
              </w:rPr>
              <w:t>previše</w:t>
            </w:r>
            <w:proofErr w:type="spellEnd"/>
            <w:r w:rsidRPr="00E33BE9">
              <w:rPr>
                <w:rFonts w:ascii="Times New Roman" w:hAnsi="Times New Roman"/>
              </w:rPr>
              <w:t xml:space="preserve"> </w:t>
            </w:r>
            <w:proofErr w:type="spellStart"/>
            <w:r w:rsidRPr="00E33BE9">
              <w:rPr>
                <w:rFonts w:ascii="Times New Roman" w:hAnsi="Times New Roman"/>
              </w:rPr>
              <w:t>tjeskobe</w:t>
            </w:r>
            <w:proofErr w:type="spellEnd"/>
            <w:r w:rsidRPr="00E33BE9">
              <w:rPr>
                <w:rFonts w:ascii="Times New Roman" w:hAnsi="Times New Roman"/>
              </w:rPr>
              <w:t xml:space="preserve"> i </w:t>
            </w:r>
            <w:proofErr w:type="spellStart"/>
            <w:r w:rsidRPr="00E33BE9">
              <w:rPr>
                <w:rFonts w:ascii="Times New Roman" w:hAnsi="Times New Roman"/>
              </w:rPr>
              <w:t>pretenzije</w:t>
            </w:r>
            <w:proofErr w:type="spellEnd"/>
            <w:r w:rsidRPr="00E33BE9">
              <w:rPr>
                <w:rFonts w:ascii="Times New Roman" w:hAnsi="Times New Roman"/>
              </w:rPr>
              <w:t xml:space="preserve"> da </w:t>
            </w:r>
            <w:proofErr w:type="spellStart"/>
            <w:r w:rsidRPr="00E33BE9">
              <w:rPr>
                <w:rFonts w:ascii="Times New Roman" w:hAnsi="Times New Roman"/>
              </w:rPr>
              <w:t>spoznaju</w:t>
            </w:r>
            <w:proofErr w:type="spellEnd"/>
            <w:r w:rsidRPr="00E33BE9">
              <w:rPr>
                <w:rFonts w:ascii="Times New Roman" w:hAnsi="Times New Roman"/>
              </w:rPr>
              <w:t xml:space="preserve"> </w:t>
            </w:r>
            <w:proofErr w:type="spellStart"/>
            <w:r w:rsidRPr="00E33BE9">
              <w:rPr>
                <w:rFonts w:ascii="Times New Roman" w:hAnsi="Times New Roman"/>
              </w:rPr>
              <w:t>budućnost</w:t>
            </w:r>
            <w:proofErr w:type="spellEnd"/>
            <w:r w:rsidRPr="00E33BE9">
              <w:rPr>
                <w:rFonts w:ascii="Times New Roman" w:hAnsi="Times New Roman"/>
              </w:rPr>
              <w:t>.</w:t>
            </w:r>
          </w:p>
          <w:p w14:paraId="1CB278AD" w14:textId="168464DB" w:rsidR="00420F7B" w:rsidRDefault="00420F7B" w:rsidP="00420F7B">
            <w:pPr>
              <w:jc w:val="both"/>
              <w:rPr>
                <w:rFonts w:ascii="Times New Roman" w:hAnsi="Times New Roman"/>
              </w:rPr>
            </w:pPr>
            <w:r w:rsidRPr="00FB2BCD">
              <w:rPr>
                <w:rFonts w:ascii="Times New Roman" w:hAnsi="Times New Roman"/>
              </w:rPr>
              <w:t>Roberto Carelli SDB</w:t>
            </w:r>
          </w:p>
          <w:p w14:paraId="621B8ADB" w14:textId="2DCDDEF9" w:rsidR="00F4018C" w:rsidRPr="009528AA" w:rsidRDefault="00F4018C" w:rsidP="1A0F9617">
            <w:pPr>
              <w:spacing w:after="0" w:line="240" w:lineRule="auto"/>
              <w:rPr>
                <w:rFonts w:ascii="Segoe UI" w:eastAsia="Segoe UI" w:hAnsi="Segoe UI" w:cs="Segoe UI"/>
                <w:color w:val="000000" w:themeColor="text1"/>
                <w:sz w:val="21"/>
                <w:szCs w:val="21"/>
              </w:rPr>
            </w:pPr>
          </w:p>
        </w:tc>
      </w:tr>
      <w:tr w:rsidR="00F4018C" w14:paraId="6E54B904" w14:textId="77777777" w:rsidTr="57806447">
        <w:tc>
          <w:tcPr>
            <w:tcW w:w="1459" w:type="dxa"/>
            <w:shd w:val="clear" w:color="auto" w:fill="auto"/>
          </w:tcPr>
          <w:p w14:paraId="1825CABC" w14:textId="77777777" w:rsidR="00F4018C" w:rsidRPr="002E6733" w:rsidRDefault="00F4018C" w:rsidP="00052DD9">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7CDF3F4C" w14:textId="296EBA97" w:rsidR="00F4018C" w:rsidRDefault="00DE24BD" w:rsidP="00052DD9">
            <w:pPr>
              <w:spacing w:after="0" w:line="240" w:lineRule="auto"/>
              <w:rPr>
                <w:rFonts w:ascii="Calibri Light" w:hAnsi="Calibri Light" w:cs="Calibri Light"/>
                <w:sz w:val="24"/>
                <w:szCs w:val="24"/>
              </w:rPr>
            </w:pPr>
            <w:r>
              <w:rPr>
                <w:rFonts w:ascii="Calibri Light" w:hAnsi="Calibri Light" w:cs="Calibri Light"/>
                <w:sz w:val="24"/>
                <w:szCs w:val="24"/>
              </w:rPr>
              <w:t>Educazione</w:t>
            </w:r>
            <w:r w:rsidR="00D86262">
              <w:rPr>
                <w:rFonts w:ascii="Calibri Light" w:hAnsi="Calibri Light" w:cs="Calibri Light"/>
                <w:sz w:val="24"/>
                <w:szCs w:val="24"/>
              </w:rPr>
              <w:t xml:space="preserve"> </w:t>
            </w:r>
          </w:p>
        </w:tc>
        <w:tc>
          <w:tcPr>
            <w:tcW w:w="4111" w:type="dxa"/>
          </w:tcPr>
          <w:p w14:paraId="1B8C3EDF" w14:textId="4D14162C" w:rsidR="00F4018C" w:rsidRDefault="00E33BE9" w:rsidP="00052DD9">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Odgoj</w:t>
            </w:r>
            <w:proofErr w:type="spellEnd"/>
          </w:p>
        </w:tc>
      </w:tr>
      <w:tr w:rsidR="00F4018C" w14:paraId="5FE366DA" w14:textId="77777777" w:rsidTr="57806447">
        <w:tc>
          <w:tcPr>
            <w:tcW w:w="1459" w:type="dxa"/>
            <w:shd w:val="clear" w:color="auto" w:fill="auto"/>
          </w:tcPr>
          <w:p w14:paraId="434ABDA6"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4211" w:type="dxa"/>
            <w:shd w:val="clear" w:color="auto" w:fill="auto"/>
          </w:tcPr>
          <w:p w14:paraId="22AF0520" w14:textId="21D2421D" w:rsidR="00563672" w:rsidRPr="00563672" w:rsidRDefault="00563672" w:rsidP="00052DD9">
            <w:pPr>
              <w:spacing w:after="0" w:line="240" w:lineRule="auto"/>
              <w:rPr>
                <w:rFonts w:ascii="Calibri Light" w:hAnsi="Calibri Light" w:cs="Calibri Light"/>
                <w:sz w:val="24"/>
                <w:szCs w:val="24"/>
              </w:rPr>
            </w:pPr>
            <w:r w:rsidRPr="00563672">
              <w:rPr>
                <w:rFonts w:ascii="Calibri Light" w:hAnsi="Calibri Light" w:cs="Calibri Light"/>
                <w:sz w:val="24"/>
                <w:szCs w:val="24"/>
              </w:rPr>
              <w:t>“UMILE ED ALTA PIÙ</w:t>
            </w:r>
            <w:r w:rsidR="00EB3CE1">
              <w:rPr>
                <w:rFonts w:ascii="Calibri Light" w:hAnsi="Calibri Light" w:cs="Calibri Light"/>
                <w:sz w:val="24"/>
                <w:szCs w:val="24"/>
              </w:rPr>
              <w:t xml:space="preserve"> CHE</w:t>
            </w:r>
            <w:r w:rsidRPr="00563672">
              <w:rPr>
                <w:rFonts w:ascii="Calibri Light" w:hAnsi="Calibri Light" w:cs="Calibri Light"/>
                <w:sz w:val="24"/>
                <w:szCs w:val="24"/>
              </w:rPr>
              <w:t xml:space="preserve"> CREATURA” </w:t>
            </w:r>
          </w:p>
          <w:p w14:paraId="255A5210" w14:textId="16BE8844" w:rsidR="00F4018C" w:rsidRPr="002E6733" w:rsidRDefault="00563672" w:rsidP="00052DD9">
            <w:pPr>
              <w:spacing w:after="0" w:line="240" w:lineRule="auto"/>
              <w:rPr>
                <w:rFonts w:ascii="Calibri Light" w:hAnsi="Calibri Light" w:cs="Calibri Light"/>
                <w:sz w:val="24"/>
                <w:szCs w:val="24"/>
              </w:rPr>
            </w:pPr>
            <w:r w:rsidRPr="00563672">
              <w:rPr>
                <w:rFonts w:ascii="Calibri Light" w:hAnsi="Calibri Light" w:cs="Calibri Light"/>
                <w:sz w:val="24"/>
                <w:szCs w:val="24"/>
              </w:rPr>
              <w:t>In cammino con Maria maestra di ecologia integrale</w:t>
            </w:r>
          </w:p>
        </w:tc>
        <w:tc>
          <w:tcPr>
            <w:tcW w:w="4111" w:type="dxa"/>
          </w:tcPr>
          <w:p w14:paraId="0F20D931" w14:textId="77777777" w:rsidR="00E33BE9" w:rsidRDefault="00420F7B" w:rsidP="00E33BE9">
            <w:pPr>
              <w:spacing w:after="0" w:line="240" w:lineRule="auto"/>
              <w:rPr>
                <w:rFonts w:ascii="Calibri Light" w:hAnsi="Calibri Light" w:cs="Calibri Light"/>
                <w:sz w:val="24"/>
                <w:szCs w:val="24"/>
              </w:rPr>
            </w:pPr>
            <w:r>
              <w:rPr>
                <w:rFonts w:ascii="Calibri Light" w:hAnsi="Calibri Light" w:cs="Calibri Light"/>
                <w:sz w:val="24"/>
                <w:szCs w:val="24"/>
              </w:rPr>
              <w:t>“</w:t>
            </w:r>
          </w:p>
          <w:p w14:paraId="44532873" w14:textId="77777777" w:rsidR="00E33BE9" w:rsidRDefault="00420F7B" w:rsidP="00E33BE9">
            <w:pPr>
              <w:spacing w:after="0" w:line="240" w:lineRule="auto"/>
              <w:rPr>
                <w:rFonts w:ascii="Calibri Light" w:hAnsi="Calibri Light" w:cs="Calibri Light"/>
                <w:sz w:val="24"/>
                <w:szCs w:val="24"/>
              </w:rPr>
            </w:pPr>
            <w:r>
              <w:rPr>
                <w:rFonts w:ascii="Calibri Light" w:hAnsi="Calibri Light" w:cs="Calibri Light"/>
                <w:sz w:val="24"/>
                <w:szCs w:val="24"/>
              </w:rPr>
              <w:t>HUMBLE AND GREATEST CREATURE</w:t>
            </w:r>
          </w:p>
          <w:p w14:paraId="12C10EA5" w14:textId="77777777" w:rsidR="00E33BE9" w:rsidRDefault="00E33BE9" w:rsidP="00E33BE9">
            <w:pPr>
              <w:spacing w:after="0" w:line="240" w:lineRule="auto"/>
              <w:rPr>
                <w:rFonts w:ascii="Calibri Light" w:hAnsi="Calibri Light" w:cs="Calibri Light"/>
                <w:sz w:val="24"/>
                <w:szCs w:val="24"/>
              </w:rPr>
            </w:pPr>
          </w:p>
          <w:p w14:paraId="150AF19A" w14:textId="08CCF9BB" w:rsidR="00420F7B" w:rsidRDefault="00E33BE9" w:rsidP="00E33BE9">
            <w:pPr>
              <w:spacing w:after="0" w:line="240" w:lineRule="auto"/>
              <w:rPr>
                <w:rFonts w:ascii="Calibri Light" w:hAnsi="Calibri Light" w:cs="Calibri Light"/>
                <w:sz w:val="24"/>
                <w:szCs w:val="24"/>
              </w:rPr>
            </w:pPr>
            <w:proofErr w:type="spellStart"/>
            <w:r w:rsidRPr="00E33BE9">
              <w:rPr>
                <w:rFonts w:ascii="Calibri Light" w:hAnsi="Calibri Light" w:cs="Calibri Light"/>
                <w:sz w:val="24"/>
                <w:szCs w:val="24"/>
              </w:rPr>
              <w:t>Šetnja</w:t>
            </w:r>
            <w:proofErr w:type="spellEnd"/>
            <w:r w:rsidRPr="00E33BE9">
              <w:rPr>
                <w:rFonts w:ascii="Calibri Light" w:hAnsi="Calibri Light" w:cs="Calibri Light"/>
                <w:sz w:val="24"/>
                <w:szCs w:val="24"/>
              </w:rPr>
              <w:t xml:space="preserve"> s </w:t>
            </w:r>
            <w:proofErr w:type="spellStart"/>
            <w:r w:rsidRPr="00E33BE9">
              <w:rPr>
                <w:rFonts w:ascii="Calibri Light" w:hAnsi="Calibri Light" w:cs="Calibri Light"/>
                <w:sz w:val="24"/>
                <w:szCs w:val="24"/>
              </w:rPr>
              <w:t>Marijom</w:t>
            </w:r>
            <w:proofErr w:type="spellEnd"/>
            <w:r w:rsidRPr="00E33BE9">
              <w:rPr>
                <w:rFonts w:ascii="Calibri Light" w:hAnsi="Calibri Light" w:cs="Calibri Light"/>
                <w:sz w:val="24"/>
                <w:szCs w:val="24"/>
              </w:rPr>
              <w:t xml:space="preserve">, </w:t>
            </w:r>
            <w:proofErr w:type="spellStart"/>
            <w:r w:rsidRPr="00E33BE9">
              <w:rPr>
                <w:rFonts w:ascii="Calibri Light" w:hAnsi="Calibri Light" w:cs="Calibri Light"/>
                <w:sz w:val="24"/>
                <w:szCs w:val="24"/>
              </w:rPr>
              <w:t>učiteljicom</w:t>
            </w:r>
            <w:proofErr w:type="spellEnd"/>
            <w:r w:rsidRPr="00E33BE9">
              <w:rPr>
                <w:rFonts w:ascii="Calibri Light" w:hAnsi="Calibri Light" w:cs="Calibri Light"/>
                <w:sz w:val="24"/>
                <w:szCs w:val="24"/>
              </w:rPr>
              <w:t xml:space="preserve"> </w:t>
            </w:r>
            <w:proofErr w:type="spellStart"/>
            <w:r w:rsidRPr="00E33BE9">
              <w:rPr>
                <w:rFonts w:ascii="Calibri Light" w:hAnsi="Calibri Light" w:cs="Calibri Light"/>
                <w:sz w:val="24"/>
                <w:szCs w:val="24"/>
              </w:rPr>
              <w:t>integralne</w:t>
            </w:r>
            <w:proofErr w:type="spellEnd"/>
            <w:r w:rsidRPr="00E33BE9">
              <w:rPr>
                <w:rFonts w:ascii="Calibri Light" w:hAnsi="Calibri Light" w:cs="Calibri Light"/>
                <w:sz w:val="24"/>
                <w:szCs w:val="24"/>
              </w:rPr>
              <w:t xml:space="preserve"> </w:t>
            </w:r>
            <w:proofErr w:type="spellStart"/>
            <w:r w:rsidRPr="00E33BE9">
              <w:rPr>
                <w:rFonts w:ascii="Calibri Light" w:hAnsi="Calibri Light" w:cs="Calibri Light"/>
                <w:sz w:val="24"/>
                <w:szCs w:val="24"/>
              </w:rPr>
              <w:t>ekologije</w:t>
            </w:r>
            <w:proofErr w:type="spellEnd"/>
          </w:p>
        </w:tc>
      </w:tr>
      <w:tr w:rsidR="00F4018C" w:rsidRPr="00CE1DE9" w14:paraId="21F2A3A5" w14:textId="77777777" w:rsidTr="57806447">
        <w:tc>
          <w:tcPr>
            <w:tcW w:w="1459" w:type="dxa"/>
            <w:shd w:val="clear" w:color="auto" w:fill="auto"/>
          </w:tcPr>
          <w:p w14:paraId="31EDA518"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Pr>
          <w:p w14:paraId="04E352C7" w14:textId="30378B37" w:rsidR="00F4018C" w:rsidRPr="00116B9A" w:rsidRDefault="000A51C2" w:rsidP="000A51C2">
            <w:pPr>
              <w:spacing w:line="240" w:lineRule="auto"/>
              <w:rPr>
                <w:rFonts w:ascii="Times New Roman" w:hAnsi="Times New Roman"/>
                <w:sz w:val="24"/>
                <w:szCs w:val="24"/>
              </w:rPr>
            </w:pPr>
            <w:r>
              <w:rPr>
                <w:rFonts w:ascii="Times New Roman" w:hAnsi="Times New Roman"/>
                <w:sz w:val="24"/>
                <w:szCs w:val="24"/>
              </w:rPr>
              <w:t xml:space="preserve">10. </w:t>
            </w:r>
            <w:r w:rsidR="00CF5AE1" w:rsidRPr="00CF5AE1">
              <w:rPr>
                <w:rFonts w:ascii="Times New Roman" w:hAnsi="Times New Roman"/>
                <w:sz w:val="24"/>
                <w:szCs w:val="24"/>
              </w:rPr>
              <w:t>Vergine Madre</w:t>
            </w:r>
          </w:p>
        </w:tc>
        <w:tc>
          <w:tcPr>
            <w:tcW w:w="4111" w:type="dxa"/>
          </w:tcPr>
          <w:p w14:paraId="1FEB5398" w14:textId="05D43841" w:rsidR="00F4018C" w:rsidRPr="00CE1DE9" w:rsidRDefault="00420F7B" w:rsidP="00052DD9">
            <w:pPr>
              <w:spacing w:after="0" w:line="240" w:lineRule="auto"/>
              <w:rPr>
                <w:rFonts w:ascii="Calibri Light" w:hAnsi="Calibri Light" w:cs="Calibri Light"/>
                <w:sz w:val="24"/>
                <w:szCs w:val="24"/>
              </w:rPr>
            </w:pPr>
            <w:r>
              <w:rPr>
                <w:rFonts w:ascii="Calibri Light" w:hAnsi="Calibri Light" w:cs="Calibri Light"/>
                <w:sz w:val="24"/>
                <w:szCs w:val="24"/>
              </w:rPr>
              <w:t xml:space="preserve">10. </w:t>
            </w:r>
            <w:proofErr w:type="spellStart"/>
            <w:r w:rsidR="00E33BE9">
              <w:rPr>
                <w:rFonts w:ascii="Calibri Light" w:hAnsi="Calibri Light" w:cs="Calibri Light"/>
                <w:sz w:val="24"/>
                <w:szCs w:val="24"/>
              </w:rPr>
              <w:t>Djevica</w:t>
            </w:r>
            <w:proofErr w:type="spellEnd"/>
            <w:r w:rsidR="00E33BE9">
              <w:rPr>
                <w:rFonts w:ascii="Calibri Light" w:hAnsi="Calibri Light" w:cs="Calibri Light"/>
                <w:sz w:val="24"/>
                <w:szCs w:val="24"/>
              </w:rPr>
              <w:t xml:space="preserve"> </w:t>
            </w:r>
            <w:proofErr w:type="spellStart"/>
            <w:r w:rsidR="00E33BE9">
              <w:rPr>
                <w:rFonts w:ascii="Calibri Light" w:hAnsi="Calibri Light" w:cs="Calibri Light"/>
                <w:sz w:val="24"/>
                <w:szCs w:val="24"/>
              </w:rPr>
              <w:t>Majka</w:t>
            </w:r>
            <w:proofErr w:type="spellEnd"/>
          </w:p>
        </w:tc>
      </w:tr>
      <w:tr w:rsidR="00F4018C" w:rsidRPr="00CE1DE9" w14:paraId="6211AE8E" w14:textId="77777777" w:rsidTr="57806447">
        <w:tc>
          <w:tcPr>
            <w:tcW w:w="1459" w:type="dxa"/>
            <w:shd w:val="clear" w:color="auto" w:fill="auto"/>
          </w:tcPr>
          <w:p w14:paraId="747CB7F8"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Pr>
          <w:p w14:paraId="0B54D461" w14:textId="77777777" w:rsidR="00CF5AE1" w:rsidRPr="00CF5AE1" w:rsidRDefault="00CF5AE1" w:rsidP="00CF5AE1">
            <w:pPr>
              <w:spacing w:line="240" w:lineRule="auto"/>
              <w:rPr>
                <w:rFonts w:ascii="Times New Roman" w:hAnsi="Times New Roman"/>
                <w:sz w:val="24"/>
                <w:szCs w:val="24"/>
              </w:rPr>
            </w:pPr>
            <w:bookmarkStart w:id="0" w:name="_Hlk115967689"/>
            <w:r w:rsidRPr="00CF5AE1">
              <w:rPr>
                <w:rFonts w:ascii="Times New Roman" w:hAnsi="Times New Roman"/>
                <w:sz w:val="24"/>
                <w:szCs w:val="24"/>
              </w:rPr>
              <w:t>“Vergine Madre” sono le parole con cui si apre la preghiera che san Bernardo rivolge a Maria nell’ultimo canto della Divina Commedia di Dante. “Figlia del tuo Figlio – continua il poeta – umile e alta più che creatura”: è il verso che ha fatto da titolo complessivo a queste nostre meditazioni mensili su Maria e l’ecologia e che ora finalmente cercheremo di approfondire e di comprendere meglio.</w:t>
            </w:r>
          </w:p>
          <w:p w14:paraId="5064462F"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Si tratta, infatti, di tre antitesi che il Sommo Poeta infila una dietro l’altra proprio in apertura della sua invocazione a Maria. L’antitesi è una figura retorica composta da due elementi normalmente incompatibili tra l’oro, che in questo caso hanno la funzione di mettere in rilievo la straordinarietà della figura di Maria e della sua esperienza umana e credente. In Maria, infatti, la verginità del corpo e del cuore stanno insieme alla fecondità di una maternità straordinaria, grazie alla quale ella è madre del Cristo, di cui però, per la fede è anche figlia e, infine, pur essendo esemplare nella sua umiltà è innalzata da Dio al di sopra di ogni altra creatura.</w:t>
            </w:r>
          </w:p>
          <w:p w14:paraId="31E554B6"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Anche l’identità di Gesù, per chi crede, si definisce attraverso la straordinaria antitesi che lo proclama veramente uomo, come noi, e veramente Dio, come il Padre suo. In quanto uomo il Figlio è immanente alla creazione, ne fa parte, vi appartiene proprio grazie alla nascita da Maria. Come Dio, allo stesso tempo, trascende la creazione, in virtù della sua generazione eterna dal Padre e partecipa insieme allo Spirito alla creazione dell’universo. Questa sua posizione così particolare tra Dio e il mondo fa del Figlio il mediatore della salvezza. In Lui, afferma la lettera agli Efesini, tutte le cose sono ricapitolate (Ef 1,10), tutto ciò che è creato, cioè, viene ripreso in mano da Dio e portato alla sua pienezza che è comunione di amore perfetta nella Trinità.</w:t>
            </w:r>
          </w:p>
          <w:p w14:paraId="45EFA993"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 xml:space="preserve">Per quanto riguarda Maria, è interessante sottolineare che le tre antitesi con cui Dante la descrive non la riguardano tanto nella sua individualità, ma proprio nella sua relazione con Dio Trinità: la relazione con lo Spirito, che l’ha resa Madre formando nel suo grembo il Figlio senza compromettere la sua verginità; la relazione con il Figlio, che ha educato e da cui si è lasciata educare, in una reciprocità straordinaria; la relazione con il Padre Creatore, che l’ha voluta da sempre e l’ha innalzata nella gloria fino a sé. </w:t>
            </w:r>
          </w:p>
          <w:p w14:paraId="164955FB"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 xml:space="preserve">Per completare la prima terzina dantesca che apre la preghiera di san Bernardo a Maria manca ancora un verso. Fino ad ora, infatti, ci siamo concentrati soltanto sui primi due. Il terzo verso della strofa recita così: “termine fisso d’etterno consiglio” e significa che Maria è il punto fisso a partire dal quale Dio, nella sua sapienza, ha creato l’universo. Così come quando un pittore si accinge a disegnare un paesaggio secondo le leggi della prospettiva e deve per prima cosa segnare il punto di fuga, un punto fisso, verso il quale tutte le linee convergono, allo stesso modo la Trinità ha immaginato, prima di iniziare a creare, le proprie attese e i propri auspici nei confronti delle sue creature. </w:t>
            </w:r>
          </w:p>
          <w:p w14:paraId="16742F0A"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Come Maria, tutta la creazione è resa feconda dalla potenza dello Spirito. La forza creativa di Dio non compromette, non distrugge, la bellezza verginale della creazione, la fa fiorire senza violentarla. La creazione intera, inoltre, in ogni sua creatura, è creata in una relazione particolare con il Figlio di cui è la culla e dal quale viene cullata dall’eternità come in un grembo. Ogni creatura, infine, nella sua identità unica e nella molteplicità delle sue relazioni, è voluta dal Padre ed è creata per essere innalzata nella gloria del suo amore.</w:t>
            </w:r>
          </w:p>
          <w:p w14:paraId="023D5699"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 xml:space="preserve">Nella sua fragilità, nella sua interdipendenza, ogni creatura è umile, o meglio, è chiamata all’umiltà. Niente di ciò che è creato, infatti, basta a sé stesso e questa mancanza radicale di autosufficienza è una benedizione perché costringe ad aprirsi, a donarsi e a ricevere in dono. Può diventare, però, anche maledizione, quando la creatura, l’essere umano in particolare, angosciato dalla paura della fragilità e della morte si volge verso il prossimo come un predatore e invece di far fiorire distrugge, invece di aprirsi al dono reciproco, deruba il prossimo, la natura e perfino Dio. </w:t>
            </w:r>
          </w:p>
          <w:p w14:paraId="062FD565"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Le tre antitesi proposte da Dante, perciò, lette attraverso la chiave offerta dal verso che chiude la terzina, contengono tutto un programma di conversione ecologica e una splendida sintesi del fondamento teologico dell’ecologia integrale. In prima battuta, forse, il riferimento alla verginità e maternità di Maria potrebbe portare fuori strada e farci pensare che si tratti di qualcosa che riguarda soltanto la Madre di Dio e non noi. È fondamentale ricordare, a questo proposito, come i Padri della Chiesa interpretavano la verginità di Maria, ovvero come l’integrità della creatura appena uscita dalle mani del creatore. Essi ritenevano che gli esseri umani avessero perso la propria originaria integrità in seguito al peccato, non in seguito all’unione sessuale. A causa del peccato l’incontro tra l’uomo e la donna e la relazione con i figli, a cominciare dal momento del parto, è segnato dal dolore e dalla violenza. Recuperare la verginità originaria significa poter vivere la fecondità e il dono reciproco senza violenza. Questa verginità originaria, che per Maria è una cosa sola con l’immacolata concezione, viene restituita ai credenti con il battesimo.</w:t>
            </w:r>
          </w:p>
          <w:p w14:paraId="741A44CE"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Dopo il peccato, tutta la creazione è segnata dalla violenza. San Paolo, nella lettera ai Romani, afferma infatti che la creazione intera soffre e geme fino ad oggi le doglie del parto, nell’attesa della rivelazione dei figli di Dio (Rm 8,19-22). Il male che gli esseri umani introducono nel mondo con le loro scelte sbagliate, infatti, compromette l’armonia di tutta la creazione. Anche la creazione, perciò attende la redenzione da parte di Dio. Ma questa redenzione del creato può passare soltanto attraverso l’adesione degli uomini e delle donne alla salvezza offerta da Dio. Proprio per questo è necessario ed urgente che ci adoperiamo per educare e diffondere l’insegnamento del Papa a proposito dell’ecologia integrale e della conversione ecologica, perché dalla collaborazione di ognuno di noi dipende il compimento della nuova creazione iniziata dal Padre con l’incarnazione del Figlio nel grembo vergine e fecondo di Maria.</w:t>
            </w:r>
          </w:p>
          <w:p w14:paraId="2ECE7DC0" w14:textId="77777777" w:rsidR="00CF5AE1" w:rsidRPr="00CF5AE1" w:rsidRDefault="00CF5AE1" w:rsidP="00CF5AE1">
            <w:pPr>
              <w:spacing w:line="240" w:lineRule="auto"/>
              <w:rPr>
                <w:rFonts w:ascii="Times New Roman" w:hAnsi="Times New Roman"/>
                <w:sz w:val="24"/>
                <w:szCs w:val="24"/>
              </w:rPr>
            </w:pPr>
            <w:r w:rsidRPr="00CF5AE1">
              <w:rPr>
                <w:rFonts w:ascii="Times New Roman" w:hAnsi="Times New Roman"/>
                <w:sz w:val="24"/>
                <w:szCs w:val="24"/>
              </w:rPr>
              <w:t xml:space="preserve">Certamente Dante, al suo tempo, non poteva immaginare la crisi climatica e la catastrofe ecologica che stiamo attraversando in questo secolo. Egli, però, conosceva il cuore dell’essere umano e il suo bisogno di essere toccato, salvato dall’amore per poter imparare ad amare senza invidia, senza egoismo, senza violenza. Per questo Dante, alla fine del lungo cammino che dal fondo della miseria umana lo ha portato alle vette della santità, si rivolge proprio a Maria: perché non è sufficiente conoscere il bene per praticarlo, abbiamo bisogno di qualcuno che cammini avanti a noi e ci indichi, passo passo la via. Abbiamo bisogno di una madre, di una sorella, di una amica, che comprenda la nostra fatica e sia capace di incoraggiarci, di consolarci e indicarci la meta. Ecco che il Padre, sapendolo, ha pensato a Maria e l’ha posta come stella fissa sul nostro orizzonte, come il punto di fuga verso il quale le linee a volte contorte delle nostre vite convergono. Affidiamoci ancora una volta alla sua intercessione, chiediamole il dono della purezza e della fecondità in tutte le nostre relazioni, azioni e intenzioni. </w:t>
            </w:r>
            <w:bookmarkEnd w:id="0"/>
          </w:p>
          <w:p w14:paraId="6FAAACC9" w14:textId="50CA9B14" w:rsidR="00A340AD" w:rsidRPr="000A5E75" w:rsidRDefault="00A340AD" w:rsidP="000A51C2">
            <w:pPr>
              <w:spacing w:line="240" w:lineRule="auto"/>
              <w:jc w:val="right"/>
              <w:rPr>
                <w:rFonts w:ascii="Times New Roman" w:hAnsi="Times New Roman"/>
                <w:sz w:val="24"/>
                <w:szCs w:val="24"/>
              </w:rPr>
            </w:pPr>
            <w:r>
              <w:rPr>
                <w:rFonts w:ascii="Times New Roman" w:hAnsi="Times New Roman"/>
                <w:sz w:val="24"/>
                <w:szCs w:val="24"/>
              </w:rPr>
              <w:t>Linda Pocher FMA</w:t>
            </w:r>
          </w:p>
        </w:tc>
        <w:tc>
          <w:tcPr>
            <w:tcW w:w="4111" w:type="dxa"/>
          </w:tcPr>
          <w:p w14:paraId="314DB06F" w14:textId="77777777" w:rsidR="00E33BE9" w:rsidRDefault="00E33BE9" w:rsidP="00420F7B">
            <w:pPr>
              <w:jc w:val="both"/>
              <w:rPr>
                <w:rFonts w:ascii="Times New Roman" w:hAnsi="Times New Roman"/>
                <w:sz w:val="24"/>
                <w:szCs w:val="48"/>
              </w:rPr>
            </w:pPr>
            <w:r w:rsidRPr="00E33BE9">
              <w:rPr>
                <w:rFonts w:ascii="Times New Roman" w:hAnsi="Times New Roman"/>
                <w:sz w:val="24"/>
                <w:szCs w:val="48"/>
              </w:rPr>
              <w:t>"</w:t>
            </w:r>
            <w:proofErr w:type="spellStart"/>
            <w:r w:rsidRPr="00E33BE9">
              <w:rPr>
                <w:rFonts w:ascii="Times New Roman" w:hAnsi="Times New Roman"/>
                <w:sz w:val="24"/>
                <w:szCs w:val="48"/>
              </w:rPr>
              <w:t>Djevica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Majka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riječi</w:t>
            </w:r>
            <w:proofErr w:type="spellEnd"/>
            <w:r w:rsidRPr="00E33BE9">
              <w:rPr>
                <w:rFonts w:ascii="Times New Roman" w:hAnsi="Times New Roman"/>
                <w:sz w:val="24"/>
                <w:szCs w:val="48"/>
              </w:rPr>
              <w:t xml:space="preserve"> su </w:t>
            </w:r>
            <w:proofErr w:type="spellStart"/>
            <w:r w:rsidRPr="00E33BE9">
              <w:rPr>
                <w:rFonts w:ascii="Times New Roman" w:hAnsi="Times New Roman"/>
                <w:sz w:val="24"/>
                <w:szCs w:val="48"/>
              </w:rPr>
              <w:t>kojima</w:t>
            </w:r>
            <w:proofErr w:type="spellEnd"/>
            <w:r w:rsidRPr="00E33BE9">
              <w:rPr>
                <w:rFonts w:ascii="Times New Roman" w:hAnsi="Times New Roman"/>
                <w:sz w:val="24"/>
                <w:szCs w:val="48"/>
              </w:rPr>
              <w:t xml:space="preserve"> se </w:t>
            </w:r>
            <w:proofErr w:type="spellStart"/>
            <w:r w:rsidRPr="00E33BE9">
              <w:rPr>
                <w:rFonts w:ascii="Times New Roman" w:hAnsi="Times New Roman"/>
                <w:sz w:val="24"/>
                <w:szCs w:val="48"/>
              </w:rPr>
              <w:t>molitva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svetog</w:t>
            </w:r>
            <w:proofErr w:type="spellEnd"/>
            <w:r w:rsidRPr="00E33BE9">
              <w:rPr>
                <w:rFonts w:ascii="Times New Roman" w:hAnsi="Times New Roman"/>
                <w:sz w:val="24"/>
                <w:szCs w:val="48"/>
              </w:rPr>
              <w:t xml:space="preserve"> Bernarda </w:t>
            </w:r>
            <w:proofErr w:type="spellStart"/>
            <w:r w:rsidRPr="00E33BE9">
              <w:rPr>
                <w:rFonts w:ascii="Times New Roman" w:hAnsi="Times New Roman"/>
                <w:sz w:val="24"/>
                <w:szCs w:val="48"/>
              </w:rPr>
              <w:t>Mariji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otvara</w:t>
            </w:r>
            <w:proofErr w:type="spellEnd"/>
            <w:r w:rsidRPr="00E33BE9">
              <w:rPr>
                <w:rFonts w:ascii="Times New Roman" w:hAnsi="Times New Roman"/>
                <w:sz w:val="24"/>
                <w:szCs w:val="48"/>
              </w:rPr>
              <w:t xml:space="preserve"> u </w:t>
            </w:r>
            <w:proofErr w:type="spellStart"/>
            <w:r w:rsidRPr="00E33BE9">
              <w:rPr>
                <w:rFonts w:ascii="Times New Roman" w:hAnsi="Times New Roman"/>
                <w:sz w:val="24"/>
                <w:szCs w:val="48"/>
              </w:rPr>
              <w:t>posljednjem</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kantu</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Danteove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Božanske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komedije</w:t>
            </w:r>
            <w:proofErr w:type="spellEnd"/>
            <w:r w:rsidRPr="00E33BE9">
              <w:rPr>
                <w:rFonts w:ascii="Times New Roman" w:hAnsi="Times New Roman"/>
                <w:sz w:val="24"/>
                <w:szCs w:val="48"/>
              </w:rPr>
              <w:t>. "</w:t>
            </w:r>
            <w:proofErr w:type="spellStart"/>
            <w:r w:rsidRPr="00E33BE9">
              <w:rPr>
                <w:rFonts w:ascii="Times New Roman" w:hAnsi="Times New Roman"/>
                <w:sz w:val="24"/>
                <w:szCs w:val="48"/>
              </w:rPr>
              <w:t>Kći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vašeg</w:t>
            </w:r>
            <w:proofErr w:type="spellEnd"/>
            <w:r w:rsidRPr="00E33BE9">
              <w:rPr>
                <w:rFonts w:ascii="Times New Roman" w:hAnsi="Times New Roman"/>
                <w:sz w:val="24"/>
                <w:szCs w:val="48"/>
              </w:rPr>
              <w:t xml:space="preserve"> Sina", </w:t>
            </w:r>
            <w:proofErr w:type="spellStart"/>
            <w:r w:rsidRPr="00E33BE9">
              <w:rPr>
                <w:rFonts w:ascii="Times New Roman" w:hAnsi="Times New Roman"/>
                <w:sz w:val="24"/>
                <w:szCs w:val="48"/>
              </w:rPr>
              <w:t>nastavlja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pjesnik</w:t>
            </w:r>
            <w:proofErr w:type="spellEnd"/>
            <w:r w:rsidRPr="00E33BE9">
              <w:rPr>
                <w:rFonts w:ascii="Times New Roman" w:hAnsi="Times New Roman"/>
                <w:sz w:val="24"/>
                <w:szCs w:val="48"/>
              </w:rPr>
              <w:t>, "</w:t>
            </w:r>
            <w:proofErr w:type="spellStart"/>
            <w:r w:rsidRPr="00E33BE9">
              <w:rPr>
                <w:rFonts w:ascii="Times New Roman" w:hAnsi="Times New Roman"/>
                <w:sz w:val="24"/>
                <w:szCs w:val="48"/>
              </w:rPr>
              <w:t>ponizno</w:t>
            </w:r>
            <w:proofErr w:type="spellEnd"/>
            <w:r w:rsidRPr="00E33BE9">
              <w:rPr>
                <w:rFonts w:ascii="Times New Roman" w:hAnsi="Times New Roman"/>
                <w:sz w:val="24"/>
                <w:szCs w:val="48"/>
              </w:rPr>
              <w:t xml:space="preserve"> i </w:t>
            </w:r>
            <w:proofErr w:type="spellStart"/>
            <w:r w:rsidRPr="00E33BE9">
              <w:rPr>
                <w:rFonts w:ascii="Times New Roman" w:hAnsi="Times New Roman"/>
                <w:sz w:val="24"/>
                <w:szCs w:val="48"/>
              </w:rPr>
              <w:t>najviše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stvorenje</w:t>
            </w:r>
            <w:proofErr w:type="spellEnd"/>
            <w:r w:rsidRPr="00E33BE9">
              <w:rPr>
                <w:rFonts w:ascii="Times New Roman" w:hAnsi="Times New Roman"/>
                <w:sz w:val="24"/>
                <w:szCs w:val="48"/>
              </w:rPr>
              <w:t xml:space="preserve">": to je </w:t>
            </w:r>
            <w:proofErr w:type="spellStart"/>
            <w:r w:rsidRPr="00E33BE9">
              <w:rPr>
                <w:rFonts w:ascii="Times New Roman" w:hAnsi="Times New Roman"/>
                <w:sz w:val="24"/>
                <w:szCs w:val="48"/>
              </w:rPr>
              <w:t>stih</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koji</w:t>
            </w:r>
            <w:proofErr w:type="spellEnd"/>
            <w:r w:rsidRPr="00E33BE9">
              <w:rPr>
                <w:rFonts w:ascii="Times New Roman" w:hAnsi="Times New Roman"/>
                <w:sz w:val="24"/>
                <w:szCs w:val="48"/>
              </w:rPr>
              <w:t xml:space="preserve"> je </w:t>
            </w:r>
            <w:proofErr w:type="spellStart"/>
            <w:r w:rsidRPr="00E33BE9">
              <w:rPr>
                <w:rFonts w:ascii="Times New Roman" w:hAnsi="Times New Roman"/>
                <w:sz w:val="24"/>
                <w:szCs w:val="48"/>
              </w:rPr>
              <w:t>poslužio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kao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cjelokupni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naslov</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ovih</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naših</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mjesečnih</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meditacija</w:t>
            </w:r>
            <w:proofErr w:type="spellEnd"/>
            <w:r w:rsidRPr="00E33BE9">
              <w:rPr>
                <w:rFonts w:ascii="Times New Roman" w:hAnsi="Times New Roman"/>
                <w:sz w:val="24"/>
                <w:szCs w:val="48"/>
              </w:rPr>
              <w:t xml:space="preserve"> o </w:t>
            </w:r>
            <w:proofErr w:type="spellStart"/>
            <w:r w:rsidRPr="00E33BE9">
              <w:rPr>
                <w:rFonts w:ascii="Times New Roman" w:hAnsi="Times New Roman"/>
                <w:sz w:val="24"/>
                <w:szCs w:val="48"/>
              </w:rPr>
              <w:t>Mariji</w:t>
            </w:r>
            <w:proofErr w:type="spellEnd"/>
            <w:r w:rsidRPr="00E33BE9">
              <w:rPr>
                <w:rFonts w:ascii="Times New Roman" w:hAnsi="Times New Roman"/>
                <w:sz w:val="24"/>
                <w:szCs w:val="48"/>
              </w:rPr>
              <w:t xml:space="preserve"> i </w:t>
            </w:r>
            <w:proofErr w:type="spellStart"/>
            <w:r w:rsidRPr="00E33BE9">
              <w:rPr>
                <w:rFonts w:ascii="Times New Roman" w:hAnsi="Times New Roman"/>
                <w:sz w:val="24"/>
                <w:szCs w:val="48"/>
              </w:rPr>
              <w:t>ekologiji</w:t>
            </w:r>
            <w:proofErr w:type="spellEnd"/>
            <w:r w:rsidRPr="00E33BE9">
              <w:rPr>
                <w:rFonts w:ascii="Times New Roman" w:hAnsi="Times New Roman"/>
                <w:sz w:val="24"/>
                <w:szCs w:val="48"/>
              </w:rPr>
              <w:t xml:space="preserve">, a </w:t>
            </w:r>
            <w:proofErr w:type="spellStart"/>
            <w:r w:rsidRPr="00E33BE9">
              <w:rPr>
                <w:rFonts w:ascii="Times New Roman" w:hAnsi="Times New Roman"/>
                <w:sz w:val="24"/>
                <w:szCs w:val="48"/>
              </w:rPr>
              <w:t>koje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ćemo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sada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konačno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pokušati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bolje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istražiti</w:t>
            </w:r>
            <w:proofErr w:type="spellEnd"/>
            <w:r w:rsidRPr="00E33BE9">
              <w:rPr>
                <w:rFonts w:ascii="Times New Roman" w:hAnsi="Times New Roman"/>
                <w:sz w:val="24"/>
                <w:szCs w:val="48"/>
              </w:rPr>
              <w:t xml:space="preserve"> i </w:t>
            </w:r>
            <w:proofErr w:type="spellStart"/>
            <w:r w:rsidRPr="00E33BE9">
              <w:rPr>
                <w:rFonts w:ascii="Times New Roman" w:hAnsi="Times New Roman"/>
                <w:sz w:val="24"/>
                <w:szCs w:val="48"/>
              </w:rPr>
              <w:t>razumjeti</w:t>
            </w:r>
            <w:proofErr w:type="spellEnd"/>
            <w:r w:rsidRPr="00E33BE9">
              <w:rPr>
                <w:rFonts w:ascii="Times New Roman" w:hAnsi="Times New Roman"/>
                <w:sz w:val="24"/>
                <w:szCs w:val="48"/>
              </w:rPr>
              <w:t>.</w:t>
            </w:r>
          </w:p>
          <w:p w14:paraId="43ABA899" w14:textId="77777777" w:rsidR="00E33BE9" w:rsidRDefault="00E33BE9" w:rsidP="00420F7B">
            <w:pPr>
              <w:jc w:val="both"/>
              <w:rPr>
                <w:rFonts w:ascii="Times New Roman" w:hAnsi="Times New Roman"/>
                <w:sz w:val="24"/>
                <w:szCs w:val="48"/>
              </w:rPr>
            </w:pPr>
            <w:r w:rsidRPr="00E33BE9">
              <w:rPr>
                <w:rFonts w:ascii="Times New Roman" w:hAnsi="Times New Roman"/>
                <w:sz w:val="24"/>
                <w:szCs w:val="48"/>
              </w:rPr>
              <w:t xml:space="preserve">To su, </w:t>
            </w:r>
            <w:proofErr w:type="spellStart"/>
            <w:r w:rsidRPr="00E33BE9">
              <w:rPr>
                <w:rFonts w:ascii="Times New Roman" w:hAnsi="Times New Roman"/>
                <w:sz w:val="24"/>
                <w:szCs w:val="48"/>
              </w:rPr>
              <w:t>zapravo</w:t>
            </w:r>
            <w:proofErr w:type="spellEnd"/>
            <w:r w:rsidRPr="00E33BE9">
              <w:rPr>
                <w:rFonts w:ascii="Times New Roman" w:hAnsi="Times New Roman"/>
                <w:sz w:val="24"/>
                <w:szCs w:val="48"/>
              </w:rPr>
              <w:t xml:space="preserve">, tri </w:t>
            </w:r>
            <w:proofErr w:type="spellStart"/>
            <w:r w:rsidRPr="00E33BE9">
              <w:rPr>
                <w:rFonts w:ascii="Times New Roman" w:hAnsi="Times New Roman"/>
                <w:sz w:val="24"/>
                <w:szCs w:val="48"/>
              </w:rPr>
              <w:t>antiteze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koje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vrhovni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pjesnik</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umeće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jednu</w:t>
            </w:r>
            <w:proofErr w:type="spellEnd"/>
            <w:r w:rsidRPr="00E33BE9">
              <w:rPr>
                <w:rFonts w:ascii="Times New Roman" w:hAnsi="Times New Roman"/>
                <w:sz w:val="24"/>
                <w:szCs w:val="48"/>
              </w:rPr>
              <w:t xml:space="preserve"> za </w:t>
            </w:r>
            <w:proofErr w:type="spellStart"/>
            <w:r w:rsidRPr="00E33BE9">
              <w:rPr>
                <w:rFonts w:ascii="Times New Roman" w:hAnsi="Times New Roman"/>
                <w:sz w:val="24"/>
                <w:szCs w:val="48"/>
              </w:rPr>
              <w:t>drugom</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na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samom</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otvaranju</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svog</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zaziva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Mariji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Antiteza</w:t>
            </w:r>
            <w:proofErr w:type="spellEnd"/>
            <w:r w:rsidRPr="00E33BE9">
              <w:rPr>
                <w:rFonts w:ascii="Times New Roman" w:hAnsi="Times New Roman"/>
                <w:sz w:val="24"/>
                <w:szCs w:val="48"/>
              </w:rPr>
              <w:t xml:space="preserve"> je </w:t>
            </w:r>
            <w:proofErr w:type="spellStart"/>
            <w:r w:rsidRPr="00E33BE9">
              <w:rPr>
                <w:rFonts w:ascii="Times New Roman" w:hAnsi="Times New Roman"/>
                <w:sz w:val="24"/>
                <w:szCs w:val="48"/>
              </w:rPr>
              <w:t>retorička</w:t>
            </w:r>
            <w:proofErr w:type="spellEnd"/>
            <w:r w:rsidRPr="00E33BE9">
              <w:rPr>
                <w:rFonts w:ascii="Times New Roman" w:hAnsi="Times New Roman"/>
                <w:sz w:val="24"/>
                <w:szCs w:val="48"/>
              </w:rPr>
              <w:t xml:space="preserve"> figura </w:t>
            </w:r>
            <w:proofErr w:type="spellStart"/>
            <w:r w:rsidRPr="00E33BE9">
              <w:rPr>
                <w:rFonts w:ascii="Times New Roman" w:hAnsi="Times New Roman"/>
                <w:sz w:val="24"/>
                <w:szCs w:val="48"/>
              </w:rPr>
              <w:t>sastavljena</w:t>
            </w:r>
            <w:proofErr w:type="spellEnd"/>
            <w:r w:rsidRPr="00E33BE9">
              <w:rPr>
                <w:rFonts w:ascii="Times New Roman" w:hAnsi="Times New Roman"/>
                <w:sz w:val="24"/>
                <w:szCs w:val="48"/>
              </w:rPr>
              <w:t xml:space="preserve"> od </w:t>
            </w:r>
            <w:proofErr w:type="spellStart"/>
            <w:r w:rsidRPr="00E33BE9">
              <w:rPr>
                <w:rFonts w:ascii="Times New Roman" w:hAnsi="Times New Roman"/>
                <w:sz w:val="24"/>
                <w:szCs w:val="48"/>
              </w:rPr>
              <w:t>dva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elementa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koji</w:t>
            </w:r>
            <w:proofErr w:type="spellEnd"/>
            <w:r w:rsidRPr="00E33BE9">
              <w:rPr>
                <w:rFonts w:ascii="Times New Roman" w:hAnsi="Times New Roman"/>
                <w:sz w:val="24"/>
                <w:szCs w:val="48"/>
              </w:rPr>
              <w:t xml:space="preserve"> su </w:t>
            </w:r>
            <w:proofErr w:type="spellStart"/>
            <w:r w:rsidRPr="00E33BE9">
              <w:rPr>
                <w:rFonts w:ascii="Times New Roman" w:hAnsi="Times New Roman"/>
                <w:sz w:val="24"/>
                <w:szCs w:val="48"/>
              </w:rPr>
              <w:t>obično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međusobno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nespojivi</w:t>
            </w:r>
            <w:proofErr w:type="spellEnd"/>
            <w:r w:rsidRPr="00E33BE9">
              <w:rPr>
                <w:rFonts w:ascii="Times New Roman" w:hAnsi="Times New Roman"/>
                <w:sz w:val="24"/>
                <w:szCs w:val="48"/>
              </w:rPr>
              <w:t xml:space="preserve">, a </w:t>
            </w:r>
            <w:proofErr w:type="spellStart"/>
            <w:r w:rsidRPr="00E33BE9">
              <w:rPr>
                <w:rFonts w:ascii="Times New Roman" w:hAnsi="Times New Roman"/>
                <w:sz w:val="24"/>
                <w:szCs w:val="48"/>
              </w:rPr>
              <w:t>koji</w:t>
            </w:r>
            <w:proofErr w:type="spellEnd"/>
            <w:r w:rsidRPr="00E33BE9">
              <w:rPr>
                <w:rFonts w:ascii="Times New Roman" w:hAnsi="Times New Roman"/>
                <w:sz w:val="24"/>
                <w:szCs w:val="48"/>
              </w:rPr>
              <w:t xml:space="preserve"> u </w:t>
            </w:r>
            <w:proofErr w:type="spellStart"/>
            <w:r w:rsidRPr="00E33BE9">
              <w:rPr>
                <w:rFonts w:ascii="Times New Roman" w:hAnsi="Times New Roman"/>
                <w:sz w:val="24"/>
                <w:szCs w:val="48"/>
              </w:rPr>
              <w:t>ovom</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slučaju</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imaju</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funkciju</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isticanja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izvanredne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prirode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Marijina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lika</w:t>
            </w:r>
            <w:proofErr w:type="spellEnd"/>
            <w:r w:rsidRPr="00E33BE9">
              <w:rPr>
                <w:rFonts w:ascii="Times New Roman" w:hAnsi="Times New Roman"/>
                <w:sz w:val="24"/>
                <w:szCs w:val="48"/>
              </w:rPr>
              <w:t xml:space="preserve"> i </w:t>
            </w:r>
            <w:proofErr w:type="spellStart"/>
            <w:r w:rsidRPr="00E33BE9">
              <w:rPr>
                <w:rFonts w:ascii="Times New Roman" w:hAnsi="Times New Roman"/>
                <w:sz w:val="24"/>
                <w:szCs w:val="48"/>
              </w:rPr>
              <w:t>njezina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ljudskog</w:t>
            </w:r>
            <w:proofErr w:type="spellEnd"/>
            <w:r w:rsidRPr="00E33BE9">
              <w:rPr>
                <w:rFonts w:ascii="Times New Roman" w:hAnsi="Times New Roman"/>
                <w:sz w:val="24"/>
                <w:szCs w:val="48"/>
              </w:rPr>
              <w:t xml:space="preserve"> i </w:t>
            </w:r>
            <w:proofErr w:type="spellStart"/>
            <w:r w:rsidRPr="00E33BE9">
              <w:rPr>
                <w:rFonts w:ascii="Times New Roman" w:hAnsi="Times New Roman"/>
                <w:sz w:val="24"/>
                <w:szCs w:val="48"/>
              </w:rPr>
              <w:t>vjerničkog</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iskustva</w:t>
            </w:r>
            <w:proofErr w:type="spellEnd"/>
            <w:r w:rsidRPr="00E33BE9">
              <w:rPr>
                <w:rFonts w:ascii="Times New Roman" w:hAnsi="Times New Roman"/>
                <w:sz w:val="24"/>
                <w:szCs w:val="48"/>
              </w:rPr>
              <w:t xml:space="preserve">. U </w:t>
            </w:r>
            <w:proofErr w:type="spellStart"/>
            <w:r w:rsidRPr="00E33BE9">
              <w:rPr>
                <w:rFonts w:ascii="Times New Roman" w:hAnsi="Times New Roman"/>
                <w:sz w:val="24"/>
                <w:szCs w:val="48"/>
              </w:rPr>
              <w:t>Mariji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naime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djevičanstvo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tijela</w:t>
            </w:r>
            <w:proofErr w:type="spellEnd"/>
            <w:r w:rsidRPr="00E33BE9">
              <w:rPr>
                <w:rFonts w:ascii="Times New Roman" w:hAnsi="Times New Roman"/>
                <w:sz w:val="24"/>
                <w:szCs w:val="48"/>
              </w:rPr>
              <w:t xml:space="preserve"> i </w:t>
            </w:r>
            <w:proofErr w:type="spellStart"/>
            <w:r w:rsidRPr="00E33BE9">
              <w:rPr>
                <w:rFonts w:ascii="Times New Roman" w:hAnsi="Times New Roman"/>
                <w:sz w:val="24"/>
                <w:szCs w:val="48"/>
              </w:rPr>
              <w:t>srca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stoji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zajedno</w:t>
            </w:r>
            <w:proofErr w:type="spellEnd"/>
            <w:r w:rsidRPr="00E33BE9">
              <w:rPr>
                <w:rFonts w:ascii="Times New Roman" w:hAnsi="Times New Roman"/>
                <w:sz w:val="24"/>
                <w:szCs w:val="48"/>
              </w:rPr>
              <w:t xml:space="preserve"> s </w:t>
            </w:r>
            <w:proofErr w:type="spellStart"/>
            <w:r w:rsidRPr="00E33BE9">
              <w:rPr>
                <w:rFonts w:ascii="Times New Roman" w:hAnsi="Times New Roman"/>
                <w:sz w:val="24"/>
                <w:szCs w:val="48"/>
              </w:rPr>
              <w:t>plodnošću</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izvanrednog</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majčinstva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Tako</w:t>
            </w:r>
            <w:proofErr w:type="spellEnd"/>
            <w:r w:rsidRPr="00E33BE9">
              <w:rPr>
                <w:rFonts w:ascii="Times New Roman" w:hAnsi="Times New Roman"/>
                <w:sz w:val="24"/>
                <w:szCs w:val="48"/>
              </w:rPr>
              <w:t xml:space="preserve"> je ona </w:t>
            </w:r>
            <w:proofErr w:type="spellStart"/>
            <w:r w:rsidRPr="00E33BE9">
              <w:rPr>
                <w:rFonts w:ascii="Times New Roman" w:hAnsi="Times New Roman"/>
                <w:sz w:val="24"/>
                <w:szCs w:val="48"/>
              </w:rPr>
              <w:t>Kristova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majka</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čija</w:t>
            </w:r>
            <w:proofErr w:type="spellEnd"/>
            <w:r w:rsidRPr="00E33BE9">
              <w:rPr>
                <w:rFonts w:ascii="Times New Roman" w:hAnsi="Times New Roman"/>
                <w:sz w:val="24"/>
                <w:szCs w:val="48"/>
              </w:rPr>
              <w:t xml:space="preserve"> je, </w:t>
            </w:r>
            <w:proofErr w:type="spellStart"/>
            <w:r w:rsidRPr="00E33BE9">
              <w:rPr>
                <w:rFonts w:ascii="Times New Roman" w:hAnsi="Times New Roman"/>
                <w:sz w:val="24"/>
                <w:szCs w:val="48"/>
              </w:rPr>
              <w:t>međutim</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po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vjeri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također</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kći</w:t>
            </w:r>
            <w:proofErr w:type="spellEnd"/>
            <w:r w:rsidRPr="00E33BE9">
              <w:rPr>
                <w:rFonts w:ascii="Times New Roman" w:hAnsi="Times New Roman"/>
                <w:sz w:val="24"/>
                <w:szCs w:val="48"/>
              </w:rPr>
              <w:t xml:space="preserve"> i, </w:t>
            </w:r>
            <w:proofErr w:type="spellStart"/>
            <w:r w:rsidRPr="00E33BE9">
              <w:rPr>
                <w:rFonts w:ascii="Times New Roman" w:hAnsi="Times New Roman"/>
                <w:sz w:val="24"/>
                <w:szCs w:val="48"/>
              </w:rPr>
              <w:t>konačno</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iako</w:t>
            </w:r>
            <w:proofErr w:type="spellEnd"/>
            <w:r w:rsidRPr="00E33BE9">
              <w:rPr>
                <w:rFonts w:ascii="Times New Roman" w:hAnsi="Times New Roman"/>
                <w:sz w:val="24"/>
                <w:szCs w:val="48"/>
              </w:rPr>
              <w:t xml:space="preserve"> je </w:t>
            </w:r>
            <w:proofErr w:type="spellStart"/>
            <w:r w:rsidRPr="00E33BE9">
              <w:rPr>
                <w:rFonts w:ascii="Times New Roman" w:hAnsi="Times New Roman"/>
                <w:sz w:val="24"/>
                <w:szCs w:val="48"/>
              </w:rPr>
              <w:t>uzorna</w:t>
            </w:r>
            <w:proofErr w:type="spellEnd"/>
            <w:r w:rsidRPr="00E33BE9">
              <w:rPr>
                <w:rFonts w:ascii="Times New Roman" w:hAnsi="Times New Roman"/>
                <w:sz w:val="24"/>
                <w:szCs w:val="48"/>
              </w:rPr>
              <w:t xml:space="preserve"> u </w:t>
            </w:r>
            <w:proofErr w:type="spellStart"/>
            <w:r w:rsidRPr="00E33BE9">
              <w:rPr>
                <w:rFonts w:ascii="Times New Roman" w:hAnsi="Times New Roman"/>
                <w:sz w:val="24"/>
                <w:szCs w:val="48"/>
              </w:rPr>
              <w:t>svojoj</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poniznosti</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Bog</w:t>
            </w:r>
            <w:proofErr w:type="spellEnd"/>
            <w:r w:rsidRPr="00E33BE9">
              <w:rPr>
                <w:rFonts w:ascii="Times New Roman" w:hAnsi="Times New Roman"/>
                <w:sz w:val="24"/>
                <w:szCs w:val="48"/>
              </w:rPr>
              <w:t xml:space="preserve"> je </w:t>
            </w:r>
            <w:proofErr w:type="spellStart"/>
            <w:r w:rsidRPr="00E33BE9">
              <w:rPr>
                <w:rFonts w:ascii="Times New Roman" w:hAnsi="Times New Roman"/>
                <w:sz w:val="24"/>
                <w:szCs w:val="48"/>
              </w:rPr>
              <w:t>uzdiže</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iznad</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svakog</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drugog</w:t>
            </w:r>
            <w:proofErr w:type="spellEnd"/>
            <w:r w:rsidRPr="00E33BE9">
              <w:rPr>
                <w:rFonts w:ascii="Times New Roman" w:hAnsi="Times New Roman"/>
                <w:sz w:val="24"/>
                <w:szCs w:val="48"/>
              </w:rPr>
              <w:t xml:space="preserve"> </w:t>
            </w:r>
            <w:proofErr w:type="spellStart"/>
            <w:r w:rsidRPr="00E33BE9">
              <w:rPr>
                <w:rFonts w:ascii="Times New Roman" w:hAnsi="Times New Roman"/>
                <w:sz w:val="24"/>
                <w:szCs w:val="48"/>
              </w:rPr>
              <w:t>stvorenja</w:t>
            </w:r>
            <w:proofErr w:type="spellEnd"/>
            <w:r w:rsidRPr="00E33BE9">
              <w:rPr>
                <w:rFonts w:ascii="Times New Roman" w:hAnsi="Times New Roman"/>
                <w:sz w:val="24"/>
                <w:szCs w:val="48"/>
              </w:rPr>
              <w:t>.</w:t>
            </w:r>
          </w:p>
          <w:p w14:paraId="44F5EB1B" w14:textId="2949445A" w:rsidR="002E23CB" w:rsidRDefault="002E23CB" w:rsidP="00420F7B">
            <w:pPr>
              <w:jc w:val="both"/>
              <w:rPr>
                <w:rFonts w:ascii="Times New Roman" w:hAnsi="Times New Roman"/>
                <w:sz w:val="24"/>
                <w:szCs w:val="48"/>
              </w:rPr>
            </w:pPr>
            <w:proofErr w:type="spellStart"/>
            <w:r w:rsidRPr="002E23CB">
              <w:rPr>
                <w:rFonts w:ascii="Times New Roman" w:hAnsi="Times New Roman"/>
                <w:sz w:val="24"/>
                <w:szCs w:val="48"/>
              </w:rPr>
              <w:t>Isusov</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identitet</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također</w:t>
            </w:r>
            <w:proofErr w:type="spellEnd"/>
            <w:r w:rsidRPr="002E23CB">
              <w:rPr>
                <w:rFonts w:ascii="Times New Roman" w:hAnsi="Times New Roman"/>
                <w:sz w:val="24"/>
                <w:szCs w:val="48"/>
              </w:rPr>
              <w:t xml:space="preserve">, za </w:t>
            </w:r>
            <w:proofErr w:type="spellStart"/>
            <w:r w:rsidRPr="002E23CB">
              <w:rPr>
                <w:rFonts w:ascii="Times New Roman" w:hAnsi="Times New Roman"/>
                <w:sz w:val="24"/>
                <w:szCs w:val="48"/>
              </w:rPr>
              <w:t>one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koji</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vjeruju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definiran</w:t>
            </w:r>
            <w:proofErr w:type="spellEnd"/>
            <w:r w:rsidRPr="002E23CB">
              <w:rPr>
                <w:rFonts w:ascii="Times New Roman" w:hAnsi="Times New Roman"/>
                <w:sz w:val="24"/>
                <w:szCs w:val="48"/>
              </w:rPr>
              <w:t xml:space="preserve"> je </w:t>
            </w:r>
            <w:proofErr w:type="spellStart"/>
            <w:r w:rsidRPr="002E23CB">
              <w:rPr>
                <w:rFonts w:ascii="Times New Roman" w:hAnsi="Times New Roman"/>
                <w:sz w:val="24"/>
                <w:szCs w:val="48"/>
              </w:rPr>
              <w:t>kroz</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izvanrednu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antitezu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koja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ga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naviješta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istinskim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čovjekom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poput</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nas</w:t>
            </w:r>
            <w:proofErr w:type="spellEnd"/>
            <w:r w:rsidRPr="002E23CB">
              <w:rPr>
                <w:rFonts w:ascii="Times New Roman" w:hAnsi="Times New Roman"/>
                <w:sz w:val="24"/>
                <w:szCs w:val="48"/>
              </w:rPr>
              <w:t xml:space="preserve">, i </w:t>
            </w:r>
            <w:proofErr w:type="spellStart"/>
            <w:r w:rsidRPr="002E23CB">
              <w:rPr>
                <w:rFonts w:ascii="Times New Roman" w:hAnsi="Times New Roman"/>
                <w:sz w:val="24"/>
                <w:szCs w:val="48"/>
              </w:rPr>
              <w:t>doista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Bogom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poput</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njegovog</w:t>
            </w:r>
            <w:proofErr w:type="spellEnd"/>
            <w:r w:rsidRPr="002E23CB">
              <w:rPr>
                <w:rFonts w:ascii="Times New Roman" w:hAnsi="Times New Roman"/>
                <w:sz w:val="24"/>
                <w:szCs w:val="48"/>
              </w:rPr>
              <w:t xml:space="preserve"> Oca. </w:t>
            </w:r>
            <w:proofErr w:type="spellStart"/>
            <w:r w:rsidRPr="002E23CB">
              <w:rPr>
                <w:rFonts w:ascii="Times New Roman" w:hAnsi="Times New Roman"/>
                <w:sz w:val="24"/>
                <w:szCs w:val="48"/>
              </w:rPr>
              <w:t>Kao</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čovjek</w:t>
            </w:r>
            <w:proofErr w:type="spellEnd"/>
            <w:r w:rsidRPr="002E23CB">
              <w:rPr>
                <w:rFonts w:ascii="Times New Roman" w:hAnsi="Times New Roman"/>
                <w:sz w:val="24"/>
                <w:szCs w:val="48"/>
              </w:rPr>
              <w:t xml:space="preserve">, Sin je </w:t>
            </w:r>
            <w:proofErr w:type="spellStart"/>
            <w:r w:rsidRPr="002E23CB">
              <w:rPr>
                <w:rFonts w:ascii="Times New Roman" w:hAnsi="Times New Roman"/>
                <w:sz w:val="24"/>
                <w:szCs w:val="48"/>
              </w:rPr>
              <w:t>imanentan</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stvaranju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njegovom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dijelu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koji</w:t>
            </w:r>
            <w:proofErr w:type="spellEnd"/>
            <w:r w:rsidRPr="002E23CB">
              <w:rPr>
                <w:rFonts w:ascii="Times New Roman" w:hAnsi="Times New Roman"/>
                <w:sz w:val="24"/>
                <w:szCs w:val="48"/>
              </w:rPr>
              <w:t xml:space="preserve"> mu </w:t>
            </w:r>
            <w:proofErr w:type="spellStart"/>
            <w:r w:rsidRPr="002E23CB">
              <w:rPr>
                <w:rFonts w:ascii="Times New Roman" w:hAnsi="Times New Roman"/>
                <w:sz w:val="24"/>
                <w:szCs w:val="48"/>
              </w:rPr>
              <w:t>pripada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upravo</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zbog</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njegova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rođenja</w:t>
            </w:r>
            <w:proofErr w:type="spellEnd"/>
            <w:r w:rsidRPr="002E23CB">
              <w:rPr>
                <w:rFonts w:ascii="Times New Roman" w:hAnsi="Times New Roman"/>
                <w:sz w:val="24"/>
                <w:szCs w:val="48"/>
              </w:rPr>
              <w:t xml:space="preserve"> od </w:t>
            </w:r>
            <w:proofErr w:type="spellStart"/>
            <w:r w:rsidRPr="002E23CB">
              <w:rPr>
                <w:rFonts w:ascii="Times New Roman" w:hAnsi="Times New Roman"/>
                <w:sz w:val="24"/>
                <w:szCs w:val="48"/>
              </w:rPr>
              <w:t>Marije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Kao</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Bog</w:t>
            </w:r>
            <w:proofErr w:type="spellEnd"/>
            <w:r w:rsidRPr="002E23CB">
              <w:rPr>
                <w:rFonts w:ascii="Times New Roman" w:hAnsi="Times New Roman"/>
                <w:sz w:val="24"/>
                <w:szCs w:val="48"/>
              </w:rPr>
              <w:t xml:space="preserve">, on </w:t>
            </w:r>
            <w:proofErr w:type="spellStart"/>
            <w:r w:rsidRPr="002E23CB">
              <w:rPr>
                <w:rFonts w:ascii="Times New Roman" w:hAnsi="Times New Roman"/>
                <w:sz w:val="24"/>
                <w:szCs w:val="48"/>
              </w:rPr>
              <w:t>istodobno</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nadilazi</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stvorenje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zahvaljujući</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svom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vječnom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naraštaju</w:t>
            </w:r>
            <w:proofErr w:type="spellEnd"/>
            <w:r w:rsidRPr="002E23CB">
              <w:rPr>
                <w:rFonts w:ascii="Times New Roman" w:hAnsi="Times New Roman"/>
                <w:sz w:val="24"/>
                <w:szCs w:val="48"/>
              </w:rPr>
              <w:t xml:space="preserve"> od Oca i </w:t>
            </w:r>
            <w:proofErr w:type="spellStart"/>
            <w:r w:rsidRPr="002E23CB">
              <w:rPr>
                <w:rFonts w:ascii="Times New Roman" w:hAnsi="Times New Roman"/>
                <w:sz w:val="24"/>
                <w:szCs w:val="48"/>
              </w:rPr>
              <w:t>sudjeluje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zajedno</w:t>
            </w:r>
            <w:proofErr w:type="spellEnd"/>
            <w:r w:rsidRPr="002E23CB">
              <w:rPr>
                <w:rFonts w:ascii="Times New Roman" w:hAnsi="Times New Roman"/>
                <w:sz w:val="24"/>
                <w:szCs w:val="48"/>
              </w:rPr>
              <w:t xml:space="preserve"> s </w:t>
            </w:r>
            <w:proofErr w:type="spellStart"/>
            <w:r w:rsidRPr="002E23CB">
              <w:rPr>
                <w:rFonts w:ascii="Times New Roman" w:hAnsi="Times New Roman"/>
                <w:sz w:val="24"/>
                <w:szCs w:val="48"/>
              </w:rPr>
              <w:t>Duhom</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stvaranju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svijeta</w:t>
            </w:r>
            <w:proofErr w:type="spellEnd"/>
            <w:r>
              <w:rPr>
                <w:rFonts w:ascii="Times New Roman" w:hAnsi="Times New Roman"/>
                <w:sz w:val="24"/>
                <w:szCs w:val="48"/>
              </w:rPr>
              <w:t>.</w:t>
            </w:r>
          </w:p>
          <w:p w14:paraId="31259D52" w14:textId="77777777" w:rsidR="002E23CB" w:rsidRPr="002E23CB" w:rsidRDefault="002E23CB" w:rsidP="002E23CB">
            <w:pPr>
              <w:jc w:val="both"/>
              <w:rPr>
                <w:rFonts w:ascii="Times New Roman" w:hAnsi="Times New Roman"/>
                <w:sz w:val="24"/>
                <w:szCs w:val="48"/>
              </w:rPr>
            </w:pPr>
            <w:proofErr w:type="spellStart"/>
            <w:r w:rsidRPr="002E23CB">
              <w:rPr>
                <w:rFonts w:ascii="Times New Roman" w:hAnsi="Times New Roman"/>
                <w:sz w:val="24"/>
                <w:szCs w:val="48"/>
              </w:rPr>
              <w:t>Ovaj</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poseban</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položaj</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između</w:t>
            </w:r>
            <w:proofErr w:type="spellEnd"/>
            <w:r w:rsidRPr="002E23CB">
              <w:rPr>
                <w:rFonts w:ascii="Times New Roman" w:hAnsi="Times New Roman"/>
                <w:sz w:val="24"/>
                <w:szCs w:val="48"/>
              </w:rPr>
              <w:t xml:space="preserve"> Boga i </w:t>
            </w:r>
            <w:proofErr w:type="spellStart"/>
            <w:r w:rsidRPr="002E23CB">
              <w:rPr>
                <w:rFonts w:ascii="Times New Roman" w:hAnsi="Times New Roman"/>
                <w:sz w:val="24"/>
                <w:szCs w:val="48"/>
              </w:rPr>
              <w:t>svijeta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čini</w:t>
            </w:r>
            <w:proofErr w:type="spellEnd"/>
            <w:r w:rsidRPr="002E23CB">
              <w:rPr>
                <w:rFonts w:ascii="Times New Roman" w:hAnsi="Times New Roman"/>
                <w:sz w:val="24"/>
                <w:szCs w:val="48"/>
              </w:rPr>
              <w:t xml:space="preserve"> Sina </w:t>
            </w:r>
            <w:proofErr w:type="spellStart"/>
            <w:r w:rsidRPr="002E23CB">
              <w:rPr>
                <w:rFonts w:ascii="Times New Roman" w:hAnsi="Times New Roman"/>
                <w:sz w:val="24"/>
                <w:szCs w:val="48"/>
              </w:rPr>
              <w:t>posrednikom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spasenja</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njemu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kaže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pismo</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Efežanima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sve</w:t>
            </w:r>
            <w:proofErr w:type="spellEnd"/>
            <w:r w:rsidRPr="002E23CB">
              <w:rPr>
                <w:rFonts w:ascii="Times New Roman" w:hAnsi="Times New Roman"/>
                <w:sz w:val="24"/>
                <w:szCs w:val="48"/>
              </w:rPr>
              <w:t xml:space="preserve"> se </w:t>
            </w:r>
            <w:proofErr w:type="spellStart"/>
            <w:r w:rsidRPr="002E23CB">
              <w:rPr>
                <w:rFonts w:ascii="Times New Roman" w:hAnsi="Times New Roman"/>
                <w:sz w:val="24"/>
                <w:szCs w:val="48"/>
              </w:rPr>
              <w:t>rekapitulira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Ef</w:t>
            </w:r>
            <w:proofErr w:type="spellEnd"/>
            <w:r w:rsidRPr="002E23CB">
              <w:rPr>
                <w:rFonts w:ascii="Times New Roman" w:hAnsi="Times New Roman"/>
                <w:sz w:val="24"/>
                <w:szCs w:val="48"/>
              </w:rPr>
              <w:t xml:space="preserve"> 1, 10), to </w:t>
            </w:r>
            <w:proofErr w:type="spellStart"/>
            <w:r w:rsidRPr="002E23CB">
              <w:rPr>
                <w:rFonts w:ascii="Times New Roman" w:hAnsi="Times New Roman"/>
                <w:sz w:val="24"/>
                <w:szCs w:val="48"/>
              </w:rPr>
              <w:t>jest</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sve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što</w:t>
            </w:r>
            <w:proofErr w:type="spellEnd"/>
            <w:r w:rsidRPr="002E23CB">
              <w:rPr>
                <w:rFonts w:ascii="Times New Roman" w:hAnsi="Times New Roman"/>
                <w:sz w:val="24"/>
                <w:szCs w:val="48"/>
              </w:rPr>
              <w:t xml:space="preserve"> je </w:t>
            </w:r>
            <w:proofErr w:type="spellStart"/>
            <w:r w:rsidRPr="002E23CB">
              <w:rPr>
                <w:rFonts w:ascii="Times New Roman" w:hAnsi="Times New Roman"/>
                <w:sz w:val="24"/>
                <w:szCs w:val="48"/>
              </w:rPr>
              <w:t>stvoreno</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uzima</w:t>
            </w:r>
            <w:proofErr w:type="spellEnd"/>
            <w:r w:rsidRPr="002E23CB">
              <w:rPr>
                <w:rFonts w:ascii="Times New Roman" w:hAnsi="Times New Roman"/>
                <w:sz w:val="24"/>
                <w:szCs w:val="48"/>
              </w:rPr>
              <w:t xml:space="preserve"> se </w:t>
            </w:r>
            <w:proofErr w:type="spellStart"/>
            <w:r w:rsidRPr="002E23CB">
              <w:rPr>
                <w:rFonts w:ascii="Times New Roman" w:hAnsi="Times New Roman"/>
                <w:sz w:val="24"/>
                <w:szCs w:val="48"/>
              </w:rPr>
              <w:t>natrag</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Božje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ruke</w:t>
            </w:r>
            <w:proofErr w:type="spellEnd"/>
            <w:r w:rsidRPr="002E23CB">
              <w:rPr>
                <w:rFonts w:ascii="Times New Roman" w:hAnsi="Times New Roman"/>
                <w:sz w:val="24"/>
                <w:szCs w:val="48"/>
              </w:rPr>
              <w:t xml:space="preserve"> i </w:t>
            </w:r>
            <w:proofErr w:type="spellStart"/>
            <w:r w:rsidRPr="002E23CB">
              <w:rPr>
                <w:rFonts w:ascii="Times New Roman" w:hAnsi="Times New Roman"/>
                <w:sz w:val="24"/>
                <w:szCs w:val="48"/>
              </w:rPr>
              <w:t>dovodi</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njegovu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puninu</w:t>
            </w:r>
            <w:proofErr w:type="spellEnd"/>
            <w:r w:rsidRPr="002E23CB">
              <w:rPr>
                <w:rFonts w:ascii="Times New Roman" w:hAnsi="Times New Roman"/>
                <w:sz w:val="24"/>
                <w:szCs w:val="48"/>
              </w:rPr>
              <w:t xml:space="preserve">, a to je </w:t>
            </w:r>
            <w:proofErr w:type="spellStart"/>
            <w:r w:rsidRPr="002E23CB">
              <w:rPr>
                <w:rFonts w:ascii="Times New Roman" w:hAnsi="Times New Roman"/>
                <w:sz w:val="24"/>
                <w:szCs w:val="48"/>
              </w:rPr>
              <w:t>zajedništvo</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savršene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ljubavi</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Trojstvu</w:t>
            </w:r>
            <w:proofErr w:type="spellEnd"/>
            <w:r w:rsidRPr="002E23CB">
              <w:rPr>
                <w:rFonts w:ascii="Times New Roman" w:hAnsi="Times New Roman"/>
                <w:sz w:val="24"/>
                <w:szCs w:val="48"/>
              </w:rPr>
              <w:t>.</w:t>
            </w:r>
          </w:p>
          <w:p w14:paraId="085EA2E7" w14:textId="77777777" w:rsidR="002E23CB" w:rsidRDefault="002E23CB" w:rsidP="002E23CB">
            <w:pPr>
              <w:jc w:val="both"/>
              <w:rPr>
                <w:rFonts w:ascii="Times New Roman" w:hAnsi="Times New Roman"/>
                <w:sz w:val="24"/>
                <w:szCs w:val="48"/>
              </w:rPr>
            </w:pPr>
            <w:proofErr w:type="spellStart"/>
            <w:r w:rsidRPr="002E23CB">
              <w:rPr>
                <w:rFonts w:ascii="Times New Roman" w:hAnsi="Times New Roman"/>
                <w:sz w:val="24"/>
                <w:szCs w:val="48"/>
              </w:rPr>
              <w:t>Što</w:t>
            </w:r>
            <w:proofErr w:type="spellEnd"/>
            <w:r w:rsidRPr="002E23CB">
              <w:rPr>
                <w:rFonts w:ascii="Times New Roman" w:hAnsi="Times New Roman"/>
                <w:sz w:val="24"/>
                <w:szCs w:val="48"/>
              </w:rPr>
              <w:t xml:space="preserve"> se </w:t>
            </w:r>
            <w:proofErr w:type="spellStart"/>
            <w:r w:rsidRPr="002E23CB">
              <w:rPr>
                <w:rFonts w:ascii="Times New Roman" w:hAnsi="Times New Roman"/>
                <w:sz w:val="24"/>
                <w:szCs w:val="48"/>
              </w:rPr>
              <w:t>Marije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tiče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zanimljivo</w:t>
            </w:r>
            <w:proofErr w:type="spellEnd"/>
            <w:r w:rsidRPr="002E23CB">
              <w:rPr>
                <w:rFonts w:ascii="Times New Roman" w:hAnsi="Times New Roman"/>
                <w:sz w:val="24"/>
                <w:szCs w:val="48"/>
              </w:rPr>
              <w:t xml:space="preserve"> je </w:t>
            </w:r>
            <w:proofErr w:type="spellStart"/>
            <w:r w:rsidRPr="002E23CB">
              <w:rPr>
                <w:rFonts w:ascii="Times New Roman" w:hAnsi="Times New Roman"/>
                <w:sz w:val="24"/>
                <w:szCs w:val="48"/>
              </w:rPr>
              <w:t>istaknuti</w:t>
            </w:r>
            <w:proofErr w:type="spellEnd"/>
            <w:r w:rsidRPr="002E23CB">
              <w:rPr>
                <w:rFonts w:ascii="Times New Roman" w:hAnsi="Times New Roman"/>
                <w:sz w:val="24"/>
                <w:szCs w:val="48"/>
              </w:rPr>
              <w:t xml:space="preserve"> da tri </w:t>
            </w:r>
            <w:proofErr w:type="spellStart"/>
            <w:r w:rsidRPr="002E23CB">
              <w:rPr>
                <w:rFonts w:ascii="Times New Roman" w:hAnsi="Times New Roman"/>
                <w:sz w:val="24"/>
                <w:szCs w:val="48"/>
              </w:rPr>
              <w:t>antiteze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kojima</w:t>
            </w:r>
            <w:proofErr w:type="spellEnd"/>
            <w:r w:rsidRPr="002E23CB">
              <w:rPr>
                <w:rFonts w:ascii="Times New Roman" w:hAnsi="Times New Roman"/>
                <w:sz w:val="24"/>
                <w:szCs w:val="48"/>
              </w:rPr>
              <w:t xml:space="preserve"> Dante </w:t>
            </w:r>
            <w:proofErr w:type="spellStart"/>
            <w:r w:rsidRPr="002E23CB">
              <w:rPr>
                <w:rFonts w:ascii="Times New Roman" w:hAnsi="Times New Roman"/>
                <w:sz w:val="24"/>
                <w:szCs w:val="48"/>
              </w:rPr>
              <w:t>opisuje</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svoju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zabrinutost</w:t>
            </w:r>
            <w:proofErr w:type="spellEnd"/>
            <w:r w:rsidRPr="002E23CB">
              <w:rPr>
                <w:rFonts w:ascii="Times New Roman" w:hAnsi="Times New Roman"/>
                <w:sz w:val="24"/>
                <w:szCs w:val="48"/>
              </w:rPr>
              <w:t xml:space="preserve"> ne </w:t>
            </w:r>
            <w:proofErr w:type="spellStart"/>
            <w:r w:rsidRPr="002E23CB">
              <w:rPr>
                <w:rFonts w:ascii="Times New Roman" w:hAnsi="Times New Roman"/>
                <w:sz w:val="24"/>
                <w:szCs w:val="48"/>
              </w:rPr>
              <w:t>toliko</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svojoj</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individualnosti</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već</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upravo</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odnosu</w:t>
            </w:r>
            <w:proofErr w:type="spellEnd"/>
            <w:r w:rsidRPr="002E23CB">
              <w:rPr>
                <w:rFonts w:ascii="Times New Roman" w:hAnsi="Times New Roman"/>
                <w:sz w:val="24"/>
                <w:szCs w:val="48"/>
              </w:rPr>
              <w:t xml:space="preserve"> s </w:t>
            </w:r>
            <w:proofErr w:type="spellStart"/>
            <w:r w:rsidRPr="002E23CB">
              <w:rPr>
                <w:rFonts w:ascii="Times New Roman" w:hAnsi="Times New Roman"/>
                <w:sz w:val="24"/>
                <w:szCs w:val="48"/>
              </w:rPr>
              <w:t>Trojstvenim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Bogom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njezin</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odnos</w:t>
            </w:r>
            <w:proofErr w:type="spellEnd"/>
            <w:r w:rsidRPr="002E23CB">
              <w:rPr>
                <w:rFonts w:ascii="Times New Roman" w:hAnsi="Times New Roman"/>
                <w:sz w:val="24"/>
                <w:szCs w:val="48"/>
              </w:rPr>
              <w:t xml:space="preserve"> s </w:t>
            </w:r>
            <w:proofErr w:type="spellStart"/>
            <w:r w:rsidRPr="002E23CB">
              <w:rPr>
                <w:rFonts w:ascii="Times New Roman" w:hAnsi="Times New Roman"/>
                <w:sz w:val="24"/>
                <w:szCs w:val="48"/>
              </w:rPr>
              <w:t>Duhom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koji</w:t>
            </w:r>
            <w:proofErr w:type="spellEnd"/>
            <w:r w:rsidRPr="002E23CB">
              <w:rPr>
                <w:rFonts w:ascii="Times New Roman" w:hAnsi="Times New Roman"/>
                <w:sz w:val="24"/>
                <w:szCs w:val="48"/>
              </w:rPr>
              <w:t xml:space="preserve"> je </w:t>
            </w:r>
            <w:proofErr w:type="spellStart"/>
            <w:r w:rsidRPr="002E23CB">
              <w:rPr>
                <w:rFonts w:ascii="Times New Roman" w:hAnsi="Times New Roman"/>
                <w:sz w:val="24"/>
                <w:szCs w:val="48"/>
              </w:rPr>
              <w:t>stvorio</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njezinu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Majku</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formirajući</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njezinoj</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utrobi</w:t>
            </w:r>
            <w:proofErr w:type="spellEnd"/>
            <w:r w:rsidRPr="002E23CB">
              <w:rPr>
                <w:rFonts w:ascii="Times New Roman" w:hAnsi="Times New Roman"/>
                <w:sz w:val="24"/>
                <w:szCs w:val="48"/>
              </w:rPr>
              <w:t xml:space="preserve"> Sina </w:t>
            </w:r>
            <w:proofErr w:type="spellStart"/>
            <w:r w:rsidRPr="002E23CB">
              <w:rPr>
                <w:rFonts w:ascii="Times New Roman" w:hAnsi="Times New Roman"/>
                <w:sz w:val="24"/>
                <w:szCs w:val="48"/>
              </w:rPr>
              <w:t>bez</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ugrožavanja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njezina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djevičanstva</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njezin</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odnos</w:t>
            </w:r>
            <w:proofErr w:type="spellEnd"/>
            <w:r w:rsidRPr="002E23CB">
              <w:rPr>
                <w:rFonts w:ascii="Times New Roman" w:hAnsi="Times New Roman"/>
                <w:sz w:val="24"/>
                <w:szCs w:val="48"/>
              </w:rPr>
              <w:t xml:space="preserve"> sa </w:t>
            </w:r>
            <w:proofErr w:type="spellStart"/>
            <w:r w:rsidRPr="002E23CB">
              <w:rPr>
                <w:rFonts w:ascii="Times New Roman" w:hAnsi="Times New Roman"/>
                <w:sz w:val="24"/>
                <w:szCs w:val="48"/>
              </w:rPr>
              <w:t>Sinom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kojeg</w:t>
            </w:r>
            <w:proofErr w:type="spellEnd"/>
            <w:r w:rsidRPr="002E23CB">
              <w:rPr>
                <w:rFonts w:ascii="Times New Roman" w:hAnsi="Times New Roman"/>
                <w:sz w:val="24"/>
                <w:szCs w:val="48"/>
              </w:rPr>
              <w:t xml:space="preserve"> je </w:t>
            </w:r>
            <w:proofErr w:type="spellStart"/>
            <w:r w:rsidRPr="002E23CB">
              <w:rPr>
                <w:rFonts w:ascii="Times New Roman" w:hAnsi="Times New Roman"/>
                <w:sz w:val="24"/>
                <w:szCs w:val="48"/>
              </w:rPr>
              <w:t>obrazovala</w:t>
            </w:r>
            <w:proofErr w:type="spellEnd"/>
            <w:r w:rsidRPr="002E23CB">
              <w:rPr>
                <w:rFonts w:ascii="Times New Roman" w:hAnsi="Times New Roman"/>
                <w:sz w:val="24"/>
                <w:szCs w:val="48"/>
              </w:rPr>
              <w:t xml:space="preserve"> i od </w:t>
            </w:r>
            <w:proofErr w:type="spellStart"/>
            <w:r w:rsidRPr="002E23CB">
              <w:rPr>
                <w:rFonts w:ascii="Times New Roman" w:hAnsi="Times New Roman"/>
                <w:sz w:val="24"/>
                <w:szCs w:val="48"/>
              </w:rPr>
              <w:t>kojeg</w:t>
            </w:r>
            <w:proofErr w:type="spellEnd"/>
            <w:r w:rsidRPr="002E23CB">
              <w:rPr>
                <w:rFonts w:ascii="Times New Roman" w:hAnsi="Times New Roman"/>
                <w:sz w:val="24"/>
                <w:szCs w:val="48"/>
              </w:rPr>
              <w:t xml:space="preserve"> je </w:t>
            </w:r>
            <w:proofErr w:type="spellStart"/>
            <w:r w:rsidRPr="002E23CB">
              <w:rPr>
                <w:rFonts w:ascii="Times New Roman" w:hAnsi="Times New Roman"/>
                <w:sz w:val="24"/>
                <w:szCs w:val="48"/>
              </w:rPr>
              <w:t>dopustila</w:t>
            </w:r>
            <w:proofErr w:type="spellEnd"/>
            <w:r w:rsidRPr="002E23CB">
              <w:rPr>
                <w:rFonts w:ascii="Times New Roman" w:hAnsi="Times New Roman"/>
                <w:sz w:val="24"/>
                <w:szCs w:val="48"/>
              </w:rPr>
              <w:t xml:space="preserve"> da se </w:t>
            </w:r>
            <w:proofErr w:type="spellStart"/>
            <w:r w:rsidRPr="002E23CB">
              <w:rPr>
                <w:rFonts w:ascii="Times New Roman" w:hAnsi="Times New Roman"/>
                <w:sz w:val="24"/>
                <w:szCs w:val="48"/>
              </w:rPr>
              <w:t>obrazuje</w:t>
            </w:r>
            <w:proofErr w:type="spellEnd"/>
            <w:r w:rsidRPr="002E23CB">
              <w:rPr>
                <w:rFonts w:ascii="Times New Roman" w:hAnsi="Times New Roman"/>
                <w:sz w:val="24"/>
                <w:szCs w:val="48"/>
              </w:rPr>
              <w:t xml:space="preserve">, u </w:t>
            </w:r>
            <w:proofErr w:type="spellStart"/>
            <w:r w:rsidRPr="002E23CB">
              <w:rPr>
                <w:rFonts w:ascii="Times New Roman" w:hAnsi="Times New Roman"/>
                <w:sz w:val="24"/>
                <w:szCs w:val="48"/>
              </w:rPr>
              <w:t>izvanrednom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reciprocitetu</w:t>
            </w:r>
            <w:proofErr w:type="spellEnd"/>
            <w:r w:rsidRPr="002E23CB">
              <w:rPr>
                <w:rFonts w:ascii="Times New Roman" w:hAnsi="Times New Roman"/>
                <w:sz w:val="24"/>
                <w:szCs w:val="48"/>
              </w:rPr>
              <w:t xml:space="preserve">; i </w:t>
            </w:r>
            <w:proofErr w:type="spellStart"/>
            <w:r w:rsidRPr="002E23CB">
              <w:rPr>
                <w:rFonts w:ascii="Times New Roman" w:hAnsi="Times New Roman"/>
                <w:sz w:val="24"/>
                <w:szCs w:val="48"/>
              </w:rPr>
              <w:t>njezin</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odnos</w:t>
            </w:r>
            <w:proofErr w:type="spellEnd"/>
            <w:r w:rsidRPr="002E23CB">
              <w:rPr>
                <w:rFonts w:ascii="Times New Roman" w:hAnsi="Times New Roman"/>
                <w:sz w:val="24"/>
                <w:szCs w:val="48"/>
              </w:rPr>
              <w:t xml:space="preserve"> s </w:t>
            </w:r>
            <w:proofErr w:type="spellStart"/>
            <w:r w:rsidRPr="002E23CB">
              <w:rPr>
                <w:rFonts w:ascii="Times New Roman" w:hAnsi="Times New Roman"/>
                <w:sz w:val="24"/>
                <w:szCs w:val="48"/>
              </w:rPr>
              <w:t>Stvoriteljem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Ocem</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koji</w:t>
            </w:r>
            <w:proofErr w:type="spellEnd"/>
            <w:r w:rsidRPr="002E23CB">
              <w:rPr>
                <w:rFonts w:ascii="Times New Roman" w:hAnsi="Times New Roman"/>
                <w:sz w:val="24"/>
                <w:szCs w:val="48"/>
              </w:rPr>
              <w:t xml:space="preserve"> </w:t>
            </w:r>
            <w:proofErr w:type="spellStart"/>
            <w:r w:rsidRPr="002E23CB">
              <w:rPr>
                <w:rFonts w:ascii="Times New Roman" w:hAnsi="Times New Roman"/>
                <w:sz w:val="24"/>
                <w:szCs w:val="48"/>
              </w:rPr>
              <w:t>ju</w:t>
            </w:r>
            <w:proofErr w:type="spellEnd"/>
            <w:r w:rsidRPr="002E23CB">
              <w:rPr>
                <w:rFonts w:ascii="Times New Roman" w:hAnsi="Times New Roman"/>
                <w:sz w:val="24"/>
                <w:szCs w:val="48"/>
              </w:rPr>
              <w:t xml:space="preserve"> je </w:t>
            </w:r>
            <w:proofErr w:type="spellStart"/>
            <w:r w:rsidRPr="002E23CB">
              <w:rPr>
                <w:rFonts w:ascii="Times New Roman" w:hAnsi="Times New Roman"/>
                <w:sz w:val="24"/>
                <w:szCs w:val="48"/>
              </w:rPr>
              <w:t>htio</w:t>
            </w:r>
            <w:proofErr w:type="spellEnd"/>
            <w:r w:rsidRPr="002E23CB">
              <w:rPr>
                <w:rFonts w:ascii="Times New Roman" w:hAnsi="Times New Roman"/>
                <w:sz w:val="24"/>
                <w:szCs w:val="48"/>
              </w:rPr>
              <w:t xml:space="preserve"> od </w:t>
            </w:r>
            <w:proofErr w:type="spellStart"/>
            <w:r w:rsidRPr="002E23CB">
              <w:rPr>
                <w:rFonts w:ascii="Times New Roman" w:hAnsi="Times New Roman"/>
                <w:sz w:val="24"/>
                <w:szCs w:val="48"/>
              </w:rPr>
              <w:t>početka</w:t>
            </w:r>
            <w:proofErr w:type="spellEnd"/>
            <w:r w:rsidRPr="002E23CB">
              <w:rPr>
                <w:rFonts w:ascii="Times New Roman" w:hAnsi="Times New Roman"/>
                <w:sz w:val="24"/>
                <w:szCs w:val="48"/>
              </w:rPr>
              <w:t xml:space="preserve"> i </w:t>
            </w:r>
            <w:proofErr w:type="spellStart"/>
            <w:r w:rsidRPr="002E23CB">
              <w:rPr>
                <w:rFonts w:ascii="Times New Roman" w:hAnsi="Times New Roman"/>
                <w:sz w:val="24"/>
                <w:szCs w:val="48"/>
              </w:rPr>
              <w:t>podigao</w:t>
            </w:r>
            <w:proofErr w:type="spellEnd"/>
            <w:r w:rsidRPr="002E23CB">
              <w:rPr>
                <w:rFonts w:ascii="Times New Roman" w:hAnsi="Times New Roman"/>
                <w:sz w:val="24"/>
                <w:szCs w:val="48"/>
              </w:rPr>
              <w:t xml:space="preserve"> k sebi u slavi. </w:t>
            </w:r>
          </w:p>
          <w:p w14:paraId="58C9A2F7" w14:textId="77777777" w:rsidR="00CB59C8" w:rsidRDefault="00CB59C8" w:rsidP="00420F7B">
            <w:pPr>
              <w:jc w:val="both"/>
              <w:rPr>
                <w:rFonts w:ascii="Times New Roman" w:hAnsi="Times New Roman"/>
                <w:sz w:val="24"/>
                <w:szCs w:val="48"/>
              </w:rPr>
            </w:pPr>
            <w:r w:rsidRPr="00CB59C8">
              <w:rPr>
                <w:rFonts w:ascii="Times New Roman" w:hAnsi="Times New Roman"/>
                <w:sz w:val="24"/>
                <w:szCs w:val="48"/>
              </w:rPr>
              <w:t xml:space="preserve">Da bi se </w:t>
            </w:r>
            <w:proofErr w:type="spellStart"/>
            <w:r w:rsidRPr="00CB59C8">
              <w:rPr>
                <w:rFonts w:ascii="Times New Roman" w:hAnsi="Times New Roman"/>
                <w:sz w:val="24"/>
                <w:szCs w:val="48"/>
              </w:rPr>
              <w:t>dovršio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Danteov</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prvi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triptih</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otvara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molitvu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svetog</w:t>
            </w:r>
            <w:proofErr w:type="spellEnd"/>
            <w:r w:rsidRPr="00CB59C8">
              <w:rPr>
                <w:rFonts w:ascii="Times New Roman" w:hAnsi="Times New Roman"/>
                <w:sz w:val="24"/>
                <w:szCs w:val="48"/>
              </w:rPr>
              <w:t xml:space="preserve"> Bernarda </w:t>
            </w:r>
            <w:proofErr w:type="spellStart"/>
            <w:r w:rsidRPr="00CB59C8">
              <w:rPr>
                <w:rFonts w:ascii="Times New Roman" w:hAnsi="Times New Roman"/>
                <w:sz w:val="24"/>
                <w:szCs w:val="48"/>
              </w:rPr>
              <w:t>Mariji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još</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uvijek</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nedostaje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jedan</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stih</w:t>
            </w:r>
            <w:proofErr w:type="spellEnd"/>
            <w:r w:rsidRPr="00CB59C8">
              <w:rPr>
                <w:rFonts w:ascii="Times New Roman" w:hAnsi="Times New Roman"/>
                <w:sz w:val="24"/>
                <w:szCs w:val="48"/>
              </w:rPr>
              <w:t xml:space="preserve">. Do </w:t>
            </w:r>
            <w:proofErr w:type="spellStart"/>
            <w:r w:rsidRPr="00CB59C8">
              <w:rPr>
                <w:rFonts w:ascii="Times New Roman" w:hAnsi="Times New Roman"/>
                <w:sz w:val="24"/>
                <w:szCs w:val="48"/>
              </w:rPr>
              <w:t>sada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smo</w:t>
            </w:r>
            <w:proofErr w:type="spellEnd"/>
            <w:r w:rsidRPr="00CB59C8">
              <w:rPr>
                <w:rFonts w:ascii="Times New Roman" w:hAnsi="Times New Roman"/>
                <w:sz w:val="24"/>
                <w:szCs w:val="48"/>
              </w:rPr>
              <w:t xml:space="preserve"> se, </w:t>
            </w:r>
            <w:proofErr w:type="spellStart"/>
            <w:r w:rsidRPr="00CB59C8">
              <w:rPr>
                <w:rFonts w:ascii="Times New Roman" w:hAnsi="Times New Roman"/>
                <w:sz w:val="24"/>
                <w:szCs w:val="48"/>
              </w:rPr>
              <w:t>zapravo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usredotočili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samo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Treći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stih</w:t>
            </w:r>
            <w:proofErr w:type="spellEnd"/>
            <w:r w:rsidRPr="00CB59C8">
              <w:rPr>
                <w:rFonts w:ascii="Times New Roman" w:hAnsi="Times New Roman"/>
                <w:sz w:val="24"/>
                <w:szCs w:val="48"/>
              </w:rPr>
              <w:t xml:space="preserve"> strofe </w:t>
            </w:r>
            <w:proofErr w:type="spellStart"/>
            <w:r w:rsidRPr="00CB59C8">
              <w:rPr>
                <w:rFonts w:ascii="Times New Roman" w:hAnsi="Times New Roman"/>
                <w:sz w:val="24"/>
                <w:szCs w:val="48"/>
              </w:rPr>
              <w:t>glasi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ovako</w:t>
            </w:r>
            <w:proofErr w:type="spellEnd"/>
            <w:r w:rsidRPr="00CB59C8">
              <w:rPr>
                <w:rFonts w:ascii="Times New Roman" w:hAnsi="Times New Roman"/>
                <w:sz w:val="24"/>
                <w:szCs w:val="48"/>
              </w:rPr>
              <w:t>: "termine fisso d'</w:t>
            </w:r>
            <w:proofErr w:type="spellStart"/>
            <w:r w:rsidRPr="00CB59C8">
              <w:rPr>
                <w:rFonts w:ascii="Times New Roman" w:hAnsi="Times New Roman"/>
                <w:sz w:val="24"/>
                <w:szCs w:val="48"/>
              </w:rPr>
              <w:t>etterno</w:t>
            </w:r>
            <w:proofErr w:type="spellEnd"/>
            <w:r w:rsidRPr="00CB59C8">
              <w:rPr>
                <w:rFonts w:ascii="Times New Roman" w:hAnsi="Times New Roman"/>
                <w:sz w:val="24"/>
                <w:szCs w:val="48"/>
              </w:rPr>
              <w:t xml:space="preserve"> consiglio", </w:t>
            </w:r>
            <w:proofErr w:type="spellStart"/>
            <w:r w:rsidRPr="00CB59C8">
              <w:rPr>
                <w:rFonts w:ascii="Times New Roman" w:hAnsi="Times New Roman"/>
                <w:sz w:val="24"/>
                <w:szCs w:val="48"/>
              </w:rPr>
              <w:t>što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znači</w:t>
            </w:r>
            <w:proofErr w:type="spellEnd"/>
            <w:r w:rsidRPr="00CB59C8">
              <w:rPr>
                <w:rFonts w:ascii="Times New Roman" w:hAnsi="Times New Roman"/>
                <w:sz w:val="24"/>
                <w:szCs w:val="48"/>
              </w:rPr>
              <w:t xml:space="preserve"> da je </w:t>
            </w:r>
            <w:proofErr w:type="spellStart"/>
            <w:r w:rsidRPr="00CB59C8">
              <w:rPr>
                <w:rFonts w:ascii="Times New Roman" w:hAnsi="Times New Roman"/>
                <w:sz w:val="24"/>
                <w:szCs w:val="48"/>
              </w:rPr>
              <w:t>Marija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završetak</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Božje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vječne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volje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kojom</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Bog</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svojoj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mudrosti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stvorio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svemir</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Baš</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kao</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kada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slikar</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krene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crtati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krajolik</w:t>
            </w:r>
            <w:proofErr w:type="spellEnd"/>
            <w:r w:rsidRPr="00CB59C8">
              <w:rPr>
                <w:rFonts w:ascii="Times New Roman" w:hAnsi="Times New Roman"/>
                <w:sz w:val="24"/>
                <w:szCs w:val="48"/>
              </w:rPr>
              <w:t xml:space="preserve"> prema </w:t>
            </w:r>
            <w:proofErr w:type="spellStart"/>
            <w:r w:rsidRPr="00CB59C8">
              <w:rPr>
                <w:rFonts w:ascii="Times New Roman" w:hAnsi="Times New Roman"/>
                <w:sz w:val="24"/>
                <w:szCs w:val="48"/>
              </w:rPr>
              <w:t>zakonima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perspektive</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prvo</w:t>
            </w:r>
            <w:proofErr w:type="spellEnd"/>
            <w:r w:rsidRPr="00CB59C8">
              <w:rPr>
                <w:rFonts w:ascii="Times New Roman" w:hAnsi="Times New Roman"/>
                <w:sz w:val="24"/>
                <w:szCs w:val="48"/>
              </w:rPr>
              <w:t xml:space="preserve"> mora </w:t>
            </w:r>
            <w:proofErr w:type="spellStart"/>
            <w:r w:rsidRPr="00CB59C8">
              <w:rPr>
                <w:rFonts w:ascii="Times New Roman" w:hAnsi="Times New Roman"/>
                <w:sz w:val="24"/>
                <w:szCs w:val="48"/>
              </w:rPr>
              <w:t>označiti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točku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nestajanja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fiksnu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točku</w:t>
            </w:r>
            <w:proofErr w:type="spellEnd"/>
            <w:r w:rsidRPr="00CB59C8">
              <w:rPr>
                <w:rFonts w:ascii="Times New Roman" w:hAnsi="Times New Roman"/>
                <w:sz w:val="24"/>
                <w:szCs w:val="48"/>
              </w:rPr>
              <w:t xml:space="preserve">, prema </w:t>
            </w:r>
            <w:proofErr w:type="spellStart"/>
            <w:r w:rsidRPr="00CB59C8">
              <w:rPr>
                <w:rFonts w:ascii="Times New Roman" w:hAnsi="Times New Roman"/>
                <w:sz w:val="24"/>
                <w:szCs w:val="48"/>
              </w:rPr>
              <w:t>kojoj</w:t>
            </w:r>
            <w:proofErr w:type="spellEnd"/>
            <w:r w:rsidRPr="00CB59C8">
              <w:rPr>
                <w:rFonts w:ascii="Times New Roman" w:hAnsi="Times New Roman"/>
                <w:sz w:val="24"/>
                <w:szCs w:val="48"/>
              </w:rPr>
              <w:t xml:space="preserve"> se </w:t>
            </w:r>
            <w:proofErr w:type="spellStart"/>
            <w:r w:rsidRPr="00CB59C8">
              <w:rPr>
                <w:rFonts w:ascii="Times New Roman" w:hAnsi="Times New Roman"/>
                <w:sz w:val="24"/>
                <w:szCs w:val="48"/>
              </w:rPr>
              <w:t>sve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linije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spajaju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isti </w:t>
            </w:r>
            <w:proofErr w:type="spellStart"/>
            <w:r w:rsidRPr="00CB59C8">
              <w:rPr>
                <w:rFonts w:ascii="Times New Roman" w:hAnsi="Times New Roman"/>
                <w:sz w:val="24"/>
                <w:szCs w:val="48"/>
              </w:rPr>
              <w:t>način</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koji</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Trojstvo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zamislilo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prije</w:t>
            </w:r>
            <w:proofErr w:type="spellEnd"/>
            <w:r w:rsidRPr="00CB59C8">
              <w:rPr>
                <w:rFonts w:ascii="Times New Roman" w:hAnsi="Times New Roman"/>
                <w:sz w:val="24"/>
                <w:szCs w:val="48"/>
              </w:rPr>
              <w:t xml:space="preserve"> nego </w:t>
            </w:r>
            <w:proofErr w:type="spellStart"/>
            <w:r w:rsidRPr="00CB59C8">
              <w:rPr>
                <w:rFonts w:ascii="Times New Roman" w:hAnsi="Times New Roman"/>
                <w:sz w:val="24"/>
                <w:szCs w:val="48"/>
              </w:rPr>
              <w:t>što</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počeo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stvarati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vlastita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očekivanja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želje</w:t>
            </w:r>
            <w:proofErr w:type="spellEnd"/>
            <w:r w:rsidRPr="00CB59C8">
              <w:rPr>
                <w:rFonts w:ascii="Times New Roman" w:hAnsi="Times New Roman"/>
                <w:sz w:val="24"/>
                <w:szCs w:val="48"/>
              </w:rPr>
              <w:t xml:space="preserve"> za </w:t>
            </w:r>
            <w:proofErr w:type="spellStart"/>
            <w:r w:rsidRPr="00CB59C8">
              <w:rPr>
                <w:rFonts w:ascii="Times New Roman" w:hAnsi="Times New Roman"/>
                <w:sz w:val="24"/>
                <w:szCs w:val="48"/>
              </w:rPr>
              <w:t>svoja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stvorenja</w:t>
            </w:r>
            <w:proofErr w:type="spellEnd"/>
            <w:r w:rsidRPr="00CB59C8">
              <w:rPr>
                <w:rFonts w:ascii="Times New Roman" w:hAnsi="Times New Roman"/>
                <w:sz w:val="24"/>
                <w:szCs w:val="48"/>
              </w:rPr>
              <w:t xml:space="preserve">. </w:t>
            </w:r>
          </w:p>
          <w:p w14:paraId="6551808E" w14:textId="77777777" w:rsidR="00CB59C8" w:rsidRDefault="00CB59C8" w:rsidP="00420F7B">
            <w:pPr>
              <w:jc w:val="both"/>
              <w:rPr>
                <w:rFonts w:ascii="Times New Roman" w:hAnsi="Times New Roman"/>
                <w:sz w:val="24"/>
                <w:szCs w:val="48"/>
              </w:rPr>
            </w:pPr>
            <w:proofErr w:type="spellStart"/>
            <w:r w:rsidRPr="00CB59C8">
              <w:rPr>
                <w:rFonts w:ascii="Times New Roman" w:hAnsi="Times New Roman"/>
                <w:sz w:val="24"/>
                <w:szCs w:val="48"/>
              </w:rPr>
              <w:t>Poput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Marije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svako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plodonosno</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snagom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Duha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Božja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stvaralačka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moć</w:t>
            </w:r>
            <w:proofErr w:type="spellEnd"/>
            <w:r w:rsidRPr="00CB59C8">
              <w:rPr>
                <w:rFonts w:ascii="Times New Roman" w:hAnsi="Times New Roman"/>
                <w:sz w:val="24"/>
                <w:szCs w:val="48"/>
              </w:rPr>
              <w:t xml:space="preserve"> ne </w:t>
            </w:r>
            <w:proofErr w:type="spellStart"/>
            <w:r w:rsidRPr="00CB59C8">
              <w:rPr>
                <w:rFonts w:ascii="Times New Roman" w:hAnsi="Times New Roman"/>
                <w:sz w:val="24"/>
                <w:szCs w:val="48"/>
              </w:rPr>
              <w:t>kompromitira</w:t>
            </w:r>
            <w:proofErr w:type="spellEnd"/>
            <w:r w:rsidRPr="00CB59C8">
              <w:rPr>
                <w:rFonts w:ascii="Times New Roman" w:hAnsi="Times New Roman"/>
                <w:sz w:val="24"/>
                <w:szCs w:val="48"/>
              </w:rPr>
              <w:t xml:space="preserve">, ne </w:t>
            </w:r>
            <w:proofErr w:type="spellStart"/>
            <w:r w:rsidRPr="00CB59C8">
              <w:rPr>
                <w:rFonts w:ascii="Times New Roman" w:hAnsi="Times New Roman"/>
                <w:sz w:val="24"/>
                <w:szCs w:val="48"/>
              </w:rPr>
              <w:t>uništava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djevičansku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ljepotu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stvaranja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Čini</w:t>
            </w:r>
            <w:proofErr w:type="spellEnd"/>
            <w:r w:rsidRPr="00CB59C8">
              <w:rPr>
                <w:rFonts w:ascii="Times New Roman" w:hAnsi="Times New Roman"/>
                <w:sz w:val="24"/>
                <w:szCs w:val="48"/>
              </w:rPr>
              <w:t xml:space="preserve"> da </w:t>
            </w:r>
            <w:proofErr w:type="spellStart"/>
            <w:r w:rsidRPr="00CB59C8">
              <w:rPr>
                <w:rFonts w:ascii="Times New Roman" w:hAnsi="Times New Roman"/>
                <w:sz w:val="24"/>
                <w:szCs w:val="48"/>
              </w:rPr>
              <w:t>cvjeta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bez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odgađanja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Čitavo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štoviše</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svakom</w:t>
            </w:r>
            <w:proofErr w:type="spellEnd"/>
            <w:r w:rsidRPr="00CB59C8">
              <w:rPr>
                <w:rFonts w:ascii="Times New Roman" w:hAnsi="Times New Roman"/>
                <w:sz w:val="24"/>
                <w:szCs w:val="48"/>
              </w:rPr>
              <w:t xml:space="preserve"> od </w:t>
            </w:r>
            <w:proofErr w:type="spellStart"/>
            <w:r w:rsidRPr="00CB59C8">
              <w:rPr>
                <w:rFonts w:ascii="Times New Roman" w:hAnsi="Times New Roman"/>
                <w:sz w:val="24"/>
                <w:szCs w:val="48"/>
              </w:rPr>
              <w:t>njegovih</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stvoreno</w:t>
            </w:r>
            <w:proofErr w:type="spellEnd"/>
            <w:r w:rsidRPr="00CB59C8">
              <w:rPr>
                <w:rFonts w:ascii="Times New Roman" w:hAnsi="Times New Roman"/>
                <w:sz w:val="24"/>
                <w:szCs w:val="48"/>
              </w:rPr>
              <w:t xml:space="preserve"> je u </w:t>
            </w:r>
            <w:proofErr w:type="spellStart"/>
            <w:r w:rsidRPr="00CB59C8">
              <w:rPr>
                <w:rFonts w:ascii="Times New Roman" w:hAnsi="Times New Roman"/>
                <w:sz w:val="24"/>
                <w:szCs w:val="48"/>
              </w:rPr>
              <w:t>posebnom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odnosu</w:t>
            </w:r>
            <w:proofErr w:type="spellEnd"/>
            <w:r w:rsidRPr="00CB59C8">
              <w:rPr>
                <w:rFonts w:ascii="Times New Roman" w:hAnsi="Times New Roman"/>
                <w:sz w:val="24"/>
                <w:szCs w:val="48"/>
              </w:rPr>
              <w:t xml:space="preserve"> sa </w:t>
            </w:r>
            <w:proofErr w:type="spellStart"/>
            <w:r w:rsidRPr="00CB59C8">
              <w:rPr>
                <w:rFonts w:ascii="Times New Roman" w:hAnsi="Times New Roman"/>
                <w:sz w:val="24"/>
                <w:szCs w:val="48"/>
              </w:rPr>
              <w:t>Sinom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čija</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kolijevka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po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kojem</w:t>
            </w:r>
            <w:proofErr w:type="spellEnd"/>
            <w:r w:rsidRPr="00CB59C8">
              <w:rPr>
                <w:rFonts w:ascii="Times New Roman" w:hAnsi="Times New Roman"/>
                <w:sz w:val="24"/>
                <w:szCs w:val="48"/>
              </w:rPr>
              <w:t xml:space="preserve"> je od </w:t>
            </w:r>
            <w:proofErr w:type="spellStart"/>
            <w:r w:rsidRPr="00CB59C8">
              <w:rPr>
                <w:rFonts w:ascii="Times New Roman" w:hAnsi="Times New Roman"/>
                <w:sz w:val="24"/>
                <w:szCs w:val="48"/>
              </w:rPr>
              <w:t>vječnosti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držana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kao</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utrobi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Konačno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svako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stvorenje</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svom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jedinstvenom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identitetu</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mnoštvu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svojih</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odnosa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Otac</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želi</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stvoreno</w:t>
            </w:r>
            <w:proofErr w:type="spellEnd"/>
            <w:r w:rsidRPr="00CB59C8">
              <w:rPr>
                <w:rFonts w:ascii="Times New Roman" w:hAnsi="Times New Roman"/>
                <w:sz w:val="24"/>
                <w:szCs w:val="48"/>
              </w:rPr>
              <w:t xml:space="preserve"> je da </w:t>
            </w:r>
            <w:proofErr w:type="spellStart"/>
            <w:r w:rsidRPr="00CB59C8">
              <w:rPr>
                <w:rFonts w:ascii="Times New Roman" w:hAnsi="Times New Roman"/>
                <w:sz w:val="24"/>
                <w:szCs w:val="48"/>
              </w:rPr>
              <w:t>bude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uzdignuto</w:t>
            </w:r>
            <w:proofErr w:type="spellEnd"/>
            <w:r w:rsidRPr="00CB59C8">
              <w:rPr>
                <w:rFonts w:ascii="Times New Roman" w:hAnsi="Times New Roman"/>
                <w:sz w:val="24"/>
                <w:szCs w:val="48"/>
              </w:rPr>
              <w:t xml:space="preserve"> u slavi </w:t>
            </w:r>
            <w:proofErr w:type="spellStart"/>
            <w:r w:rsidRPr="00CB59C8">
              <w:rPr>
                <w:rFonts w:ascii="Times New Roman" w:hAnsi="Times New Roman"/>
                <w:sz w:val="24"/>
                <w:szCs w:val="48"/>
              </w:rPr>
              <w:t>svoje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ljubavi</w:t>
            </w:r>
            <w:proofErr w:type="spellEnd"/>
            <w:r w:rsidRPr="00CB59C8">
              <w:rPr>
                <w:rFonts w:ascii="Times New Roman" w:hAnsi="Times New Roman"/>
                <w:sz w:val="24"/>
                <w:szCs w:val="48"/>
              </w:rPr>
              <w:t>.</w:t>
            </w:r>
          </w:p>
          <w:p w14:paraId="3B0F4CE4" w14:textId="77777777" w:rsidR="00CB59C8" w:rsidRPr="00CB59C8" w:rsidRDefault="00CB59C8" w:rsidP="00CB59C8">
            <w:pPr>
              <w:jc w:val="both"/>
              <w:rPr>
                <w:rFonts w:ascii="Times New Roman" w:hAnsi="Times New Roman"/>
                <w:sz w:val="24"/>
                <w:szCs w:val="48"/>
              </w:rPr>
            </w:pPr>
            <w:r w:rsidRPr="00CB59C8">
              <w:rPr>
                <w:rFonts w:ascii="Times New Roman" w:hAnsi="Times New Roman"/>
                <w:sz w:val="24"/>
                <w:szCs w:val="48"/>
              </w:rPr>
              <w:t xml:space="preserve">U </w:t>
            </w:r>
            <w:proofErr w:type="spellStart"/>
            <w:r w:rsidRPr="00CB59C8">
              <w:rPr>
                <w:rFonts w:ascii="Times New Roman" w:hAnsi="Times New Roman"/>
                <w:sz w:val="24"/>
                <w:szCs w:val="48"/>
              </w:rPr>
              <w:t>svojoj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krhkosti</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svojoj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međuovisnosti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svako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stvorenje</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skromno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odnosno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pozvano</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poniznost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Ništa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što</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stvoreno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zapravo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nije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dovoljno</w:t>
            </w:r>
            <w:proofErr w:type="spellEnd"/>
            <w:r w:rsidRPr="00CB59C8">
              <w:rPr>
                <w:rFonts w:ascii="Times New Roman" w:hAnsi="Times New Roman"/>
                <w:sz w:val="24"/>
                <w:szCs w:val="48"/>
              </w:rPr>
              <w:t xml:space="preserve"> za </w:t>
            </w:r>
            <w:proofErr w:type="spellStart"/>
            <w:r w:rsidRPr="00CB59C8">
              <w:rPr>
                <w:rFonts w:ascii="Times New Roman" w:hAnsi="Times New Roman"/>
                <w:sz w:val="24"/>
                <w:szCs w:val="48"/>
              </w:rPr>
              <w:t>sebe</w:t>
            </w:r>
            <w:proofErr w:type="spellEnd"/>
            <w:r w:rsidRPr="00CB59C8">
              <w:rPr>
                <w:rFonts w:ascii="Times New Roman" w:hAnsi="Times New Roman"/>
                <w:sz w:val="24"/>
                <w:szCs w:val="48"/>
              </w:rPr>
              <w:t xml:space="preserve">, a </w:t>
            </w:r>
            <w:proofErr w:type="spellStart"/>
            <w:r w:rsidRPr="00CB59C8">
              <w:rPr>
                <w:rFonts w:ascii="Times New Roman" w:hAnsi="Times New Roman"/>
                <w:sz w:val="24"/>
                <w:szCs w:val="48"/>
              </w:rPr>
              <w:t>taj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radikalni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nedostatak</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samodostatnosti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blagoslov</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jer</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prisiljava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čovjeka</w:t>
            </w:r>
            <w:proofErr w:type="spellEnd"/>
            <w:r w:rsidRPr="00CB59C8">
              <w:rPr>
                <w:rFonts w:ascii="Times New Roman" w:hAnsi="Times New Roman"/>
                <w:sz w:val="24"/>
                <w:szCs w:val="48"/>
              </w:rPr>
              <w:t xml:space="preserve"> da se </w:t>
            </w:r>
            <w:proofErr w:type="spellStart"/>
            <w:r w:rsidRPr="00CB59C8">
              <w:rPr>
                <w:rFonts w:ascii="Times New Roman" w:hAnsi="Times New Roman"/>
                <w:sz w:val="24"/>
                <w:szCs w:val="48"/>
              </w:rPr>
              <w:t>otvori</w:t>
            </w:r>
            <w:proofErr w:type="spellEnd"/>
            <w:r w:rsidRPr="00CB59C8">
              <w:rPr>
                <w:rFonts w:ascii="Times New Roman" w:hAnsi="Times New Roman"/>
                <w:sz w:val="24"/>
                <w:szCs w:val="48"/>
              </w:rPr>
              <w:t xml:space="preserve">, da se </w:t>
            </w:r>
            <w:proofErr w:type="spellStart"/>
            <w:r w:rsidRPr="00CB59C8">
              <w:rPr>
                <w:rFonts w:ascii="Times New Roman" w:hAnsi="Times New Roman"/>
                <w:sz w:val="24"/>
                <w:szCs w:val="48"/>
              </w:rPr>
              <w:t>dadne</w:t>
            </w:r>
            <w:proofErr w:type="spellEnd"/>
            <w:r w:rsidRPr="00CB59C8">
              <w:rPr>
                <w:rFonts w:ascii="Times New Roman" w:hAnsi="Times New Roman"/>
                <w:sz w:val="24"/>
                <w:szCs w:val="48"/>
              </w:rPr>
              <w:t xml:space="preserve"> i primi </w:t>
            </w:r>
            <w:proofErr w:type="spellStart"/>
            <w:r w:rsidRPr="00CB59C8">
              <w:rPr>
                <w:rFonts w:ascii="Times New Roman" w:hAnsi="Times New Roman"/>
                <w:sz w:val="24"/>
                <w:szCs w:val="48"/>
              </w:rPr>
              <w:t>kao</w:t>
            </w:r>
            <w:proofErr w:type="spellEnd"/>
            <w:r w:rsidRPr="00CB59C8">
              <w:rPr>
                <w:rFonts w:ascii="Times New Roman" w:hAnsi="Times New Roman"/>
                <w:sz w:val="24"/>
                <w:szCs w:val="48"/>
              </w:rPr>
              <w:t xml:space="preserve"> dar. </w:t>
            </w:r>
            <w:proofErr w:type="spellStart"/>
            <w:r w:rsidRPr="00CB59C8">
              <w:rPr>
                <w:rFonts w:ascii="Times New Roman" w:hAnsi="Times New Roman"/>
                <w:sz w:val="24"/>
                <w:szCs w:val="48"/>
              </w:rPr>
              <w:t>Međutim</w:t>
            </w:r>
            <w:proofErr w:type="spellEnd"/>
            <w:r w:rsidRPr="00CB59C8">
              <w:rPr>
                <w:rFonts w:ascii="Times New Roman" w:hAnsi="Times New Roman"/>
                <w:sz w:val="24"/>
                <w:szCs w:val="48"/>
              </w:rPr>
              <w:t xml:space="preserve">, to </w:t>
            </w:r>
            <w:proofErr w:type="spellStart"/>
            <w:r w:rsidRPr="00CB59C8">
              <w:rPr>
                <w:rFonts w:ascii="Times New Roman" w:hAnsi="Times New Roman"/>
                <w:sz w:val="24"/>
                <w:szCs w:val="48"/>
              </w:rPr>
              <w:t>može</w:t>
            </w:r>
            <w:proofErr w:type="spellEnd"/>
            <w:r w:rsidRPr="00CB59C8">
              <w:rPr>
                <w:rFonts w:ascii="Times New Roman" w:hAnsi="Times New Roman"/>
                <w:sz w:val="24"/>
                <w:szCs w:val="48"/>
              </w:rPr>
              <w:t xml:space="preserve"> postati i </w:t>
            </w:r>
            <w:proofErr w:type="spellStart"/>
            <w:r w:rsidRPr="00CB59C8">
              <w:rPr>
                <w:rFonts w:ascii="Times New Roman" w:hAnsi="Times New Roman"/>
                <w:sz w:val="24"/>
                <w:szCs w:val="48"/>
              </w:rPr>
              <w:t>prokletstvo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kada</w:t>
            </w:r>
            <w:proofErr w:type="spellEnd"/>
            <w:r w:rsidRPr="00CB59C8">
              <w:rPr>
                <w:rFonts w:ascii="Times New Roman" w:hAnsi="Times New Roman"/>
                <w:sz w:val="24"/>
                <w:szCs w:val="48"/>
              </w:rPr>
              <w:t xml:space="preserve"> se </w:t>
            </w:r>
            <w:proofErr w:type="spellStart"/>
            <w:r w:rsidRPr="00CB59C8">
              <w:rPr>
                <w:rFonts w:ascii="Times New Roman" w:hAnsi="Times New Roman"/>
                <w:sz w:val="24"/>
                <w:szCs w:val="48"/>
              </w:rPr>
              <w:t>stvorenje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posebno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ljudsko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biće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uznemireno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strahom</w:t>
            </w:r>
            <w:proofErr w:type="spellEnd"/>
            <w:r w:rsidRPr="00CB59C8">
              <w:rPr>
                <w:rFonts w:ascii="Times New Roman" w:hAnsi="Times New Roman"/>
                <w:sz w:val="24"/>
                <w:szCs w:val="48"/>
              </w:rPr>
              <w:t xml:space="preserve"> od </w:t>
            </w:r>
            <w:proofErr w:type="spellStart"/>
            <w:r w:rsidRPr="00CB59C8">
              <w:rPr>
                <w:rFonts w:ascii="Times New Roman" w:hAnsi="Times New Roman"/>
                <w:sz w:val="24"/>
                <w:szCs w:val="48"/>
              </w:rPr>
              <w:t>krhkosti</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smrti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okrene</w:t>
            </w:r>
            <w:proofErr w:type="spellEnd"/>
            <w:r w:rsidRPr="00CB59C8">
              <w:rPr>
                <w:rFonts w:ascii="Times New Roman" w:hAnsi="Times New Roman"/>
                <w:sz w:val="24"/>
                <w:szCs w:val="48"/>
              </w:rPr>
              <w:t xml:space="preserve"> prema </w:t>
            </w:r>
            <w:proofErr w:type="spellStart"/>
            <w:r w:rsidRPr="00CB59C8">
              <w:rPr>
                <w:rFonts w:ascii="Times New Roman" w:hAnsi="Times New Roman"/>
                <w:sz w:val="24"/>
                <w:szCs w:val="48"/>
              </w:rPr>
              <w:t>bližnjemu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poput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grabežljivca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umjesto</w:t>
            </w:r>
            <w:proofErr w:type="spellEnd"/>
            <w:r w:rsidRPr="00CB59C8">
              <w:rPr>
                <w:rFonts w:ascii="Times New Roman" w:hAnsi="Times New Roman"/>
                <w:sz w:val="24"/>
                <w:szCs w:val="48"/>
              </w:rPr>
              <w:t xml:space="preserve"> da </w:t>
            </w:r>
            <w:proofErr w:type="spellStart"/>
            <w:r w:rsidRPr="00CB59C8">
              <w:rPr>
                <w:rFonts w:ascii="Times New Roman" w:hAnsi="Times New Roman"/>
                <w:sz w:val="24"/>
                <w:szCs w:val="48"/>
              </w:rPr>
              <w:t>cvjeta</w:t>
            </w:r>
            <w:proofErr w:type="spellEnd"/>
            <w:r w:rsidRPr="00CB59C8">
              <w:rPr>
                <w:rFonts w:ascii="Times New Roman" w:hAnsi="Times New Roman"/>
                <w:sz w:val="24"/>
                <w:szCs w:val="48"/>
              </w:rPr>
              <w:t xml:space="preserve">, on </w:t>
            </w:r>
            <w:proofErr w:type="spellStart"/>
            <w:r w:rsidRPr="00CB59C8">
              <w:rPr>
                <w:rFonts w:ascii="Times New Roman" w:hAnsi="Times New Roman"/>
                <w:sz w:val="24"/>
                <w:szCs w:val="48"/>
              </w:rPr>
              <w:t>uništava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umjesto</w:t>
            </w:r>
            <w:proofErr w:type="spellEnd"/>
            <w:r w:rsidRPr="00CB59C8">
              <w:rPr>
                <w:rFonts w:ascii="Times New Roman" w:hAnsi="Times New Roman"/>
                <w:sz w:val="24"/>
                <w:szCs w:val="48"/>
              </w:rPr>
              <w:t xml:space="preserve"> da se </w:t>
            </w:r>
            <w:proofErr w:type="spellStart"/>
            <w:r w:rsidRPr="00CB59C8">
              <w:rPr>
                <w:rFonts w:ascii="Times New Roman" w:hAnsi="Times New Roman"/>
                <w:sz w:val="24"/>
                <w:szCs w:val="48"/>
              </w:rPr>
              <w:t>otvori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recipročnom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daru</w:t>
            </w:r>
            <w:proofErr w:type="spellEnd"/>
            <w:r w:rsidRPr="00CB59C8">
              <w:rPr>
                <w:rFonts w:ascii="Times New Roman" w:hAnsi="Times New Roman"/>
                <w:sz w:val="24"/>
                <w:szCs w:val="48"/>
              </w:rPr>
              <w:t xml:space="preserve">, on </w:t>
            </w:r>
            <w:proofErr w:type="spellStart"/>
            <w:r w:rsidRPr="00CB59C8">
              <w:rPr>
                <w:rFonts w:ascii="Times New Roman" w:hAnsi="Times New Roman"/>
                <w:sz w:val="24"/>
                <w:szCs w:val="48"/>
              </w:rPr>
              <w:t>pljačka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bližnjega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prirodu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čak</w:t>
            </w:r>
            <w:proofErr w:type="spellEnd"/>
            <w:r w:rsidRPr="00CB59C8">
              <w:rPr>
                <w:rFonts w:ascii="Times New Roman" w:hAnsi="Times New Roman"/>
                <w:sz w:val="24"/>
                <w:szCs w:val="48"/>
              </w:rPr>
              <w:t xml:space="preserve"> i Boga. </w:t>
            </w:r>
          </w:p>
          <w:p w14:paraId="55058DEF" w14:textId="77777777" w:rsidR="00CB59C8" w:rsidRPr="00CB59C8" w:rsidRDefault="00CB59C8" w:rsidP="00CB59C8">
            <w:pPr>
              <w:jc w:val="both"/>
              <w:rPr>
                <w:rFonts w:ascii="Times New Roman" w:hAnsi="Times New Roman"/>
                <w:sz w:val="24"/>
                <w:szCs w:val="48"/>
              </w:rPr>
            </w:pPr>
            <w:r w:rsidRPr="00CB59C8">
              <w:rPr>
                <w:rFonts w:ascii="Times New Roman" w:hAnsi="Times New Roman"/>
                <w:sz w:val="24"/>
                <w:szCs w:val="48"/>
              </w:rPr>
              <w:t xml:space="preserve">Tri </w:t>
            </w:r>
            <w:proofErr w:type="spellStart"/>
            <w:r w:rsidRPr="00CB59C8">
              <w:rPr>
                <w:rFonts w:ascii="Times New Roman" w:hAnsi="Times New Roman"/>
                <w:sz w:val="24"/>
                <w:szCs w:val="48"/>
              </w:rPr>
              <w:t>antiteze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koje</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predložio</w:t>
            </w:r>
            <w:proofErr w:type="spellEnd"/>
            <w:r w:rsidRPr="00CB59C8">
              <w:rPr>
                <w:rFonts w:ascii="Times New Roman" w:hAnsi="Times New Roman"/>
                <w:sz w:val="24"/>
                <w:szCs w:val="48"/>
              </w:rPr>
              <w:t xml:space="preserve"> Dante, </w:t>
            </w:r>
            <w:proofErr w:type="spellStart"/>
            <w:r w:rsidRPr="00CB59C8">
              <w:rPr>
                <w:rFonts w:ascii="Times New Roman" w:hAnsi="Times New Roman"/>
                <w:sz w:val="24"/>
                <w:szCs w:val="48"/>
              </w:rPr>
              <w:t>dakle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čitaju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kroz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ključ</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koji</w:t>
            </w:r>
            <w:proofErr w:type="spellEnd"/>
            <w:r w:rsidRPr="00CB59C8">
              <w:rPr>
                <w:rFonts w:ascii="Times New Roman" w:hAnsi="Times New Roman"/>
                <w:sz w:val="24"/>
                <w:szCs w:val="48"/>
              </w:rPr>
              <w:t xml:space="preserve"> nudi </w:t>
            </w:r>
            <w:proofErr w:type="spellStart"/>
            <w:r w:rsidRPr="00CB59C8">
              <w:rPr>
                <w:rFonts w:ascii="Times New Roman" w:hAnsi="Times New Roman"/>
                <w:sz w:val="24"/>
                <w:szCs w:val="48"/>
              </w:rPr>
              <w:t>stih</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zatvara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trojku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sadrže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cijeli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program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ekološkog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obraćenja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sjajan</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sažetak</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teološkog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temelja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cjelovite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ekologije</w:t>
            </w:r>
            <w:proofErr w:type="spellEnd"/>
            <w:r w:rsidRPr="00CB59C8">
              <w:rPr>
                <w:rFonts w:ascii="Times New Roman" w:hAnsi="Times New Roman"/>
                <w:sz w:val="24"/>
                <w:szCs w:val="48"/>
              </w:rPr>
              <w:t xml:space="preserve">. Na </w:t>
            </w:r>
            <w:proofErr w:type="spellStart"/>
            <w:r w:rsidRPr="00CB59C8">
              <w:rPr>
                <w:rFonts w:ascii="Times New Roman" w:hAnsi="Times New Roman"/>
                <w:sz w:val="24"/>
                <w:szCs w:val="48"/>
              </w:rPr>
              <w:t>prvi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pogled</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možda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spominjanje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Marijina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djevičanstva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majčinstva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moglo</w:t>
            </w:r>
            <w:proofErr w:type="spellEnd"/>
            <w:r w:rsidRPr="00CB59C8">
              <w:rPr>
                <w:rFonts w:ascii="Times New Roman" w:hAnsi="Times New Roman"/>
                <w:sz w:val="24"/>
                <w:szCs w:val="48"/>
              </w:rPr>
              <w:t xml:space="preserve"> bi </w:t>
            </w:r>
            <w:proofErr w:type="spellStart"/>
            <w:r w:rsidRPr="00CB59C8">
              <w:rPr>
                <w:rFonts w:ascii="Times New Roman" w:hAnsi="Times New Roman"/>
                <w:sz w:val="24"/>
                <w:szCs w:val="48"/>
              </w:rPr>
              <w:t>nas</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odvesti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stranputicu</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natjerati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nas</w:t>
            </w:r>
            <w:proofErr w:type="spellEnd"/>
            <w:r w:rsidRPr="00CB59C8">
              <w:rPr>
                <w:rFonts w:ascii="Times New Roman" w:hAnsi="Times New Roman"/>
                <w:sz w:val="24"/>
                <w:szCs w:val="48"/>
              </w:rPr>
              <w:t xml:space="preserve"> da </w:t>
            </w:r>
            <w:proofErr w:type="spellStart"/>
            <w:r w:rsidRPr="00CB59C8">
              <w:rPr>
                <w:rFonts w:ascii="Times New Roman" w:hAnsi="Times New Roman"/>
                <w:sz w:val="24"/>
                <w:szCs w:val="48"/>
              </w:rPr>
              <w:t>mislimo</w:t>
            </w:r>
            <w:proofErr w:type="spellEnd"/>
            <w:r w:rsidRPr="00CB59C8">
              <w:rPr>
                <w:rFonts w:ascii="Times New Roman" w:hAnsi="Times New Roman"/>
                <w:sz w:val="24"/>
                <w:szCs w:val="48"/>
              </w:rPr>
              <w:t xml:space="preserve"> da je to </w:t>
            </w:r>
            <w:proofErr w:type="spellStart"/>
            <w:r w:rsidRPr="00CB59C8">
              <w:rPr>
                <w:rFonts w:ascii="Times New Roman" w:hAnsi="Times New Roman"/>
                <w:sz w:val="24"/>
                <w:szCs w:val="48"/>
              </w:rPr>
              <w:t>nešto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što</w:t>
            </w:r>
            <w:proofErr w:type="spellEnd"/>
            <w:r w:rsidRPr="00CB59C8">
              <w:rPr>
                <w:rFonts w:ascii="Times New Roman" w:hAnsi="Times New Roman"/>
                <w:sz w:val="24"/>
                <w:szCs w:val="48"/>
              </w:rPr>
              <w:t xml:space="preserve"> se </w:t>
            </w:r>
            <w:proofErr w:type="spellStart"/>
            <w:r w:rsidRPr="00CB59C8">
              <w:rPr>
                <w:rFonts w:ascii="Times New Roman" w:hAnsi="Times New Roman"/>
                <w:sz w:val="24"/>
                <w:szCs w:val="48"/>
              </w:rPr>
              <w:t>tiče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samo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Majke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Božje</w:t>
            </w:r>
            <w:proofErr w:type="spellEnd"/>
            <w:r w:rsidRPr="00CB59C8">
              <w:rPr>
                <w:rFonts w:ascii="Times New Roman" w:hAnsi="Times New Roman"/>
                <w:sz w:val="24"/>
                <w:szCs w:val="48"/>
              </w:rPr>
              <w:t xml:space="preserve">, a ne </w:t>
            </w:r>
            <w:proofErr w:type="spellStart"/>
            <w:r w:rsidRPr="00CB59C8">
              <w:rPr>
                <w:rFonts w:ascii="Times New Roman" w:hAnsi="Times New Roman"/>
                <w:sz w:val="24"/>
                <w:szCs w:val="48"/>
              </w:rPr>
              <w:t>nas</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Ključno</w:t>
            </w:r>
            <w:proofErr w:type="spellEnd"/>
            <w:r w:rsidRPr="00CB59C8">
              <w:rPr>
                <w:rFonts w:ascii="Times New Roman" w:hAnsi="Times New Roman"/>
                <w:sz w:val="24"/>
                <w:szCs w:val="48"/>
              </w:rPr>
              <w:t xml:space="preserve"> je u </w:t>
            </w:r>
            <w:proofErr w:type="spellStart"/>
            <w:r w:rsidRPr="00CB59C8">
              <w:rPr>
                <w:rFonts w:ascii="Times New Roman" w:hAnsi="Times New Roman"/>
                <w:sz w:val="24"/>
                <w:szCs w:val="48"/>
              </w:rPr>
              <w:t>tom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smislu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zapamtiti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kako</w:t>
            </w:r>
            <w:proofErr w:type="spellEnd"/>
            <w:r w:rsidRPr="00CB59C8">
              <w:rPr>
                <w:rFonts w:ascii="Times New Roman" w:hAnsi="Times New Roman"/>
                <w:sz w:val="24"/>
                <w:szCs w:val="48"/>
              </w:rPr>
              <w:t xml:space="preserve"> su </w:t>
            </w:r>
            <w:proofErr w:type="spellStart"/>
            <w:r w:rsidRPr="00CB59C8">
              <w:rPr>
                <w:rFonts w:ascii="Times New Roman" w:hAnsi="Times New Roman"/>
                <w:sz w:val="24"/>
                <w:szCs w:val="48"/>
              </w:rPr>
              <w:t>crkveni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oci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tumačili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Marijino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djevičanstvo</w:t>
            </w:r>
            <w:proofErr w:type="spellEnd"/>
            <w:r w:rsidRPr="00CB59C8">
              <w:rPr>
                <w:rFonts w:ascii="Times New Roman" w:hAnsi="Times New Roman"/>
                <w:sz w:val="24"/>
                <w:szCs w:val="48"/>
              </w:rPr>
              <w:t xml:space="preserve">, to </w:t>
            </w:r>
            <w:proofErr w:type="spellStart"/>
            <w:r w:rsidRPr="00CB59C8">
              <w:rPr>
                <w:rFonts w:ascii="Times New Roman" w:hAnsi="Times New Roman"/>
                <w:sz w:val="24"/>
                <w:szCs w:val="48"/>
              </w:rPr>
              <w:t>jest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cjelovitost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svježeg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ruku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stvoritelja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Vjerovali</w:t>
            </w:r>
            <w:proofErr w:type="spellEnd"/>
            <w:r w:rsidRPr="00CB59C8">
              <w:rPr>
                <w:rFonts w:ascii="Times New Roman" w:hAnsi="Times New Roman"/>
                <w:sz w:val="24"/>
                <w:szCs w:val="48"/>
              </w:rPr>
              <w:t xml:space="preserve"> su da su </w:t>
            </w:r>
            <w:proofErr w:type="spellStart"/>
            <w:r w:rsidRPr="00CB59C8">
              <w:rPr>
                <w:rFonts w:ascii="Times New Roman" w:hAnsi="Times New Roman"/>
                <w:sz w:val="24"/>
                <w:szCs w:val="48"/>
              </w:rPr>
              <w:t>ljudska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bića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izgubila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svoj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izvorni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integritet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rezultat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grijeha</w:t>
            </w:r>
            <w:proofErr w:type="spellEnd"/>
            <w:r w:rsidRPr="00CB59C8">
              <w:rPr>
                <w:rFonts w:ascii="Times New Roman" w:hAnsi="Times New Roman"/>
                <w:sz w:val="24"/>
                <w:szCs w:val="48"/>
              </w:rPr>
              <w:t xml:space="preserve">, a ne </w:t>
            </w:r>
            <w:proofErr w:type="spellStart"/>
            <w:r w:rsidRPr="00CB59C8">
              <w:rPr>
                <w:rFonts w:ascii="Times New Roman" w:hAnsi="Times New Roman"/>
                <w:sz w:val="24"/>
                <w:szCs w:val="48"/>
              </w:rPr>
              <w:t>kao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rezultat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seksualne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zajednice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Zbog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grijeha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susret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muškarca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žene</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odnos</w:t>
            </w:r>
            <w:proofErr w:type="spellEnd"/>
            <w:r w:rsidRPr="00CB59C8">
              <w:rPr>
                <w:rFonts w:ascii="Times New Roman" w:hAnsi="Times New Roman"/>
                <w:sz w:val="24"/>
                <w:szCs w:val="48"/>
              </w:rPr>
              <w:t xml:space="preserve"> s </w:t>
            </w:r>
            <w:proofErr w:type="spellStart"/>
            <w:r w:rsidRPr="00CB59C8">
              <w:rPr>
                <w:rFonts w:ascii="Times New Roman" w:hAnsi="Times New Roman"/>
                <w:sz w:val="24"/>
                <w:szCs w:val="48"/>
              </w:rPr>
              <w:t>djecom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počevši</w:t>
            </w:r>
            <w:proofErr w:type="spellEnd"/>
            <w:r w:rsidRPr="00CB59C8">
              <w:rPr>
                <w:rFonts w:ascii="Times New Roman" w:hAnsi="Times New Roman"/>
                <w:sz w:val="24"/>
                <w:szCs w:val="48"/>
              </w:rPr>
              <w:t xml:space="preserve"> od </w:t>
            </w:r>
            <w:proofErr w:type="spellStart"/>
            <w:r w:rsidRPr="00CB59C8">
              <w:rPr>
                <w:rFonts w:ascii="Times New Roman" w:hAnsi="Times New Roman"/>
                <w:sz w:val="24"/>
                <w:szCs w:val="48"/>
              </w:rPr>
              <w:t>trenutka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porođaja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obilježen</w:t>
            </w:r>
            <w:proofErr w:type="spellEnd"/>
            <w:r w:rsidRPr="00CB59C8">
              <w:rPr>
                <w:rFonts w:ascii="Times New Roman" w:hAnsi="Times New Roman"/>
                <w:sz w:val="24"/>
                <w:szCs w:val="48"/>
              </w:rPr>
              <w:t xml:space="preserve"> je boli i </w:t>
            </w:r>
            <w:proofErr w:type="spellStart"/>
            <w:r w:rsidRPr="00CB59C8">
              <w:rPr>
                <w:rFonts w:ascii="Times New Roman" w:hAnsi="Times New Roman"/>
                <w:sz w:val="24"/>
                <w:szCs w:val="48"/>
              </w:rPr>
              <w:t>nasiljem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Oporavak</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izvornog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djevičanstva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znači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sposobnost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doživljavanja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plodnosti</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uzajamnog</w:t>
            </w:r>
            <w:proofErr w:type="spellEnd"/>
            <w:r w:rsidRPr="00CB59C8">
              <w:rPr>
                <w:rFonts w:ascii="Times New Roman" w:hAnsi="Times New Roman"/>
                <w:sz w:val="24"/>
                <w:szCs w:val="48"/>
              </w:rPr>
              <w:t xml:space="preserve"> dara </w:t>
            </w:r>
            <w:proofErr w:type="spellStart"/>
            <w:r w:rsidRPr="00CB59C8">
              <w:rPr>
                <w:rFonts w:ascii="Times New Roman" w:hAnsi="Times New Roman"/>
                <w:sz w:val="24"/>
                <w:szCs w:val="48"/>
              </w:rPr>
              <w:t>bez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nasilja</w:t>
            </w:r>
            <w:proofErr w:type="spellEnd"/>
            <w:r w:rsidRPr="00CB59C8">
              <w:rPr>
                <w:rFonts w:ascii="Times New Roman" w:hAnsi="Times New Roman"/>
                <w:sz w:val="24"/>
                <w:szCs w:val="48"/>
              </w:rPr>
              <w:t xml:space="preserve">. To </w:t>
            </w:r>
            <w:proofErr w:type="spellStart"/>
            <w:r w:rsidRPr="00CB59C8">
              <w:rPr>
                <w:rFonts w:ascii="Times New Roman" w:hAnsi="Times New Roman"/>
                <w:sz w:val="24"/>
                <w:szCs w:val="48"/>
              </w:rPr>
              <w:t>izvorno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djevičanstvo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koje</w:t>
            </w:r>
            <w:proofErr w:type="spellEnd"/>
            <w:r w:rsidRPr="00CB59C8">
              <w:rPr>
                <w:rFonts w:ascii="Times New Roman" w:hAnsi="Times New Roman"/>
                <w:sz w:val="24"/>
                <w:szCs w:val="48"/>
              </w:rPr>
              <w:t xml:space="preserve"> je za </w:t>
            </w:r>
            <w:proofErr w:type="spellStart"/>
            <w:r w:rsidRPr="00CB59C8">
              <w:rPr>
                <w:rFonts w:ascii="Times New Roman" w:hAnsi="Times New Roman"/>
                <w:sz w:val="24"/>
                <w:szCs w:val="48"/>
              </w:rPr>
              <w:t>Mariju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jedno</w:t>
            </w:r>
            <w:proofErr w:type="spellEnd"/>
            <w:r w:rsidRPr="00CB59C8">
              <w:rPr>
                <w:rFonts w:ascii="Times New Roman" w:hAnsi="Times New Roman"/>
                <w:sz w:val="24"/>
                <w:szCs w:val="48"/>
              </w:rPr>
              <w:t xml:space="preserve"> s </w:t>
            </w:r>
            <w:proofErr w:type="spellStart"/>
            <w:r w:rsidRPr="00CB59C8">
              <w:rPr>
                <w:rFonts w:ascii="Times New Roman" w:hAnsi="Times New Roman"/>
                <w:sz w:val="24"/>
                <w:szCs w:val="48"/>
              </w:rPr>
              <w:t>bezgrešnim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začećem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vjernicima</w:t>
            </w:r>
            <w:proofErr w:type="spellEnd"/>
            <w:r w:rsidRPr="00CB59C8">
              <w:rPr>
                <w:rFonts w:ascii="Times New Roman" w:hAnsi="Times New Roman"/>
                <w:sz w:val="24"/>
                <w:szCs w:val="48"/>
              </w:rPr>
              <w:t xml:space="preserve"> se </w:t>
            </w:r>
            <w:proofErr w:type="spellStart"/>
            <w:r w:rsidRPr="00CB59C8">
              <w:rPr>
                <w:rFonts w:ascii="Times New Roman" w:hAnsi="Times New Roman"/>
                <w:sz w:val="24"/>
                <w:szCs w:val="48"/>
              </w:rPr>
              <w:t>vraća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krštenjem</w:t>
            </w:r>
            <w:proofErr w:type="spellEnd"/>
            <w:r w:rsidRPr="00CB59C8">
              <w:rPr>
                <w:rFonts w:ascii="Times New Roman" w:hAnsi="Times New Roman"/>
                <w:sz w:val="24"/>
                <w:szCs w:val="48"/>
              </w:rPr>
              <w:t>.</w:t>
            </w:r>
          </w:p>
          <w:p w14:paraId="5122F220" w14:textId="77777777" w:rsidR="00CB59C8" w:rsidRPr="00CB59C8" w:rsidRDefault="00CB59C8" w:rsidP="00CB59C8">
            <w:pPr>
              <w:jc w:val="both"/>
              <w:rPr>
                <w:rFonts w:ascii="Times New Roman" w:hAnsi="Times New Roman"/>
                <w:sz w:val="24"/>
                <w:szCs w:val="48"/>
              </w:rPr>
            </w:pPr>
            <w:proofErr w:type="spellStart"/>
            <w:r w:rsidRPr="00CB59C8">
              <w:rPr>
                <w:rFonts w:ascii="Times New Roman" w:hAnsi="Times New Roman"/>
                <w:sz w:val="24"/>
                <w:szCs w:val="48"/>
              </w:rPr>
              <w:t>Nakon</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grijeha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svako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obilježeno</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nasiljem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Naime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sveti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Pavao</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svojoj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poslanici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Rimljanima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potvrđuje</w:t>
            </w:r>
            <w:proofErr w:type="spellEnd"/>
            <w:r w:rsidRPr="00CB59C8">
              <w:rPr>
                <w:rFonts w:ascii="Times New Roman" w:hAnsi="Times New Roman"/>
                <w:sz w:val="24"/>
                <w:szCs w:val="48"/>
              </w:rPr>
              <w:t xml:space="preserve"> da </w:t>
            </w:r>
            <w:proofErr w:type="spellStart"/>
            <w:r w:rsidRPr="00CB59C8">
              <w:rPr>
                <w:rFonts w:ascii="Times New Roman" w:hAnsi="Times New Roman"/>
                <w:sz w:val="24"/>
                <w:szCs w:val="48"/>
              </w:rPr>
              <w:t>cijelo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trpi</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uzdiše</w:t>
            </w:r>
            <w:proofErr w:type="spellEnd"/>
            <w:r w:rsidRPr="00CB59C8">
              <w:rPr>
                <w:rFonts w:ascii="Times New Roman" w:hAnsi="Times New Roman"/>
                <w:sz w:val="24"/>
                <w:szCs w:val="48"/>
              </w:rPr>
              <w:t xml:space="preserve"> do </w:t>
            </w:r>
            <w:proofErr w:type="spellStart"/>
            <w:r w:rsidRPr="00CB59C8">
              <w:rPr>
                <w:rFonts w:ascii="Times New Roman" w:hAnsi="Times New Roman"/>
                <w:sz w:val="24"/>
                <w:szCs w:val="48"/>
              </w:rPr>
              <w:t>danas</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grčeve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porođaja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dok</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čeka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objavu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sinova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Božjih</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Rim</w:t>
            </w:r>
            <w:proofErr w:type="spellEnd"/>
            <w:r w:rsidRPr="00CB59C8">
              <w:rPr>
                <w:rFonts w:ascii="Times New Roman" w:hAnsi="Times New Roman"/>
                <w:sz w:val="24"/>
                <w:szCs w:val="48"/>
              </w:rPr>
              <w:t xml:space="preserve"> 8, 19-22). </w:t>
            </w:r>
            <w:proofErr w:type="spellStart"/>
            <w:r w:rsidRPr="00CB59C8">
              <w:rPr>
                <w:rFonts w:ascii="Times New Roman" w:hAnsi="Times New Roman"/>
                <w:sz w:val="24"/>
                <w:szCs w:val="48"/>
              </w:rPr>
              <w:t>Doista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zlo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ljudska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bića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unose</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svijet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svojim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pogrešnim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izborima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potkopava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sklad</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cijelog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stvaranja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Stvorenje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također</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čeka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otkupljenje</w:t>
            </w:r>
            <w:proofErr w:type="spellEnd"/>
            <w:r w:rsidRPr="00CB59C8">
              <w:rPr>
                <w:rFonts w:ascii="Times New Roman" w:hAnsi="Times New Roman"/>
                <w:sz w:val="24"/>
                <w:szCs w:val="48"/>
              </w:rPr>
              <w:t xml:space="preserve"> od Boga. Ali ovo </w:t>
            </w:r>
            <w:proofErr w:type="spellStart"/>
            <w:r w:rsidRPr="00CB59C8">
              <w:rPr>
                <w:rFonts w:ascii="Times New Roman" w:hAnsi="Times New Roman"/>
                <w:sz w:val="24"/>
                <w:szCs w:val="48"/>
              </w:rPr>
              <w:t>otkupljenje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stvaranja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može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doći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samo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kroz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prianjanje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muškaraca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žena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spasenje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koje</w:t>
            </w:r>
            <w:proofErr w:type="spellEnd"/>
            <w:r w:rsidRPr="00CB59C8">
              <w:rPr>
                <w:rFonts w:ascii="Times New Roman" w:hAnsi="Times New Roman"/>
                <w:sz w:val="24"/>
                <w:szCs w:val="48"/>
              </w:rPr>
              <w:t xml:space="preserve"> nudi </w:t>
            </w:r>
            <w:proofErr w:type="spellStart"/>
            <w:r w:rsidRPr="00CB59C8">
              <w:rPr>
                <w:rFonts w:ascii="Times New Roman" w:hAnsi="Times New Roman"/>
                <w:sz w:val="24"/>
                <w:szCs w:val="48"/>
              </w:rPr>
              <w:t>Bog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Upravo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razloga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nužno</w:t>
            </w:r>
            <w:proofErr w:type="spellEnd"/>
            <w:r w:rsidRPr="00CB59C8">
              <w:rPr>
                <w:rFonts w:ascii="Times New Roman" w:hAnsi="Times New Roman"/>
                <w:sz w:val="24"/>
                <w:szCs w:val="48"/>
              </w:rPr>
              <w:t xml:space="preserve"> je i </w:t>
            </w:r>
            <w:proofErr w:type="spellStart"/>
            <w:r w:rsidRPr="00CB59C8">
              <w:rPr>
                <w:rFonts w:ascii="Times New Roman" w:hAnsi="Times New Roman"/>
                <w:sz w:val="24"/>
                <w:szCs w:val="48"/>
              </w:rPr>
              <w:t>hitno</w:t>
            </w:r>
            <w:proofErr w:type="spellEnd"/>
            <w:r w:rsidRPr="00CB59C8">
              <w:rPr>
                <w:rFonts w:ascii="Times New Roman" w:hAnsi="Times New Roman"/>
                <w:sz w:val="24"/>
                <w:szCs w:val="48"/>
              </w:rPr>
              <w:t xml:space="preserve"> da </w:t>
            </w:r>
            <w:proofErr w:type="spellStart"/>
            <w:r w:rsidRPr="00CB59C8">
              <w:rPr>
                <w:rFonts w:ascii="Times New Roman" w:hAnsi="Times New Roman"/>
                <w:sz w:val="24"/>
                <w:szCs w:val="48"/>
              </w:rPr>
              <w:t>radimo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odgoju</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širenju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Papina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učenja</w:t>
            </w:r>
            <w:proofErr w:type="spellEnd"/>
            <w:r w:rsidRPr="00CB59C8">
              <w:rPr>
                <w:rFonts w:ascii="Times New Roman" w:hAnsi="Times New Roman"/>
                <w:sz w:val="24"/>
                <w:szCs w:val="48"/>
              </w:rPr>
              <w:t xml:space="preserve"> o </w:t>
            </w:r>
            <w:proofErr w:type="spellStart"/>
            <w:r w:rsidRPr="00CB59C8">
              <w:rPr>
                <w:rFonts w:ascii="Times New Roman" w:hAnsi="Times New Roman"/>
                <w:sz w:val="24"/>
                <w:szCs w:val="48"/>
              </w:rPr>
              <w:t>cjelovitoj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ekologiji</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ekološkom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obraćenju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jer</w:t>
            </w:r>
            <w:proofErr w:type="spellEnd"/>
            <w:r w:rsidRPr="00CB59C8">
              <w:rPr>
                <w:rFonts w:ascii="Times New Roman" w:hAnsi="Times New Roman"/>
                <w:sz w:val="24"/>
                <w:szCs w:val="48"/>
              </w:rPr>
              <w:t xml:space="preserve"> o </w:t>
            </w:r>
            <w:proofErr w:type="spellStart"/>
            <w:r w:rsidRPr="00CB59C8">
              <w:rPr>
                <w:rFonts w:ascii="Times New Roman" w:hAnsi="Times New Roman"/>
                <w:sz w:val="24"/>
                <w:szCs w:val="48"/>
              </w:rPr>
              <w:t>suradnji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svakoga</w:t>
            </w:r>
            <w:proofErr w:type="spellEnd"/>
            <w:r w:rsidRPr="00CB59C8">
              <w:rPr>
                <w:rFonts w:ascii="Times New Roman" w:hAnsi="Times New Roman"/>
                <w:sz w:val="24"/>
                <w:szCs w:val="48"/>
              </w:rPr>
              <w:t xml:space="preserve"> od </w:t>
            </w:r>
            <w:proofErr w:type="spellStart"/>
            <w:r w:rsidRPr="00CB59C8">
              <w:rPr>
                <w:rFonts w:ascii="Times New Roman" w:hAnsi="Times New Roman"/>
                <w:sz w:val="24"/>
                <w:szCs w:val="48"/>
              </w:rPr>
              <w:t>nas</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ovisi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ispunjenje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novog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stvaranja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koje</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Otac</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inicirao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utjelovljenjem</w:t>
            </w:r>
            <w:proofErr w:type="spellEnd"/>
            <w:r w:rsidRPr="00CB59C8">
              <w:rPr>
                <w:rFonts w:ascii="Times New Roman" w:hAnsi="Times New Roman"/>
                <w:sz w:val="24"/>
                <w:szCs w:val="48"/>
              </w:rPr>
              <w:t xml:space="preserve"> Sina u </w:t>
            </w:r>
            <w:proofErr w:type="spellStart"/>
            <w:r w:rsidRPr="00CB59C8">
              <w:rPr>
                <w:rFonts w:ascii="Times New Roman" w:hAnsi="Times New Roman"/>
                <w:sz w:val="24"/>
                <w:szCs w:val="48"/>
              </w:rPr>
              <w:t>Djevici</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plodnoj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Marijinoj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utrobi</w:t>
            </w:r>
            <w:proofErr w:type="spellEnd"/>
            <w:r w:rsidRPr="00CB59C8">
              <w:rPr>
                <w:rFonts w:ascii="Times New Roman" w:hAnsi="Times New Roman"/>
                <w:sz w:val="24"/>
                <w:szCs w:val="48"/>
              </w:rPr>
              <w:t>.</w:t>
            </w:r>
          </w:p>
          <w:p w14:paraId="1DB9979D" w14:textId="1D39A440" w:rsidR="00420F7B" w:rsidRPr="00795691" w:rsidRDefault="00CB59C8" w:rsidP="00CB59C8">
            <w:pPr>
              <w:jc w:val="both"/>
              <w:rPr>
                <w:rFonts w:ascii="Times New Roman" w:hAnsi="Times New Roman"/>
                <w:sz w:val="24"/>
                <w:szCs w:val="48"/>
              </w:rPr>
            </w:pPr>
            <w:proofErr w:type="spellStart"/>
            <w:r w:rsidRPr="00CB59C8">
              <w:rPr>
                <w:rFonts w:ascii="Times New Roman" w:hAnsi="Times New Roman"/>
                <w:sz w:val="24"/>
                <w:szCs w:val="48"/>
              </w:rPr>
              <w:t>Dakako</w:t>
            </w:r>
            <w:proofErr w:type="spellEnd"/>
            <w:r w:rsidRPr="00CB59C8">
              <w:rPr>
                <w:rFonts w:ascii="Times New Roman" w:hAnsi="Times New Roman"/>
                <w:sz w:val="24"/>
                <w:szCs w:val="48"/>
              </w:rPr>
              <w:t xml:space="preserve">, Dante, u </w:t>
            </w:r>
            <w:proofErr w:type="spellStart"/>
            <w:r w:rsidRPr="00CB59C8">
              <w:rPr>
                <w:rFonts w:ascii="Times New Roman" w:hAnsi="Times New Roman"/>
                <w:sz w:val="24"/>
                <w:szCs w:val="48"/>
              </w:rPr>
              <w:t>svoje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vrijeme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nije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mogao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zamisliti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klimatsku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krizu</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ekološku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katastrofu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kroz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prolazimo</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ovom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stoljeću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Međutim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poznavao</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srce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ljudskog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bića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njegovu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potrebu</w:t>
            </w:r>
            <w:proofErr w:type="spellEnd"/>
            <w:r w:rsidRPr="00CB59C8">
              <w:rPr>
                <w:rFonts w:ascii="Times New Roman" w:hAnsi="Times New Roman"/>
                <w:sz w:val="24"/>
                <w:szCs w:val="48"/>
              </w:rPr>
              <w:t xml:space="preserve"> da </w:t>
            </w:r>
            <w:proofErr w:type="spellStart"/>
            <w:r w:rsidRPr="00CB59C8">
              <w:rPr>
                <w:rFonts w:ascii="Times New Roman" w:hAnsi="Times New Roman"/>
                <w:sz w:val="24"/>
                <w:szCs w:val="48"/>
              </w:rPr>
              <w:t>bude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dirnut</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spašen</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ljubavlju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kako</w:t>
            </w:r>
            <w:proofErr w:type="spellEnd"/>
            <w:r w:rsidRPr="00CB59C8">
              <w:rPr>
                <w:rFonts w:ascii="Times New Roman" w:hAnsi="Times New Roman"/>
                <w:sz w:val="24"/>
                <w:szCs w:val="48"/>
              </w:rPr>
              <w:t xml:space="preserve"> bi </w:t>
            </w:r>
            <w:proofErr w:type="spellStart"/>
            <w:r w:rsidRPr="00CB59C8">
              <w:rPr>
                <w:rFonts w:ascii="Times New Roman" w:hAnsi="Times New Roman"/>
                <w:sz w:val="24"/>
                <w:szCs w:val="48"/>
              </w:rPr>
              <w:t>naučio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voljeti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bez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zavisti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bez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sebičnosti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bez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nasilja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Zato</w:t>
            </w:r>
            <w:proofErr w:type="spellEnd"/>
            <w:r w:rsidRPr="00CB59C8">
              <w:rPr>
                <w:rFonts w:ascii="Times New Roman" w:hAnsi="Times New Roman"/>
                <w:sz w:val="24"/>
                <w:szCs w:val="48"/>
              </w:rPr>
              <w:t xml:space="preserve"> se Dante,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kraju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dugog</w:t>
            </w:r>
            <w:proofErr w:type="spellEnd"/>
            <w:r w:rsidRPr="00CB59C8">
              <w:rPr>
                <w:rFonts w:ascii="Times New Roman" w:hAnsi="Times New Roman"/>
                <w:sz w:val="24"/>
                <w:szCs w:val="48"/>
              </w:rPr>
              <w:t xml:space="preserve"> puta </w:t>
            </w:r>
            <w:proofErr w:type="spellStart"/>
            <w:r w:rsidRPr="00CB59C8">
              <w:rPr>
                <w:rFonts w:ascii="Times New Roman" w:hAnsi="Times New Roman"/>
                <w:sz w:val="24"/>
                <w:szCs w:val="48"/>
              </w:rPr>
              <w:t>koji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ga</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iz</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dubine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ljudske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bijede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doveo</w:t>
            </w:r>
            <w:proofErr w:type="spellEnd"/>
            <w:r w:rsidRPr="00CB59C8">
              <w:rPr>
                <w:rFonts w:ascii="Times New Roman" w:hAnsi="Times New Roman"/>
                <w:sz w:val="24"/>
                <w:szCs w:val="48"/>
              </w:rPr>
              <w:t xml:space="preserve"> do </w:t>
            </w:r>
            <w:proofErr w:type="spellStart"/>
            <w:r w:rsidRPr="00CB59C8">
              <w:rPr>
                <w:rFonts w:ascii="Times New Roman" w:hAnsi="Times New Roman"/>
                <w:sz w:val="24"/>
                <w:szCs w:val="48"/>
              </w:rPr>
              <w:t>visina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svetosti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okreće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upravo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Mariji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budući</w:t>
            </w:r>
            <w:proofErr w:type="spellEnd"/>
            <w:r w:rsidRPr="00CB59C8">
              <w:rPr>
                <w:rFonts w:ascii="Times New Roman" w:hAnsi="Times New Roman"/>
                <w:sz w:val="24"/>
                <w:szCs w:val="48"/>
              </w:rPr>
              <w:t xml:space="preserve"> da </w:t>
            </w:r>
            <w:proofErr w:type="spellStart"/>
            <w:r w:rsidRPr="00CB59C8">
              <w:rPr>
                <w:rFonts w:ascii="Times New Roman" w:hAnsi="Times New Roman"/>
                <w:sz w:val="24"/>
                <w:szCs w:val="48"/>
              </w:rPr>
              <w:t>nije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dovoljno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spoznati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dobrotu</w:t>
            </w:r>
            <w:proofErr w:type="spellEnd"/>
            <w:r w:rsidRPr="00CB59C8">
              <w:rPr>
                <w:rFonts w:ascii="Times New Roman" w:hAnsi="Times New Roman"/>
                <w:sz w:val="24"/>
                <w:szCs w:val="48"/>
              </w:rPr>
              <w:t xml:space="preserve"> da </w:t>
            </w:r>
            <w:proofErr w:type="spellStart"/>
            <w:r w:rsidRPr="00CB59C8">
              <w:rPr>
                <w:rFonts w:ascii="Times New Roman" w:hAnsi="Times New Roman"/>
                <w:sz w:val="24"/>
                <w:szCs w:val="48"/>
              </w:rPr>
              <w:t>bismo</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prakticirali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trebamo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nekoga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tko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će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hodati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ispred</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nas</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pokazati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korak</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korak</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Trebamo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majku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sestru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prijateljicu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koja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razumije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našu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borbu</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sposobna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nas</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ohrabriti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utješiti</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pokazati</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cilj</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Ovdje</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Otac</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znajući</w:t>
            </w:r>
            <w:proofErr w:type="spellEnd"/>
            <w:r w:rsidRPr="00CB59C8">
              <w:rPr>
                <w:rFonts w:ascii="Times New Roman" w:hAnsi="Times New Roman"/>
                <w:sz w:val="24"/>
                <w:szCs w:val="48"/>
              </w:rPr>
              <w:t xml:space="preserve"> to, </w:t>
            </w:r>
            <w:proofErr w:type="spellStart"/>
            <w:r w:rsidRPr="00CB59C8">
              <w:rPr>
                <w:rFonts w:ascii="Times New Roman" w:hAnsi="Times New Roman"/>
                <w:sz w:val="24"/>
                <w:szCs w:val="48"/>
              </w:rPr>
              <w:t>mislio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Mariju</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postavio</w:t>
            </w:r>
            <w:proofErr w:type="spellEnd"/>
            <w:r w:rsidRPr="00CB59C8">
              <w:rPr>
                <w:rFonts w:ascii="Times New Roman" w:hAnsi="Times New Roman"/>
                <w:sz w:val="24"/>
                <w:szCs w:val="48"/>
              </w:rPr>
              <w:t xml:space="preserve"> je </w:t>
            </w:r>
            <w:proofErr w:type="spellStart"/>
            <w:r w:rsidRPr="00CB59C8">
              <w:rPr>
                <w:rFonts w:ascii="Times New Roman" w:hAnsi="Times New Roman"/>
                <w:sz w:val="24"/>
                <w:szCs w:val="48"/>
              </w:rPr>
              <w:t>kao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fiksnu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zvijezdu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naš</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obzor</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kao</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točku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nestajanja</w:t>
            </w:r>
            <w:proofErr w:type="spellEnd"/>
            <w:r w:rsidRPr="00CB59C8">
              <w:rPr>
                <w:rFonts w:ascii="Times New Roman" w:hAnsi="Times New Roman"/>
                <w:sz w:val="24"/>
                <w:szCs w:val="48"/>
              </w:rPr>
              <w:t xml:space="preserve"> prema </w:t>
            </w:r>
            <w:proofErr w:type="spellStart"/>
            <w:r w:rsidRPr="00CB59C8">
              <w:rPr>
                <w:rFonts w:ascii="Times New Roman" w:hAnsi="Times New Roman"/>
                <w:sz w:val="24"/>
                <w:szCs w:val="48"/>
              </w:rPr>
              <w:t>kojoj</w:t>
            </w:r>
            <w:proofErr w:type="spellEnd"/>
            <w:r w:rsidRPr="00CB59C8">
              <w:rPr>
                <w:rFonts w:ascii="Times New Roman" w:hAnsi="Times New Roman"/>
                <w:sz w:val="24"/>
                <w:szCs w:val="48"/>
              </w:rPr>
              <w:t xml:space="preserve"> se </w:t>
            </w:r>
            <w:proofErr w:type="spellStart"/>
            <w:r w:rsidRPr="00CB59C8">
              <w:rPr>
                <w:rFonts w:ascii="Times New Roman" w:hAnsi="Times New Roman"/>
                <w:sz w:val="24"/>
                <w:szCs w:val="48"/>
              </w:rPr>
              <w:t>ponekad</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uvrnute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linije</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našeg</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života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spajaju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Povjerimo</w:t>
            </w:r>
            <w:proofErr w:type="spellEnd"/>
            <w:r w:rsidRPr="00CB59C8">
              <w:rPr>
                <w:rFonts w:ascii="Times New Roman" w:hAnsi="Times New Roman"/>
                <w:sz w:val="24"/>
                <w:szCs w:val="48"/>
              </w:rPr>
              <w:t xml:space="preserve"> se </w:t>
            </w:r>
            <w:proofErr w:type="spellStart"/>
            <w:r w:rsidRPr="00CB59C8">
              <w:rPr>
                <w:rFonts w:ascii="Times New Roman" w:hAnsi="Times New Roman"/>
                <w:sz w:val="24"/>
                <w:szCs w:val="48"/>
              </w:rPr>
              <w:t>još</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jednom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njezinu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zagovoru</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molimo</w:t>
            </w:r>
            <w:proofErr w:type="spellEnd"/>
            <w:r w:rsidRPr="00CB59C8">
              <w:rPr>
                <w:rFonts w:ascii="Times New Roman" w:hAnsi="Times New Roman"/>
                <w:sz w:val="24"/>
                <w:szCs w:val="48"/>
              </w:rPr>
              <w:t xml:space="preserve"> je za dar </w:t>
            </w:r>
            <w:proofErr w:type="spellStart"/>
            <w:r w:rsidRPr="00CB59C8">
              <w:rPr>
                <w:rFonts w:ascii="Times New Roman" w:hAnsi="Times New Roman"/>
                <w:sz w:val="24"/>
                <w:szCs w:val="48"/>
              </w:rPr>
              <w:t>čistoće</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plodnosti</w:t>
            </w:r>
            <w:proofErr w:type="spellEnd"/>
            <w:r w:rsidRPr="00CB59C8">
              <w:rPr>
                <w:rFonts w:ascii="Times New Roman" w:hAnsi="Times New Roman"/>
                <w:sz w:val="24"/>
                <w:szCs w:val="48"/>
              </w:rPr>
              <w:t xml:space="preserve"> u </w:t>
            </w:r>
            <w:proofErr w:type="spellStart"/>
            <w:r w:rsidRPr="00CB59C8">
              <w:rPr>
                <w:rFonts w:ascii="Times New Roman" w:hAnsi="Times New Roman"/>
                <w:sz w:val="24"/>
                <w:szCs w:val="48"/>
              </w:rPr>
              <w:t>svim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našim</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odnosima</w:t>
            </w:r>
            <w:proofErr w:type="spellEnd"/>
            <w:r w:rsidRPr="00CB59C8">
              <w:rPr>
                <w:rFonts w:ascii="Times New Roman" w:hAnsi="Times New Roman"/>
                <w:sz w:val="24"/>
                <w:szCs w:val="48"/>
              </w:rPr>
              <w:t xml:space="preserve">, </w:t>
            </w:r>
            <w:proofErr w:type="spellStart"/>
            <w:r w:rsidRPr="00CB59C8">
              <w:rPr>
                <w:rFonts w:ascii="Times New Roman" w:hAnsi="Times New Roman"/>
                <w:sz w:val="24"/>
                <w:szCs w:val="48"/>
              </w:rPr>
              <w:t>djelima</w:t>
            </w:r>
            <w:proofErr w:type="spellEnd"/>
            <w:r w:rsidRPr="00CB59C8">
              <w:rPr>
                <w:rFonts w:ascii="Times New Roman" w:hAnsi="Times New Roman"/>
                <w:sz w:val="24"/>
                <w:szCs w:val="48"/>
              </w:rPr>
              <w:t xml:space="preserve"> i </w:t>
            </w:r>
            <w:proofErr w:type="spellStart"/>
            <w:r w:rsidRPr="00CB59C8">
              <w:rPr>
                <w:rFonts w:ascii="Times New Roman" w:hAnsi="Times New Roman"/>
                <w:sz w:val="24"/>
                <w:szCs w:val="48"/>
              </w:rPr>
              <w:t>namjerama</w:t>
            </w:r>
            <w:proofErr w:type="spellEnd"/>
            <w:r w:rsidRPr="00CB59C8">
              <w:rPr>
                <w:rFonts w:ascii="Times New Roman" w:hAnsi="Times New Roman"/>
                <w:sz w:val="24"/>
                <w:szCs w:val="48"/>
              </w:rPr>
              <w:t>.</w:t>
            </w:r>
            <w:r w:rsidR="00420F7B" w:rsidRPr="00795691">
              <w:rPr>
                <w:rFonts w:ascii="Times New Roman" w:hAnsi="Times New Roman"/>
                <w:sz w:val="24"/>
                <w:szCs w:val="48"/>
              </w:rPr>
              <w:t xml:space="preserve"> </w:t>
            </w:r>
          </w:p>
          <w:p w14:paraId="73FA2013" w14:textId="77777777" w:rsidR="00420F7B" w:rsidRDefault="00420F7B" w:rsidP="00420F7B">
            <w:pPr>
              <w:jc w:val="both"/>
              <w:rPr>
                <w:rFonts w:ascii="Times New Roman" w:hAnsi="Times New Roman"/>
                <w:sz w:val="24"/>
                <w:szCs w:val="48"/>
              </w:rPr>
            </w:pPr>
            <w:r w:rsidRPr="00795691">
              <w:rPr>
                <w:rFonts w:ascii="Times New Roman" w:hAnsi="Times New Roman"/>
                <w:sz w:val="24"/>
                <w:szCs w:val="48"/>
              </w:rPr>
              <w:t>Linda Pocher FMA</w:t>
            </w:r>
          </w:p>
          <w:p w14:paraId="01B3996D" w14:textId="70EF902E" w:rsidR="00F4018C" w:rsidRPr="00CE1DE9" w:rsidRDefault="00F4018C" w:rsidP="1A0F9617">
            <w:pPr>
              <w:spacing w:after="0" w:line="240" w:lineRule="auto"/>
              <w:rPr>
                <w:rFonts w:ascii="Segoe UI" w:eastAsia="Segoe UI" w:hAnsi="Segoe UI" w:cs="Segoe UI"/>
                <w:sz w:val="21"/>
                <w:szCs w:val="21"/>
              </w:rPr>
            </w:pPr>
          </w:p>
        </w:tc>
      </w:tr>
      <w:tr w:rsidR="00F4018C" w14:paraId="4BDA12E6" w14:textId="77777777" w:rsidTr="57806447">
        <w:tc>
          <w:tcPr>
            <w:tcW w:w="1459" w:type="dxa"/>
            <w:shd w:val="clear" w:color="auto" w:fill="auto"/>
          </w:tcPr>
          <w:p w14:paraId="5B627420" w14:textId="77777777" w:rsidR="00F4018C" w:rsidRPr="002E6733" w:rsidRDefault="00F4018C" w:rsidP="00052DD9">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6B0DC7BD" w14:textId="1DE87173" w:rsidR="00F4018C" w:rsidRPr="00C40859" w:rsidRDefault="00485490" w:rsidP="00A75CC4">
            <w:pPr>
              <w:spacing w:after="0" w:line="240" w:lineRule="auto"/>
              <w:rPr>
                <w:rFonts w:ascii="Calibri Light" w:hAnsi="Calibri Light" w:cs="Calibri Light"/>
                <w:iCs/>
                <w:sz w:val="24"/>
                <w:szCs w:val="24"/>
              </w:rPr>
            </w:pPr>
            <w:r>
              <w:rPr>
                <w:rFonts w:ascii="Calibri Light" w:hAnsi="Calibri Light" w:cs="Calibri Light"/>
                <w:iCs/>
                <w:sz w:val="24"/>
                <w:szCs w:val="24"/>
              </w:rPr>
              <w:t>Maria</w:t>
            </w:r>
          </w:p>
        </w:tc>
        <w:tc>
          <w:tcPr>
            <w:tcW w:w="4111" w:type="dxa"/>
          </w:tcPr>
          <w:p w14:paraId="0AB48EE1" w14:textId="6DDA7662" w:rsidR="00F4018C" w:rsidRDefault="00CB59C8" w:rsidP="00052DD9">
            <w:pPr>
              <w:spacing w:after="0" w:line="240" w:lineRule="auto"/>
              <w:rPr>
                <w:rFonts w:ascii="Calibri Light" w:hAnsi="Calibri Light" w:cs="Calibri Light"/>
                <w:sz w:val="24"/>
                <w:szCs w:val="24"/>
              </w:rPr>
            </w:pPr>
            <w:r>
              <w:rPr>
                <w:rFonts w:ascii="Calibri Light" w:hAnsi="Calibri Light" w:cs="Calibri Light"/>
                <w:sz w:val="24"/>
                <w:szCs w:val="24"/>
              </w:rPr>
              <w:t>Marija</w:t>
            </w:r>
          </w:p>
        </w:tc>
      </w:tr>
      <w:tr w:rsidR="00F4018C" w:rsidRPr="002E6733" w14:paraId="4A72F8AF" w14:textId="77777777" w:rsidTr="57806447">
        <w:tc>
          <w:tcPr>
            <w:tcW w:w="1459" w:type="dxa"/>
            <w:shd w:val="clear" w:color="auto" w:fill="auto"/>
          </w:tcPr>
          <w:p w14:paraId="0813CE23" w14:textId="77777777" w:rsidR="00F4018C" w:rsidRPr="002E6733" w:rsidRDefault="00F4018C" w:rsidP="00052DD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211" w:type="dxa"/>
            <w:shd w:val="clear" w:color="auto" w:fill="auto"/>
          </w:tcPr>
          <w:p w14:paraId="7AD7BA40" w14:textId="77777777" w:rsidR="00F4018C" w:rsidRPr="002E6733" w:rsidRDefault="00F4018C" w:rsidP="00052DD9">
            <w:pPr>
              <w:spacing w:after="0" w:line="240" w:lineRule="auto"/>
              <w:rPr>
                <w:rFonts w:ascii="Calibri Light" w:hAnsi="Calibri Light" w:cs="Calibri Light"/>
                <w:color w:val="FF0000"/>
                <w:sz w:val="24"/>
                <w:szCs w:val="24"/>
              </w:rPr>
            </w:pPr>
            <w:r w:rsidRPr="002E6733">
              <w:rPr>
                <w:rFonts w:ascii="Calibri Light" w:hAnsi="Calibri Light" w:cs="Calibri Light"/>
                <w:sz w:val="24"/>
                <w:szCs w:val="24"/>
              </w:rPr>
              <w:t>Cronache di Famiglia</w:t>
            </w:r>
          </w:p>
        </w:tc>
        <w:tc>
          <w:tcPr>
            <w:tcW w:w="4111" w:type="dxa"/>
          </w:tcPr>
          <w:p w14:paraId="41112987" w14:textId="790DF620" w:rsidR="00F4018C" w:rsidRPr="002E6733" w:rsidRDefault="00EB1A1D" w:rsidP="00052DD9">
            <w:pPr>
              <w:spacing w:after="0" w:line="240" w:lineRule="auto"/>
              <w:rPr>
                <w:rFonts w:ascii="Calibri Light" w:hAnsi="Calibri Light" w:cs="Calibri Light"/>
                <w:sz w:val="24"/>
                <w:szCs w:val="24"/>
              </w:rPr>
            </w:pPr>
            <w:r w:rsidRPr="00EB1A1D">
              <w:rPr>
                <w:rFonts w:ascii="Calibri Light" w:hAnsi="Calibri Light" w:cs="Calibri Light"/>
                <w:sz w:val="24"/>
                <w:szCs w:val="24"/>
              </w:rPr>
              <w:t>OBITELJSKI DOGAĐAJI</w:t>
            </w:r>
          </w:p>
        </w:tc>
      </w:tr>
      <w:tr w:rsidR="00072FCF" w14:paraId="46D245A8" w14:textId="77777777" w:rsidTr="57806447">
        <w:trPr>
          <w:trHeight w:val="375"/>
        </w:trPr>
        <w:tc>
          <w:tcPr>
            <w:tcW w:w="1459" w:type="dxa"/>
            <w:tcBorders>
              <w:top w:val="single" w:sz="4" w:space="0" w:color="auto"/>
              <w:left w:val="single" w:sz="4" w:space="0" w:color="auto"/>
              <w:bottom w:val="single" w:sz="4" w:space="0" w:color="auto"/>
              <w:right w:val="single" w:sz="4" w:space="0" w:color="auto"/>
            </w:tcBorders>
            <w:shd w:val="clear" w:color="auto" w:fill="auto"/>
          </w:tcPr>
          <w:p w14:paraId="09A433F6" w14:textId="799E5389" w:rsidR="00072FCF" w:rsidRDefault="00072FCF" w:rsidP="0056507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7B6A215B" w14:textId="77777777" w:rsidR="00072FCF" w:rsidRDefault="00072FCF" w:rsidP="00565073">
            <w:pPr>
              <w:pStyle w:val="NormaleWeb"/>
              <w:shd w:val="clear" w:color="auto" w:fill="FFFFFF"/>
              <w:spacing w:after="150" w:line="375" w:lineRule="atLeast"/>
              <w:rPr>
                <w:rFonts w:ascii="Calibri" w:eastAsia="Calibri" w:hAnsi="Calibri"/>
                <w:sz w:val="22"/>
                <w:szCs w:val="22"/>
                <w:lang w:eastAsia="en-US"/>
              </w:rPr>
            </w:pPr>
            <w:r>
              <w:rPr>
                <w:rFonts w:ascii="Calibri" w:eastAsia="Calibri" w:hAnsi="Calibri"/>
                <w:sz w:val="22"/>
                <w:szCs w:val="22"/>
                <w:lang w:eastAsia="en-US"/>
              </w:rPr>
              <w:t>Video di invito al Congresso di Fatima</w:t>
            </w:r>
          </w:p>
        </w:tc>
        <w:tc>
          <w:tcPr>
            <w:tcW w:w="4111" w:type="dxa"/>
            <w:tcBorders>
              <w:top w:val="single" w:sz="4" w:space="0" w:color="auto"/>
              <w:left w:val="single" w:sz="4" w:space="0" w:color="auto"/>
              <w:bottom w:val="single" w:sz="4" w:space="0" w:color="auto"/>
              <w:right w:val="single" w:sz="4" w:space="0" w:color="auto"/>
            </w:tcBorders>
          </w:tcPr>
          <w:p w14:paraId="318E9AB8" w14:textId="33B762EB" w:rsidR="00072FCF" w:rsidRDefault="00CB59C8" w:rsidP="00565073">
            <w:pPr>
              <w:pStyle w:val="NormaleWeb"/>
              <w:shd w:val="clear" w:color="auto" w:fill="FFFFFF"/>
              <w:spacing w:after="150" w:line="375" w:lineRule="atLeast"/>
              <w:rPr>
                <w:rFonts w:ascii="Calibri" w:eastAsia="Calibri" w:hAnsi="Calibri"/>
                <w:sz w:val="22"/>
                <w:szCs w:val="22"/>
                <w:lang w:eastAsia="en-US"/>
              </w:rPr>
            </w:pPr>
            <w:r w:rsidRPr="00CB59C8">
              <w:rPr>
                <w:rFonts w:ascii="Calibri" w:eastAsia="Calibri" w:hAnsi="Calibri"/>
                <w:sz w:val="22"/>
                <w:szCs w:val="22"/>
                <w:lang w:eastAsia="en-US"/>
              </w:rPr>
              <w:t xml:space="preserve">Video </w:t>
            </w:r>
            <w:proofErr w:type="spellStart"/>
            <w:r w:rsidRPr="00CB59C8">
              <w:rPr>
                <w:rFonts w:ascii="Calibri" w:eastAsia="Calibri" w:hAnsi="Calibri"/>
                <w:sz w:val="22"/>
                <w:szCs w:val="22"/>
                <w:lang w:eastAsia="en-US"/>
              </w:rPr>
              <w:t>poziv</w:t>
            </w:r>
            <w:proofErr w:type="spellEnd"/>
            <w:r w:rsidRPr="00CB59C8">
              <w:rPr>
                <w:rFonts w:ascii="Calibri" w:eastAsia="Calibri" w:hAnsi="Calibri"/>
                <w:sz w:val="22"/>
                <w:szCs w:val="22"/>
                <w:lang w:eastAsia="en-US"/>
              </w:rPr>
              <w:t xml:space="preserve"> </w:t>
            </w:r>
            <w:proofErr w:type="spellStart"/>
            <w:r w:rsidRPr="00CB59C8">
              <w:rPr>
                <w:rFonts w:ascii="Calibri" w:eastAsia="Calibri" w:hAnsi="Calibri"/>
                <w:sz w:val="22"/>
                <w:szCs w:val="22"/>
                <w:lang w:eastAsia="en-US"/>
              </w:rPr>
              <w:t>na</w:t>
            </w:r>
            <w:proofErr w:type="spellEnd"/>
            <w:r w:rsidRPr="00CB59C8">
              <w:rPr>
                <w:rFonts w:ascii="Calibri" w:eastAsia="Calibri" w:hAnsi="Calibri"/>
                <w:sz w:val="22"/>
                <w:szCs w:val="22"/>
                <w:lang w:eastAsia="en-US"/>
              </w:rPr>
              <w:t xml:space="preserve"> </w:t>
            </w:r>
            <w:proofErr w:type="spellStart"/>
            <w:r w:rsidRPr="00CB59C8">
              <w:rPr>
                <w:rFonts w:ascii="Calibri" w:eastAsia="Calibri" w:hAnsi="Calibri"/>
                <w:sz w:val="22"/>
                <w:szCs w:val="22"/>
                <w:lang w:eastAsia="en-US"/>
              </w:rPr>
              <w:t>Kongres</w:t>
            </w:r>
            <w:proofErr w:type="spellEnd"/>
            <w:r w:rsidRPr="00CB59C8">
              <w:rPr>
                <w:rFonts w:ascii="Calibri" w:eastAsia="Calibri" w:hAnsi="Calibri"/>
                <w:sz w:val="22"/>
                <w:szCs w:val="22"/>
                <w:lang w:eastAsia="en-US"/>
              </w:rPr>
              <w:t xml:space="preserve"> u </w:t>
            </w:r>
            <w:proofErr w:type="spellStart"/>
            <w:r w:rsidRPr="00CB59C8">
              <w:rPr>
                <w:rFonts w:ascii="Calibri" w:eastAsia="Calibri" w:hAnsi="Calibri"/>
                <w:sz w:val="22"/>
                <w:szCs w:val="22"/>
                <w:lang w:eastAsia="en-US"/>
              </w:rPr>
              <w:t>Fatimi</w:t>
            </w:r>
            <w:proofErr w:type="spellEnd"/>
          </w:p>
        </w:tc>
      </w:tr>
      <w:tr w:rsidR="00072FCF" w14:paraId="05B3077A" w14:textId="77777777" w:rsidTr="57806447">
        <w:trPr>
          <w:trHeight w:val="375"/>
        </w:trPr>
        <w:tc>
          <w:tcPr>
            <w:tcW w:w="1459" w:type="dxa"/>
            <w:tcBorders>
              <w:top w:val="single" w:sz="4" w:space="0" w:color="auto"/>
              <w:left w:val="single" w:sz="4" w:space="0" w:color="auto"/>
              <w:bottom w:val="single" w:sz="4" w:space="0" w:color="auto"/>
              <w:right w:val="single" w:sz="4" w:space="0" w:color="auto"/>
            </w:tcBorders>
            <w:shd w:val="clear" w:color="auto" w:fill="auto"/>
          </w:tcPr>
          <w:p w14:paraId="0BC71C72" w14:textId="77777777" w:rsidR="00072FCF" w:rsidRDefault="00072FCF" w:rsidP="00565073">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709AEFCB" w14:textId="77777777" w:rsidR="00072FCF" w:rsidRDefault="00072FCF" w:rsidP="00565073">
            <w:pPr>
              <w:pStyle w:val="NormaleWeb"/>
              <w:shd w:val="clear" w:color="auto" w:fill="FFFFFF"/>
              <w:spacing w:after="150" w:line="375" w:lineRule="atLeast"/>
              <w:rPr>
                <w:rFonts w:ascii="Calibri" w:eastAsia="Calibri" w:hAnsi="Calibri"/>
                <w:sz w:val="22"/>
                <w:szCs w:val="22"/>
                <w:lang w:eastAsia="en-US"/>
              </w:rPr>
            </w:pPr>
            <w:r>
              <w:rPr>
                <w:rFonts w:ascii="Calibri" w:eastAsia="Calibri" w:hAnsi="Calibri"/>
                <w:sz w:val="22"/>
                <w:szCs w:val="22"/>
                <w:lang w:eastAsia="en-US"/>
              </w:rPr>
              <w:t xml:space="preserve">Vi ricordiamo che sono aperte le iscrizioni al IX Congresso di Maria Ausiliatrice che si terrà a Fatima dal 29 agosto al 1 settembre 2024 </w:t>
            </w:r>
            <w:r w:rsidRPr="00D803D5">
              <w:rPr>
                <w:rFonts w:ascii="Calibri" w:eastAsia="Calibri" w:hAnsi="Calibri"/>
                <w:sz w:val="22"/>
                <w:szCs w:val="22"/>
                <w:lang w:eastAsia="en-US"/>
              </w:rPr>
              <w:t>https://mariaauxiliadora2024.pt/it/</w:t>
            </w:r>
            <w:r>
              <w:rPr>
                <w:rFonts w:ascii="Calibri" w:eastAsia="Calibri" w:hAnsi="Calibri"/>
                <w:sz w:val="22"/>
                <w:szCs w:val="22"/>
                <w:lang w:eastAsia="en-US"/>
              </w:rPr>
              <w:t>. In vista di questo importante appuntamento di Famiglia Salesiana</w:t>
            </w:r>
            <w:r w:rsidRPr="0050146F">
              <w:rPr>
                <w:rFonts w:ascii="Calibri" w:eastAsia="Calibri" w:hAnsi="Calibri"/>
                <w:sz w:val="22"/>
                <w:szCs w:val="22"/>
                <w:lang w:eastAsia="en-US"/>
              </w:rPr>
              <w:t xml:space="preserve"> l’équipe organizzatrice ha promosso una serie di nove video in cui diverse personalità del mondo salesiano invitano tutti alla partecipazione</w:t>
            </w:r>
            <w:r>
              <w:rPr>
                <w:rFonts w:ascii="Calibri" w:eastAsia="Calibri" w:hAnsi="Calibri"/>
                <w:sz w:val="22"/>
                <w:szCs w:val="22"/>
                <w:lang w:eastAsia="en-US"/>
              </w:rPr>
              <w:t xml:space="preserve">. Sono disponibili a questo link </w:t>
            </w:r>
            <w:r w:rsidRPr="00100094">
              <w:rPr>
                <w:rFonts w:ascii="Calibri" w:eastAsia="Calibri" w:hAnsi="Calibri"/>
                <w:sz w:val="22"/>
                <w:szCs w:val="22"/>
                <w:lang w:eastAsia="en-US"/>
              </w:rPr>
              <w:t>https://www.youtube.com/playlist?list=PLS3POtvalIxxkQOTNnApKjOQXzoSWnJTC</w:t>
            </w:r>
          </w:p>
        </w:tc>
        <w:tc>
          <w:tcPr>
            <w:tcW w:w="4111" w:type="dxa"/>
            <w:tcBorders>
              <w:top w:val="single" w:sz="4" w:space="0" w:color="auto"/>
              <w:left w:val="single" w:sz="4" w:space="0" w:color="auto"/>
              <w:bottom w:val="single" w:sz="4" w:space="0" w:color="auto"/>
              <w:right w:val="single" w:sz="4" w:space="0" w:color="auto"/>
            </w:tcBorders>
          </w:tcPr>
          <w:p w14:paraId="02EE294C" w14:textId="603FB117" w:rsidR="00072FCF" w:rsidRDefault="00EB6C3C" w:rsidP="00565073">
            <w:pPr>
              <w:pStyle w:val="NormaleWeb"/>
              <w:shd w:val="clear" w:color="auto" w:fill="FFFFFF"/>
              <w:spacing w:after="150" w:line="375" w:lineRule="atLeast"/>
              <w:rPr>
                <w:rFonts w:ascii="Calibri" w:eastAsia="Calibri" w:hAnsi="Calibri"/>
                <w:sz w:val="22"/>
                <w:szCs w:val="22"/>
                <w:lang w:eastAsia="en-US"/>
              </w:rPr>
            </w:pPr>
            <w:r w:rsidRPr="0064580E">
              <w:t>We would like to remind you that registration is now open for the 9</w:t>
            </w:r>
            <w:r w:rsidRPr="0064580E">
              <w:rPr>
                <w:vertAlign w:val="superscript"/>
              </w:rPr>
              <w:t>th</w:t>
            </w:r>
            <w:r w:rsidRPr="0064580E">
              <w:t xml:space="preserve">  Congress of Mary Help of Christians to be held in Fatima from 29th August to 1st September 2024 https://mariaauxiliadora2024.pt/it/. In view of this important event of the Salesian Family, the organising team has published a series of nine videos in which various personalities from the Salesian world invite everyone to participate. They are available at this link </w:t>
            </w:r>
            <w:hyperlink r:id="rId6" w:history="1">
              <w:r w:rsidR="00585FB5" w:rsidRPr="00B11E1D">
                <w:rPr>
                  <w:rStyle w:val="Collegamentoipertestuale"/>
                </w:rPr>
                <w:t>https://www.youtube.com/playlist?list=PLS3POtvalIxxkQOTNnApKjOQXzoSWnJTC</w:t>
              </w:r>
            </w:hyperlink>
          </w:p>
        </w:tc>
      </w:tr>
      <w:tr w:rsidR="00072FCF" w14:paraId="08C7F212" w14:textId="77777777" w:rsidTr="57806447">
        <w:trPr>
          <w:trHeight w:val="375"/>
        </w:trPr>
        <w:tc>
          <w:tcPr>
            <w:tcW w:w="1459" w:type="dxa"/>
            <w:tcBorders>
              <w:top w:val="single" w:sz="4" w:space="0" w:color="auto"/>
              <w:left w:val="single" w:sz="4" w:space="0" w:color="auto"/>
              <w:bottom w:val="single" w:sz="4" w:space="0" w:color="auto"/>
              <w:right w:val="single" w:sz="4" w:space="0" w:color="auto"/>
            </w:tcBorders>
            <w:shd w:val="clear" w:color="auto" w:fill="auto"/>
          </w:tcPr>
          <w:p w14:paraId="40329602" w14:textId="77777777" w:rsidR="00072FCF" w:rsidRDefault="00072FCF" w:rsidP="00565073">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6FB1AE85" w14:textId="24E5093E" w:rsidR="00072FCF" w:rsidRDefault="00072FCF" w:rsidP="00565073">
            <w:pPr>
              <w:pStyle w:val="NormaleWeb"/>
              <w:shd w:val="clear" w:color="auto" w:fill="FFFFFF"/>
              <w:spacing w:after="150" w:line="375" w:lineRule="atLeast"/>
              <w:rPr>
                <w:rFonts w:ascii="Calibri" w:eastAsia="Calibri" w:hAnsi="Calibri"/>
                <w:sz w:val="22"/>
                <w:szCs w:val="22"/>
                <w:lang w:eastAsia="en-US"/>
              </w:rPr>
            </w:pPr>
            <w:r>
              <w:rPr>
                <w:rFonts w:ascii="Calibri" w:eastAsia="Calibri" w:hAnsi="Calibri"/>
                <w:sz w:val="22"/>
                <w:szCs w:val="22"/>
                <w:lang w:eastAsia="en-US"/>
              </w:rPr>
              <w:t xml:space="preserve">Fatima </w:t>
            </w:r>
            <w:r w:rsidR="00DA0801">
              <w:rPr>
                <w:rFonts w:ascii="Calibri" w:eastAsia="Calibri" w:hAnsi="Calibri"/>
                <w:sz w:val="22"/>
                <w:szCs w:val="22"/>
                <w:lang w:eastAsia="en-US"/>
              </w:rPr>
              <w:t>–</w:t>
            </w:r>
            <w:r>
              <w:rPr>
                <w:rFonts w:ascii="Calibri" w:eastAsia="Calibri" w:hAnsi="Calibri"/>
                <w:sz w:val="22"/>
                <w:szCs w:val="22"/>
                <w:lang w:eastAsia="en-US"/>
              </w:rPr>
              <w:t xml:space="preserve"> Video</w:t>
            </w:r>
          </w:p>
        </w:tc>
        <w:tc>
          <w:tcPr>
            <w:tcW w:w="4111" w:type="dxa"/>
            <w:tcBorders>
              <w:top w:val="single" w:sz="4" w:space="0" w:color="auto"/>
              <w:left w:val="single" w:sz="4" w:space="0" w:color="auto"/>
              <w:bottom w:val="single" w:sz="4" w:space="0" w:color="auto"/>
              <w:right w:val="single" w:sz="4" w:space="0" w:color="auto"/>
            </w:tcBorders>
          </w:tcPr>
          <w:p w14:paraId="0E811324" w14:textId="05646B2A" w:rsidR="00072FCF" w:rsidRDefault="00585FB5" w:rsidP="00565073">
            <w:pPr>
              <w:pStyle w:val="NormaleWeb"/>
              <w:shd w:val="clear" w:color="auto" w:fill="FFFFFF"/>
              <w:spacing w:after="150" w:line="375" w:lineRule="atLeast"/>
              <w:rPr>
                <w:rFonts w:ascii="Calibri" w:eastAsia="Calibri" w:hAnsi="Calibri"/>
                <w:sz w:val="22"/>
                <w:szCs w:val="22"/>
                <w:lang w:eastAsia="en-US"/>
              </w:rPr>
            </w:pPr>
            <w:r>
              <w:rPr>
                <w:rFonts w:ascii="Calibri" w:eastAsia="Calibri" w:hAnsi="Calibri"/>
                <w:sz w:val="22"/>
                <w:szCs w:val="22"/>
                <w:lang w:eastAsia="en-US"/>
              </w:rPr>
              <w:t>Fatima – Video</w:t>
            </w:r>
          </w:p>
        </w:tc>
      </w:tr>
      <w:tr w:rsidR="00DA0801" w:rsidRPr="00D30C01" w14:paraId="1DEEC84E" w14:textId="77777777" w:rsidTr="57806447">
        <w:tc>
          <w:tcPr>
            <w:tcW w:w="1459" w:type="dxa"/>
            <w:shd w:val="clear" w:color="auto" w:fill="auto"/>
          </w:tcPr>
          <w:p w14:paraId="37BB26D8" w14:textId="77777777" w:rsidR="00DA0801" w:rsidRPr="002E6733" w:rsidRDefault="00DA0801" w:rsidP="00DA0801">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211" w:type="dxa"/>
            <w:shd w:val="clear" w:color="auto" w:fill="auto"/>
          </w:tcPr>
          <w:p w14:paraId="21CDFB12" w14:textId="57458412" w:rsidR="00DA0801" w:rsidRPr="008F7B35" w:rsidRDefault="00DA0801" w:rsidP="00DA0801">
            <w:r w:rsidRPr="00E171B7">
              <w:t>Congresso Internazionale di Maria Ausiliatrice 2024 a Fatima (Portogallo).</w:t>
            </w:r>
          </w:p>
        </w:tc>
        <w:tc>
          <w:tcPr>
            <w:tcW w:w="4111" w:type="dxa"/>
          </w:tcPr>
          <w:p w14:paraId="7625A9C4" w14:textId="3C5793CD" w:rsidR="00DA0801" w:rsidRPr="00D30C01" w:rsidRDefault="00CB59C8" w:rsidP="00DA0801">
            <w:pPr>
              <w:spacing w:after="0" w:line="240" w:lineRule="auto"/>
              <w:rPr>
                <w:rFonts w:ascii="Calibri Light" w:hAnsi="Calibri Light" w:cs="Calibri Light"/>
                <w:sz w:val="24"/>
                <w:szCs w:val="24"/>
              </w:rPr>
            </w:pPr>
            <w:proofErr w:type="spellStart"/>
            <w:r w:rsidRPr="00CB59C8">
              <w:rPr>
                <w:rFonts w:ascii="Calibri Light" w:hAnsi="Calibri Light" w:cs="Calibri Light"/>
                <w:sz w:val="24"/>
                <w:szCs w:val="24"/>
              </w:rPr>
              <w:t>Međunarodni</w:t>
            </w:r>
            <w:proofErr w:type="spellEnd"/>
            <w:r w:rsidRPr="00CB59C8">
              <w:rPr>
                <w:rFonts w:ascii="Calibri Light" w:hAnsi="Calibri Light" w:cs="Calibri Light"/>
                <w:sz w:val="24"/>
                <w:szCs w:val="24"/>
              </w:rPr>
              <w:t xml:space="preserve"> </w:t>
            </w:r>
            <w:proofErr w:type="spellStart"/>
            <w:r w:rsidRPr="00CB59C8">
              <w:rPr>
                <w:rFonts w:ascii="Calibri Light" w:hAnsi="Calibri Light" w:cs="Calibri Light"/>
                <w:sz w:val="24"/>
                <w:szCs w:val="24"/>
              </w:rPr>
              <w:t>kongres</w:t>
            </w:r>
            <w:proofErr w:type="spellEnd"/>
            <w:r w:rsidRPr="00CB59C8">
              <w:rPr>
                <w:rFonts w:ascii="Calibri Light" w:hAnsi="Calibri Light" w:cs="Calibri Light"/>
                <w:sz w:val="24"/>
                <w:szCs w:val="24"/>
              </w:rPr>
              <w:t xml:space="preserve"> </w:t>
            </w:r>
            <w:proofErr w:type="spellStart"/>
            <w:r w:rsidRPr="00CB59C8">
              <w:rPr>
                <w:rFonts w:ascii="Calibri Light" w:hAnsi="Calibri Light" w:cs="Calibri Light"/>
                <w:sz w:val="24"/>
                <w:szCs w:val="24"/>
              </w:rPr>
              <w:t>Marije</w:t>
            </w:r>
            <w:proofErr w:type="spellEnd"/>
            <w:r w:rsidRPr="00CB59C8">
              <w:rPr>
                <w:rFonts w:ascii="Calibri Light" w:hAnsi="Calibri Light" w:cs="Calibri Light"/>
                <w:sz w:val="24"/>
                <w:szCs w:val="24"/>
              </w:rPr>
              <w:t xml:space="preserve"> </w:t>
            </w:r>
            <w:proofErr w:type="spellStart"/>
            <w:r w:rsidRPr="00CB59C8">
              <w:rPr>
                <w:rFonts w:ascii="Calibri Light" w:hAnsi="Calibri Light" w:cs="Calibri Light"/>
                <w:sz w:val="24"/>
                <w:szCs w:val="24"/>
              </w:rPr>
              <w:t>Pomoćnice</w:t>
            </w:r>
            <w:proofErr w:type="spellEnd"/>
            <w:r w:rsidRPr="00CB59C8">
              <w:rPr>
                <w:rFonts w:ascii="Calibri Light" w:hAnsi="Calibri Light" w:cs="Calibri Light"/>
                <w:sz w:val="24"/>
                <w:szCs w:val="24"/>
              </w:rPr>
              <w:t xml:space="preserve"> </w:t>
            </w:r>
            <w:proofErr w:type="spellStart"/>
            <w:r w:rsidRPr="00CB59C8">
              <w:rPr>
                <w:rFonts w:ascii="Calibri Light" w:hAnsi="Calibri Light" w:cs="Calibri Light"/>
                <w:sz w:val="24"/>
                <w:szCs w:val="24"/>
              </w:rPr>
              <w:t>kršćana</w:t>
            </w:r>
            <w:proofErr w:type="spellEnd"/>
            <w:r w:rsidRPr="00CB59C8">
              <w:rPr>
                <w:rFonts w:ascii="Calibri Light" w:hAnsi="Calibri Light" w:cs="Calibri Light"/>
                <w:sz w:val="24"/>
                <w:szCs w:val="24"/>
              </w:rPr>
              <w:t xml:space="preserve"> 2024. u </w:t>
            </w:r>
            <w:proofErr w:type="spellStart"/>
            <w:r w:rsidRPr="00CB59C8">
              <w:rPr>
                <w:rFonts w:ascii="Calibri Light" w:hAnsi="Calibri Light" w:cs="Calibri Light"/>
                <w:sz w:val="24"/>
                <w:szCs w:val="24"/>
              </w:rPr>
              <w:t>Fatimi</w:t>
            </w:r>
            <w:proofErr w:type="spellEnd"/>
            <w:r w:rsidRPr="00CB59C8">
              <w:rPr>
                <w:rFonts w:ascii="Calibri Light" w:hAnsi="Calibri Light" w:cs="Calibri Light"/>
                <w:sz w:val="24"/>
                <w:szCs w:val="24"/>
              </w:rPr>
              <w:t xml:space="preserve"> (Portugal)</w:t>
            </w:r>
          </w:p>
        </w:tc>
      </w:tr>
      <w:tr w:rsidR="00DA0801" w:rsidRPr="00D30C01" w14:paraId="7E464EBC" w14:textId="77777777" w:rsidTr="57806447">
        <w:tc>
          <w:tcPr>
            <w:tcW w:w="1459" w:type="dxa"/>
            <w:shd w:val="clear" w:color="auto" w:fill="auto"/>
          </w:tcPr>
          <w:p w14:paraId="6C8714CD" w14:textId="77777777" w:rsidR="00DA0801" w:rsidRPr="002E6733" w:rsidRDefault="00DA0801" w:rsidP="00DA0801">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211" w:type="dxa"/>
            <w:shd w:val="clear" w:color="auto" w:fill="auto"/>
          </w:tcPr>
          <w:p w14:paraId="20E88FD1" w14:textId="0C465E6F" w:rsidR="00DA0801" w:rsidRPr="00E171B7" w:rsidRDefault="0003628B" w:rsidP="00DA0801">
            <w:pPr>
              <w:pStyle w:val="Titolo2"/>
              <w:shd w:val="clear" w:color="auto" w:fill="FFFFFF"/>
              <w:spacing w:after="150" w:line="240" w:lineRule="auto"/>
              <w:rPr>
                <w:rFonts w:ascii="Calibri" w:eastAsia="Calibri" w:hAnsi="Calibri" w:cs="Times New Roman"/>
                <w:color w:val="auto"/>
                <w:sz w:val="22"/>
                <w:szCs w:val="22"/>
              </w:rPr>
            </w:pPr>
            <w:r>
              <w:rPr>
                <w:rFonts w:ascii="Calibri" w:eastAsia="Calibri" w:hAnsi="Calibri" w:cs="Times New Roman"/>
                <w:color w:val="auto"/>
                <w:sz w:val="22"/>
                <w:szCs w:val="22"/>
              </w:rPr>
              <w:t>Con gioia ringraziamo</w:t>
            </w:r>
            <w:r w:rsidR="00F16253">
              <w:rPr>
                <w:rFonts w:ascii="Calibri" w:eastAsia="Calibri" w:hAnsi="Calibri" w:cs="Times New Roman"/>
                <w:color w:val="auto"/>
                <w:sz w:val="22"/>
                <w:szCs w:val="22"/>
              </w:rPr>
              <w:t xml:space="preserve"> </w:t>
            </w:r>
            <w:r w:rsidR="00CA2139">
              <w:rPr>
                <w:rFonts w:ascii="Calibri" w:eastAsia="Calibri" w:hAnsi="Calibri" w:cs="Times New Roman"/>
                <w:color w:val="auto"/>
                <w:sz w:val="22"/>
                <w:szCs w:val="22"/>
              </w:rPr>
              <w:t xml:space="preserve">chi ha donato 15.000 euro </w:t>
            </w:r>
            <w:r w:rsidR="009F78E7">
              <w:rPr>
                <w:rFonts w:ascii="Calibri" w:eastAsia="Calibri" w:hAnsi="Calibri" w:cs="Times New Roman"/>
                <w:color w:val="auto"/>
                <w:sz w:val="22"/>
                <w:szCs w:val="22"/>
              </w:rPr>
              <w:t xml:space="preserve">a sostegno dei gruppi in difficoltà </w:t>
            </w:r>
            <w:r w:rsidR="00772AD9">
              <w:rPr>
                <w:rFonts w:ascii="Calibri" w:eastAsia="Calibri" w:hAnsi="Calibri" w:cs="Times New Roman"/>
                <w:color w:val="auto"/>
                <w:sz w:val="22"/>
                <w:szCs w:val="22"/>
              </w:rPr>
              <w:t>per</w:t>
            </w:r>
            <w:r w:rsidR="009F78E7">
              <w:rPr>
                <w:rFonts w:ascii="Calibri" w:eastAsia="Calibri" w:hAnsi="Calibri" w:cs="Times New Roman"/>
                <w:color w:val="auto"/>
                <w:sz w:val="22"/>
                <w:szCs w:val="22"/>
              </w:rPr>
              <w:t xml:space="preserve"> la  partecipazione al congresso di Maria Ausiliatrice</w:t>
            </w:r>
            <w:r w:rsidR="00335C5D">
              <w:rPr>
                <w:rFonts w:ascii="Calibri" w:eastAsia="Calibri" w:hAnsi="Calibri" w:cs="Times New Roman"/>
                <w:color w:val="auto"/>
                <w:sz w:val="22"/>
                <w:szCs w:val="22"/>
              </w:rPr>
              <w:t>.</w:t>
            </w:r>
          </w:p>
          <w:p w14:paraId="2FD778D1" w14:textId="77777777" w:rsidR="00DA0801" w:rsidRDefault="00DA0801" w:rsidP="00335C5D">
            <w:pPr>
              <w:pStyle w:val="Titolo2"/>
              <w:shd w:val="clear" w:color="auto" w:fill="FFFFFF"/>
              <w:spacing w:after="150" w:line="240" w:lineRule="auto"/>
              <w:rPr>
                <w:rFonts w:ascii="Calibri" w:eastAsia="Calibri" w:hAnsi="Calibri" w:cs="Times New Roman"/>
                <w:color w:val="auto"/>
                <w:sz w:val="22"/>
                <w:szCs w:val="22"/>
              </w:rPr>
            </w:pPr>
            <w:r w:rsidRPr="00E171B7">
              <w:rPr>
                <w:rFonts w:ascii="Calibri" w:eastAsia="Calibri" w:hAnsi="Calibri" w:cs="Times New Roman"/>
                <w:color w:val="auto"/>
                <w:sz w:val="22"/>
                <w:szCs w:val="22"/>
              </w:rPr>
              <w:t>Quanto ricevuto sarà ripartito fra le varie richiest</w:t>
            </w:r>
            <w:r w:rsidR="00D85AE5">
              <w:rPr>
                <w:rFonts w:ascii="Calibri" w:eastAsia="Calibri" w:hAnsi="Calibri" w:cs="Times New Roman"/>
                <w:color w:val="auto"/>
                <w:sz w:val="22"/>
                <w:szCs w:val="22"/>
              </w:rPr>
              <w:t>e</w:t>
            </w:r>
            <w:r w:rsidR="00BF7D3F">
              <w:rPr>
                <w:rFonts w:ascii="Calibri" w:eastAsia="Calibri" w:hAnsi="Calibri" w:cs="Times New Roman"/>
                <w:color w:val="auto"/>
                <w:sz w:val="22"/>
                <w:szCs w:val="22"/>
              </w:rPr>
              <w:t xml:space="preserve"> </w:t>
            </w:r>
            <w:r w:rsidR="00BF7D3F" w:rsidRPr="00BF7D3F">
              <w:rPr>
                <w:rFonts w:ascii="Calibri" w:eastAsia="Calibri" w:hAnsi="Calibri" w:cs="Times New Roman"/>
                <w:color w:val="auto"/>
                <w:sz w:val="22"/>
                <w:szCs w:val="22"/>
              </w:rPr>
              <w:t>di supporto economico</w:t>
            </w:r>
            <w:r w:rsidR="00ED736F">
              <w:rPr>
                <w:rFonts w:ascii="Calibri" w:eastAsia="Calibri" w:hAnsi="Calibri" w:cs="Times New Roman"/>
                <w:color w:val="auto"/>
                <w:sz w:val="22"/>
                <w:szCs w:val="22"/>
              </w:rPr>
              <w:t>.</w:t>
            </w:r>
          </w:p>
          <w:p w14:paraId="1535ECB8" w14:textId="5CEB8A57" w:rsidR="00ED736F" w:rsidRPr="00ED736F" w:rsidRDefault="005A5097" w:rsidP="00ED736F">
            <w:r>
              <w:t>“</w:t>
            </w:r>
            <w:r w:rsidR="00ED736F">
              <w:t>Il Signore ama chi dona con gioia</w:t>
            </w:r>
            <w:r>
              <w:t>”</w:t>
            </w:r>
          </w:p>
        </w:tc>
        <w:tc>
          <w:tcPr>
            <w:tcW w:w="4111" w:type="dxa"/>
          </w:tcPr>
          <w:p w14:paraId="52312A49" w14:textId="77777777" w:rsidR="00EB1A1D" w:rsidRPr="00EB1A1D" w:rsidRDefault="00EB1A1D" w:rsidP="00EB1A1D">
            <w:pPr>
              <w:jc w:val="both"/>
              <w:rPr>
                <w:rFonts w:ascii="Times New Roman" w:hAnsi="Times New Roman"/>
                <w:sz w:val="24"/>
                <w:szCs w:val="24"/>
              </w:rPr>
            </w:pPr>
            <w:r w:rsidRPr="00EB1A1D">
              <w:rPr>
                <w:rFonts w:ascii="Times New Roman" w:hAnsi="Times New Roman"/>
                <w:sz w:val="24"/>
                <w:szCs w:val="24"/>
              </w:rPr>
              <w:t xml:space="preserve">S </w:t>
            </w:r>
            <w:proofErr w:type="spellStart"/>
            <w:r w:rsidRPr="00EB1A1D">
              <w:rPr>
                <w:rFonts w:ascii="Times New Roman" w:hAnsi="Times New Roman"/>
                <w:sz w:val="24"/>
                <w:szCs w:val="24"/>
              </w:rPr>
              <w:t>radošću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zahvaljujemo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onima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w:t>
            </w:r>
            <w:proofErr w:type="spellEnd"/>
            <w:r w:rsidRPr="00EB1A1D">
              <w:rPr>
                <w:rFonts w:ascii="Times New Roman" w:hAnsi="Times New Roman"/>
                <w:sz w:val="24"/>
                <w:szCs w:val="24"/>
              </w:rPr>
              <w:t xml:space="preserve"> su </w:t>
            </w:r>
            <w:proofErr w:type="spellStart"/>
            <w:r w:rsidRPr="00EB1A1D">
              <w:rPr>
                <w:rFonts w:ascii="Times New Roman" w:hAnsi="Times New Roman"/>
                <w:sz w:val="24"/>
                <w:szCs w:val="24"/>
              </w:rPr>
              <w:t>donirali</w:t>
            </w:r>
            <w:proofErr w:type="spellEnd"/>
            <w:r w:rsidRPr="00EB1A1D">
              <w:rPr>
                <w:rFonts w:ascii="Times New Roman" w:hAnsi="Times New Roman"/>
                <w:sz w:val="24"/>
                <w:szCs w:val="24"/>
              </w:rPr>
              <w:t xml:space="preserve"> 15.000 </w:t>
            </w:r>
            <w:proofErr w:type="spellStart"/>
            <w:r w:rsidRPr="00EB1A1D">
              <w:rPr>
                <w:rFonts w:ascii="Times New Roman" w:hAnsi="Times New Roman"/>
                <w:sz w:val="24"/>
                <w:szCs w:val="24"/>
              </w:rPr>
              <w:t>eura</w:t>
            </w:r>
            <w:proofErr w:type="spellEnd"/>
            <w:r w:rsidRPr="00EB1A1D">
              <w:rPr>
                <w:rFonts w:ascii="Times New Roman" w:hAnsi="Times New Roman"/>
                <w:sz w:val="24"/>
                <w:szCs w:val="24"/>
              </w:rPr>
              <w:t xml:space="preserve"> za </w:t>
            </w:r>
            <w:proofErr w:type="spellStart"/>
            <w:r w:rsidRPr="00EB1A1D">
              <w:rPr>
                <w:rFonts w:ascii="Times New Roman" w:hAnsi="Times New Roman"/>
                <w:sz w:val="24"/>
                <w:szCs w:val="24"/>
              </w:rPr>
              <w:t>podršku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skupinama</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teškoćama</w:t>
            </w:r>
            <w:proofErr w:type="spellEnd"/>
            <w:r w:rsidRPr="00EB1A1D">
              <w:rPr>
                <w:rFonts w:ascii="Times New Roman" w:hAnsi="Times New Roman"/>
                <w:sz w:val="24"/>
                <w:szCs w:val="24"/>
              </w:rPr>
              <w:t xml:space="preserve"> za </w:t>
            </w:r>
            <w:proofErr w:type="spellStart"/>
            <w:r w:rsidRPr="00EB1A1D">
              <w:rPr>
                <w:rFonts w:ascii="Times New Roman" w:hAnsi="Times New Roman"/>
                <w:sz w:val="24"/>
                <w:szCs w:val="24"/>
              </w:rPr>
              <w:t>sudjelovanje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Kongresu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Pomoćnice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kršćana</w:t>
            </w:r>
            <w:proofErr w:type="spellEnd"/>
            <w:r w:rsidRPr="00EB1A1D">
              <w:rPr>
                <w:rFonts w:ascii="Times New Roman" w:hAnsi="Times New Roman"/>
                <w:sz w:val="24"/>
                <w:szCs w:val="24"/>
              </w:rPr>
              <w:t>.</w:t>
            </w:r>
          </w:p>
          <w:p w14:paraId="433001F2" w14:textId="77777777" w:rsidR="00EB1A1D" w:rsidRPr="00EB1A1D" w:rsidRDefault="00EB1A1D" w:rsidP="00EB1A1D">
            <w:pPr>
              <w:jc w:val="both"/>
              <w:rPr>
                <w:rFonts w:ascii="Times New Roman" w:hAnsi="Times New Roman"/>
                <w:sz w:val="24"/>
                <w:szCs w:val="24"/>
              </w:rPr>
            </w:pPr>
            <w:proofErr w:type="spellStart"/>
            <w:r w:rsidRPr="00EB1A1D">
              <w:rPr>
                <w:rFonts w:ascii="Times New Roman" w:hAnsi="Times New Roman"/>
                <w:sz w:val="24"/>
                <w:szCs w:val="24"/>
              </w:rPr>
              <w:t>Primljeni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iznos</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raspodijelit</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će</w:t>
            </w:r>
            <w:proofErr w:type="spellEnd"/>
            <w:r w:rsidRPr="00EB1A1D">
              <w:rPr>
                <w:rFonts w:ascii="Times New Roman" w:hAnsi="Times New Roman"/>
                <w:sz w:val="24"/>
                <w:szCs w:val="24"/>
              </w:rPr>
              <w:t xml:space="preserve"> se </w:t>
            </w:r>
            <w:proofErr w:type="spellStart"/>
            <w:r w:rsidRPr="00EB1A1D">
              <w:rPr>
                <w:rFonts w:ascii="Times New Roman" w:hAnsi="Times New Roman"/>
                <w:sz w:val="24"/>
                <w:szCs w:val="24"/>
              </w:rPr>
              <w:t>među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različitim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zahtjevima</w:t>
            </w:r>
            <w:proofErr w:type="spellEnd"/>
            <w:r w:rsidRPr="00EB1A1D">
              <w:rPr>
                <w:rFonts w:ascii="Times New Roman" w:hAnsi="Times New Roman"/>
                <w:sz w:val="24"/>
                <w:szCs w:val="24"/>
              </w:rPr>
              <w:t xml:space="preserve"> za </w:t>
            </w:r>
            <w:proofErr w:type="spellStart"/>
            <w:r w:rsidRPr="00EB1A1D">
              <w:rPr>
                <w:rFonts w:ascii="Times New Roman" w:hAnsi="Times New Roman"/>
                <w:sz w:val="24"/>
                <w:szCs w:val="24"/>
              </w:rPr>
              <w:t>financijsku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potporu</w:t>
            </w:r>
            <w:proofErr w:type="spellEnd"/>
            <w:r w:rsidRPr="00EB1A1D">
              <w:rPr>
                <w:rFonts w:ascii="Times New Roman" w:hAnsi="Times New Roman"/>
                <w:sz w:val="24"/>
                <w:szCs w:val="24"/>
              </w:rPr>
              <w:t>.</w:t>
            </w:r>
          </w:p>
          <w:p w14:paraId="50C70637" w14:textId="5486F784" w:rsidR="00DA0801" w:rsidRPr="00D30C01" w:rsidRDefault="00EB1A1D" w:rsidP="00EB1A1D">
            <w:pPr>
              <w:spacing w:after="0" w:line="240" w:lineRule="auto"/>
              <w:rPr>
                <w:rFonts w:ascii="Segoe UI" w:eastAsia="Segoe UI" w:hAnsi="Segoe UI" w:cs="Segoe UI"/>
                <w:sz w:val="21"/>
                <w:szCs w:val="21"/>
              </w:rPr>
            </w:pPr>
            <w:r w:rsidRPr="00EB1A1D">
              <w:rPr>
                <w:rFonts w:ascii="Times New Roman" w:hAnsi="Times New Roman"/>
                <w:sz w:val="24"/>
                <w:szCs w:val="24"/>
              </w:rPr>
              <w:t>'</w:t>
            </w:r>
            <w:proofErr w:type="spellStart"/>
            <w:r w:rsidRPr="00EB1A1D">
              <w:rPr>
                <w:rFonts w:ascii="Times New Roman" w:hAnsi="Times New Roman"/>
                <w:sz w:val="24"/>
                <w:szCs w:val="24"/>
              </w:rPr>
              <w:t>Gospodin</w:t>
            </w:r>
            <w:proofErr w:type="spellEnd"/>
            <w:r w:rsidRPr="00EB1A1D">
              <w:rPr>
                <w:rFonts w:ascii="Times New Roman" w:hAnsi="Times New Roman"/>
                <w:sz w:val="24"/>
                <w:szCs w:val="24"/>
              </w:rPr>
              <w:t xml:space="preserve"> voli </w:t>
            </w:r>
            <w:proofErr w:type="spellStart"/>
            <w:r>
              <w:rPr>
                <w:rFonts w:ascii="Times New Roman" w:hAnsi="Times New Roman"/>
                <w:sz w:val="24"/>
                <w:szCs w:val="24"/>
              </w:rPr>
              <w:t>radosno</w:t>
            </w:r>
            <w:r w:rsidRPr="00EB1A1D">
              <w:rPr>
                <w:rFonts w:ascii="Times New Roman" w:hAnsi="Times New Roman"/>
                <w:sz w:val="24"/>
                <w:szCs w:val="24"/>
              </w:rPr>
              <w:t>g</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darivatelja</w:t>
            </w:r>
            <w:proofErr w:type="spellEnd"/>
            <w:r w:rsidRPr="00EB1A1D">
              <w:rPr>
                <w:rFonts w:ascii="Times New Roman" w:hAnsi="Times New Roman"/>
                <w:sz w:val="24"/>
                <w:szCs w:val="24"/>
              </w:rPr>
              <w:t>'.</w:t>
            </w:r>
          </w:p>
        </w:tc>
      </w:tr>
      <w:tr w:rsidR="00DA0801" w14:paraId="4C2CE61D" w14:textId="77777777" w:rsidTr="57806447">
        <w:tc>
          <w:tcPr>
            <w:tcW w:w="1459" w:type="dxa"/>
            <w:shd w:val="clear" w:color="auto" w:fill="auto"/>
          </w:tcPr>
          <w:p w14:paraId="48859936" w14:textId="77777777" w:rsidR="00DA0801" w:rsidRPr="002E6733" w:rsidRDefault="00DA0801" w:rsidP="0079351F">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48538D0D" w14:textId="77777777" w:rsidR="00DA0801" w:rsidRDefault="00DA0801" w:rsidP="0079351F">
            <w:pPr>
              <w:spacing w:after="0" w:line="240" w:lineRule="auto"/>
              <w:rPr>
                <w:rFonts w:ascii="Calibri Light" w:hAnsi="Calibri Light" w:cs="Calibri Light"/>
                <w:sz w:val="24"/>
                <w:szCs w:val="24"/>
              </w:rPr>
            </w:pPr>
            <w:r>
              <w:rPr>
                <w:rFonts w:ascii="Calibri Light" w:hAnsi="Calibri Light" w:cs="Calibri Light"/>
                <w:sz w:val="24"/>
                <w:szCs w:val="24"/>
              </w:rPr>
              <w:t xml:space="preserve">Congresso – Solidarietà </w:t>
            </w:r>
          </w:p>
        </w:tc>
        <w:tc>
          <w:tcPr>
            <w:tcW w:w="4111" w:type="dxa"/>
          </w:tcPr>
          <w:p w14:paraId="4856FCCB" w14:textId="2E8AEAF8" w:rsidR="00DA0801" w:rsidRDefault="00EB1A1D" w:rsidP="0079351F">
            <w:pPr>
              <w:spacing w:after="0" w:line="240" w:lineRule="auto"/>
              <w:rPr>
                <w:rFonts w:ascii="Calibri Light" w:hAnsi="Calibri Light" w:cs="Calibri Light"/>
                <w:sz w:val="24"/>
                <w:szCs w:val="24"/>
              </w:rPr>
            </w:pPr>
            <w:proofErr w:type="spellStart"/>
            <w:r w:rsidRPr="00EB1A1D">
              <w:rPr>
                <w:rFonts w:ascii="Calibri Light" w:hAnsi="Calibri Light" w:cs="Calibri Light"/>
                <w:sz w:val="24"/>
                <w:szCs w:val="24"/>
              </w:rPr>
              <w:t>Kongres</w:t>
            </w:r>
            <w:proofErr w:type="spellEnd"/>
            <w:r w:rsidRPr="00EB1A1D">
              <w:rPr>
                <w:rFonts w:ascii="Calibri Light" w:hAnsi="Calibri Light" w:cs="Calibri Light"/>
                <w:sz w:val="24"/>
                <w:szCs w:val="24"/>
              </w:rPr>
              <w:t xml:space="preserve"> – </w:t>
            </w:r>
            <w:proofErr w:type="spellStart"/>
            <w:r w:rsidRPr="00EB1A1D">
              <w:rPr>
                <w:rFonts w:ascii="Calibri Light" w:hAnsi="Calibri Light" w:cs="Calibri Light"/>
                <w:sz w:val="24"/>
                <w:szCs w:val="24"/>
              </w:rPr>
              <w:t>Solidarnost</w:t>
            </w:r>
            <w:proofErr w:type="spellEnd"/>
          </w:p>
        </w:tc>
      </w:tr>
      <w:tr w:rsidR="00DA0801" w14:paraId="15998F47" w14:textId="77777777" w:rsidTr="57806447">
        <w:tc>
          <w:tcPr>
            <w:tcW w:w="1459" w:type="dxa"/>
            <w:shd w:val="clear" w:color="auto" w:fill="auto"/>
          </w:tcPr>
          <w:p w14:paraId="67F474BD" w14:textId="3C95EFAB" w:rsidR="00DA0801" w:rsidRDefault="00DA0801" w:rsidP="00DA0801">
            <w:pPr>
              <w:spacing w:after="0" w:line="240" w:lineRule="auto"/>
              <w:rPr>
                <w:rFonts w:ascii="Calibri Light" w:hAnsi="Calibri Light" w:cs="Calibri Light"/>
                <w:b/>
                <w:bCs/>
                <w:sz w:val="24"/>
                <w:szCs w:val="24"/>
              </w:rPr>
            </w:pPr>
            <w:bookmarkStart w:id="1" w:name="_Hlk151131385"/>
            <w:r>
              <w:rPr>
                <w:rFonts w:ascii="Calibri Light" w:hAnsi="Calibri Light" w:cs="Calibri Light"/>
                <w:b/>
                <w:bCs/>
                <w:sz w:val="24"/>
                <w:szCs w:val="24"/>
              </w:rPr>
              <w:t>Titolo</w:t>
            </w:r>
          </w:p>
        </w:tc>
        <w:tc>
          <w:tcPr>
            <w:tcW w:w="4211" w:type="dxa"/>
            <w:shd w:val="clear" w:color="auto" w:fill="auto"/>
          </w:tcPr>
          <w:p w14:paraId="282F63C2" w14:textId="19509184" w:rsidR="00DA0801" w:rsidRPr="008E5837" w:rsidRDefault="001E06A5" w:rsidP="00DA0801">
            <w:pPr>
              <w:pStyle w:val="Titolo2"/>
              <w:shd w:val="clear" w:color="auto" w:fill="FFFFFF"/>
              <w:spacing w:after="150" w:line="240" w:lineRule="auto"/>
              <w:rPr>
                <w:rFonts w:ascii="Calibri" w:eastAsia="Calibri" w:hAnsi="Calibri" w:cs="Times New Roman"/>
                <w:color w:val="auto"/>
                <w:sz w:val="22"/>
                <w:szCs w:val="22"/>
              </w:rPr>
            </w:pPr>
            <w:r w:rsidRPr="001E06A5">
              <w:rPr>
                <w:rFonts w:ascii="Calibri" w:eastAsia="Calibri" w:hAnsi="Calibri" w:cs="Times New Roman"/>
                <w:color w:val="auto"/>
                <w:sz w:val="22"/>
                <w:szCs w:val="22"/>
              </w:rPr>
              <w:t>La preghiera, respiro dell’anima</w:t>
            </w:r>
          </w:p>
        </w:tc>
        <w:tc>
          <w:tcPr>
            <w:tcW w:w="4111" w:type="dxa"/>
          </w:tcPr>
          <w:p w14:paraId="3D12CEF0" w14:textId="102FBD76" w:rsidR="00DA0801" w:rsidRDefault="00EB1A1D" w:rsidP="00DA0801">
            <w:pPr>
              <w:pStyle w:val="Titolo2"/>
              <w:shd w:val="clear" w:color="auto" w:fill="FFFFFF"/>
              <w:spacing w:after="150" w:line="240" w:lineRule="auto"/>
              <w:rPr>
                <w:rFonts w:ascii="Calibri" w:eastAsia="Calibri" w:hAnsi="Calibri" w:cs="Times New Roman"/>
                <w:color w:val="auto"/>
                <w:sz w:val="22"/>
                <w:szCs w:val="22"/>
              </w:rPr>
            </w:pPr>
            <w:proofErr w:type="spellStart"/>
            <w:r w:rsidRPr="00EB1A1D">
              <w:rPr>
                <w:rFonts w:ascii="Calibri" w:eastAsia="Calibri" w:hAnsi="Calibri" w:cs="Times New Roman"/>
                <w:color w:val="auto"/>
                <w:sz w:val="22"/>
                <w:szCs w:val="22"/>
              </w:rPr>
              <w:t>Molitva</w:t>
            </w:r>
            <w:proofErr w:type="spellEnd"/>
            <w:r w:rsidRPr="00EB1A1D">
              <w:rPr>
                <w:rFonts w:ascii="Calibri" w:eastAsia="Calibri" w:hAnsi="Calibri" w:cs="Times New Roman"/>
                <w:color w:val="auto"/>
                <w:sz w:val="22"/>
                <w:szCs w:val="22"/>
              </w:rPr>
              <w:t xml:space="preserve">, </w:t>
            </w:r>
            <w:proofErr w:type="spellStart"/>
            <w:r w:rsidRPr="00EB1A1D">
              <w:rPr>
                <w:rFonts w:ascii="Calibri" w:eastAsia="Calibri" w:hAnsi="Calibri" w:cs="Times New Roman"/>
                <w:color w:val="auto"/>
                <w:sz w:val="22"/>
                <w:szCs w:val="22"/>
              </w:rPr>
              <w:t>dah</w:t>
            </w:r>
            <w:proofErr w:type="spellEnd"/>
            <w:r w:rsidRPr="00EB1A1D">
              <w:rPr>
                <w:rFonts w:ascii="Calibri" w:eastAsia="Calibri" w:hAnsi="Calibri" w:cs="Times New Roman"/>
                <w:color w:val="auto"/>
                <w:sz w:val="22"/>
                <w:szCs w:val="22"/>
              </w:rPr>
              <w:t xml:space="preserve"> </w:t>
            </w:r>
            <w:proofErr w:type="spellStart"/>
            <w:r w:rsidRPr="00EB1A1D">
              <w:rPr>
                <w:rFonts w:ascii="Calibri" w:eastAsia="Calibri" w:hAnsi="Calibri" w:cs="Times New Roman"/>
                <w:color w:val="auto"/>
                <w:sz w:val="22"/>
                <w:szCs w:val="22"/>
              </w:rPr>
              <w:t>duše</w:t>
            </w:r>
            <w:proofErr w:type="spellEnd"/>
          </w:p>
        </w:tc>
      </w:tr>
      <w:tr w:rsidR="00DA0801" w:rsidRPr="00B0668F" w14:paraId="6C2ECC83" w14:textId="77777777" w:rsidTr="57806447">
        <w:tc>
          <w:tcPr>
            <w:tcW w:w="1459" w:type="dxa"/>
            <w:shd w:val="clear" w:color="auto" w:fill="auto"/>
          </w:tcPr>
          <w:p w14:paraId="3F1A5236" w14:textId="2709CC0A" w:rsidR="00DA0801" w:rsidRDefault="00DA0801" w:rsidP="00DA0801">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Pr>
          <w:p w14:paraId="2E767683" w14:textId="53033738" w:rsidR="00683D43" w:rsidRDefault="00683D43" w:rsidP="00683D43">
            <w:r>
              <w:t xml:space="preserve">Mornese. Accolti dall’abbraccio delle colline dell’Alto Monferrato e dall’ospitalità delle Figlie di Maria Ausiliatrice un gruppo di membri dell’Adma di Torino, San Benigno Canavese, Nizza Monferato, Mornese e Lerma, il 27 e 28 aprile, ha trascorso due giorni di ritiro al Collegio di Mornese </w:t>
            </w:r>
          </w:p>
          <w:p w14:paraId="11AD50AA" w14:textId="77777777" w:rsidR="00683D43" w:rsidRDefault="00683D43" w:rsidP="00683D43">
            <w:r>
              <w:t>Sono state giornate intense durante le quali momenti di riflessione e preghiera si sono alternati a momenti di convivialità.</w:t>
            </w:r>
          </w:p>
          <w:p w14:paraId="40FC51C4" w14:textId="77777777" w:rsidR="00683D43" w:rsidRDefault="00683D43" w:rsidP="00683D43">
            <w:r>
              <w:t>Nelle due riflessioni proposte da sr. Lucrezia Uribe, animatrice mondiale dell’ ADMA intitolate: “Per pregare bene, pregate di cuore e col cuore” e “La spiritualità mariana in Madre Mazzarello”,  la giovane Maín viene presentata come donna assidua nella preghiera e nella meditazione sulla Parola di Dio. Una preghiera di cuore cioè semplice, molto personale e spontanea che le permette di entrare in intimità con Dio e trasfigurare la sua vita.</w:t>
            </w:r>
          </w:p>
          <w:p w14:paraId="2AD99509" w14:textId="77777777" w:rsidR="00683D43" w:rsidRDefault="00683D43" w:rsidP="00683D43">
            <w:r>
              <w:t>Crescere nella devozione verso Maria Addolorata forgia la spiritualità di Maín che, diventata Figlia di Maria Ausiliatrice, traduce la conformazione a Cristo con la significativa espressione “Lui qui e noi qui”, indicando il crocifisso appeso al collo.</w:t>
            </w:r>
          </w:p>
          <w:p w14:paraId="78374306" w14:textId="77777777" w:rsidR="00683D43" w:rsidRDefault="00683D43" w:rsidP="00683D43">
            <w:r>
              <w:t>Nella riflessione proposta da don Pietro Mellano, sdb, cappellano della comunità delle FMA di Mornese e coordinatore del CFP di Alessandria, dal titolo “Maria Donna di preghiera” Maria è esempio di un atteggiamento aperto, di un cuore disposto che nella preghiera umile e semplice mette la vita nelle mani del Signore: “Signore, quello che tu vuoi e come tu vuoi”. Maria è la donna che nella preghiera ci fa comprendere che ogni giorno donato da Dio è una chiamata.</w:t>
            </w:r>
          </w:p>
          <w:p w14:paraId="6FD0BD07" w14:textId="088229FA" w:rsidR="00DA0801" w:rsidRPr="0041440F" w:rsidRDefault="00683D43" w:rsidP="00683D43">
            <w:r>
              <w:t>Le giornate, trascorse nel silenzio e meditazione sono state scandite dall’ora di adorazione eucaristica, dalla recita dei vespri e del santo rosario con meditazioni su “Maria Donna delle beatitudini” guidato da sr. Lucrezia Uribe e sr Gabriela Patiño, delegata mondiale per le Exalli</w:t>
            </w:r>
            <w:r w:rsidR="00D17EC9">
              <w:t>e</w:t>
            </w:r>
            <w:r>
              <w:t>ve/i delle FMA.</w:t>
            </w:r>
          </w:p>
        </w:tc>
        <w:tc>
          <w:tcPr>
            <w:tcW w:w="4111" w:type="dxa"/>
          </w:tcPr>
          <w:p w14:paraId="2EE56F41" w14:textId="77777777" w:rsidR="00EB1A1D" w:rsidRPr="00EB1A1D" w:rsidRDefault="00EB1A1D" w:rsidP="00EB1A1D">
            <w:pPr>
              <w:jc w:val="both"/>
              <w:rPr>
                <w:rFonts w:ascii="Times New Roman" w:hAnsi="Times New Roman"/>
                <w:sz w:val="24"/>
                <w:szCs w:val="24"/>
              </w:rPr>
            </w:pPr>
            <w:r w:rsidRPr="00EB1A1D">
              <w:rPr>
                <w:rFonts w:ascii="Times New Roman" w:hAnsi="Times New Roman"/>
                <w:sz w:val="24"/>
                <w:szCs w:val="24"/>
              </w:rPr>
              <w:t xml:space="preserve">Mornese: </w:t>
            </w:r>
            <w:proofErr w:type="spellStart"/>
            <w:r w:rsidRPr="00EB1A1D">
              <w:rPr>
                <w:rFonts w:ascii="Times New Roman" w:hAnsi="Times New Roman"/>
                <w:sz w:val="24"/>
                <w:szCs w:val="24"/>
              </w:rPr>
              <w:t>Dočekana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ljepotom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brda</w:t>
            </w:r>
            <w:proofErr w:type="spellEnd"/>
            <w:r w:rsidRPr="00EB1A1D">
              <w:rPr>
                <w:rFonts w:ascii="Times New Roman" w:hAnsi="Times New Roman"/>
                <w:sz w:val="24"/>
                <w:szCs w:val="24"/>
              </w:rPr>
              <w:t xml:space="preserve"> Alto Monferrato i </w:t>
            </w:r>
            <w:proofErr w:type="spellStart"/>
            <w:r w:rsidRPr="00EB1A1D">
              <w:rPr>
                <w:rFonts w:ascii="Times New Roman" w:hAnsi="Times New Roman"/>
                <w:sz w:val="24"/>
                <w:szCs w:val="24"/>
              </w:rPr>
              <w:t>gostoprimstvom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kćeri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Pomoćnice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kršćana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skupina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članova</w:t>
            </w:r>
            <w:proofErr w:type="spellEnd"/>
            <w:r w:rsidRPr="00EB1A1D">
              <w:rPr>
                <w:rFonts w:ascii="Times New Roman" w:hAnsi="Times New Roman"/>
                <w:sz w:val="24"/>
                <w:szCs w:val="24"/>
              </w:rPr>
              <w:t xml:space="preserve"> ADMA-e </w:t>
            </w:r>
            <w:proofErr w:type="spellStart"/>
            <w:r w:rsidRPr="00EB1A1D">
              <w:rPr>
                <w:rFonts w:ascii="Times New Roman" w:hAnsi="Times New Roman"/>
                <w:sz w:val="24"/>
                <w:szCs w:val="24"/>
              </w:rPr>
              <w:t>iz</w:t>
            </w:r>
            <w:proofErr w:type="spellEnd"/>
            <w:r w:rsidRPr="00EB1A1D">
              <w:rPr>
                <w:rFonts w:ascii="Times New Roman" w:hAnsi="Times New Roman"/>
                <w:sz w:val="24"/>
                <w:szCs w:val="24"/>
              </w:rPr>
              <w:t xml:space="preserve"> Torina, San Benigno </w:t>
            </w:r>
            <w:proofErr w:type="spellStart"/>
            <w:r w:rsidRPr="00EB1A1D">
              <w:rPr>
                <w:rFonts w:ascii="Times New Roman" w:hAnsi="Times New Roman"/>
                <w:sz w:val="24"/>
                <w:szCs w:val="24"/>
              </w:rPr>
              <w:t>Canavesea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Nizze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Monferato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Mornesea</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Lerme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provela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dva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povlačenja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Morneškom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koledžu</w:t>
            </w:r>
            <w:proofErr w:type="spellEnd"/>
            <w:r w:rsidRPr="00EB1A1D">
              <w:rPr>
                <w:rFonts w:ascii="Times New Roman" w:hAnsi="Times New Roman"/>
                <w:sz w:val="24"/>
                <w:szCs w:val="24"/>
              </w:rPr>
              <w:t xml:space="preserve"> 27. i 28. </w:t>
            </w:r>
            <w:proofErr w:type="spellStart"/>
            <w:r w:rsidRPr="00EB1A1D">
              <w:rPr>
                <w:rFonts w:ascii="Times New Roman" w:hAnsi="Times New Roman"/>
                <w:sz w:val="24"/>
                <w:szCs w:val="24"/>
              </w:rPr>
              <w:t>travnja</w:t>
            </w:r>
            <w:proofErr w:type="spellEnd"/>
            <w:r w:rsidRPr="00EB1A1D">
              <w:rPr>
                <w:rFonts w:ascii="Times New Roman" w:hAnsi="Times New Roman"/>
                <w:sz w:val="24"/>
                <w:szCs w:val="24"/>
              </w:rPr>
              <w:t xml:space="preserve">. </w:t>
            </w:r>
          </w:p>
          <w:p w14:paraId="32E9EBE1" w14:textId="77777777" w:rsidR="00EB1A1D" w:rsidRPr="00EB1A1D" w:rsidRDefault="00EB1A1D" w:rsidP="00EB1A1D">
            <w:pPr>
              <w:jc w:val="both"/>
              <w:rPr>
                <w:rFonts w:ascii="Times New Roman" w:hAnsi="Times New Roman"/>
                <w:sz w:val="24"/>
                <w:szCs w:val="24"/>
              </w:rPr>
            </w:pPr>
            <w:r w:rsidRPr="00EB1A1D">
              <w:rPr>
                <w:rFonts w:ascii="Times New Roman" w:hAnsi="Times New Roman"/>
                <w:sz w:val="24"/>
                <w:szCs w:val="24"/>
              </w:rPr>
              <w:t xml:space="preserve">Bili su to </w:t>
            </w:r>
            <w:proofErr w:type="spellStart"/>
            <w:r w:rsidRPr="00EB1A1D">
              <w:rPr>
                <w:rFonts w:ascii="Times New Roman" w:hAnsi="Times New Roman"/>
                <w:sz w:val="24"/>
                <w:szCs w:val="24"/>
              </w:rPr>
              <w:t>intenzivni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dani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tijekom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kojih</w:t>
            </w:r>
            <w:proofErr w:type="spellEnd"/>
            <w:r w:rsidRPr="00EB1A1D">
              <w:rPr>
                <w:rFonts w:ascii="Times New Roman" w:hAnsi="Times New Roman"/>
                <w:sz w:val="24"/>
                <w:szCs w:val="24"/>
              </w:rPr>
              <w:t xml:space="preserve"> su se </w:t>
            </w:r>
            <w:proofErr w:type="spellStart"/>
            <w:r w:rsidRPr="00EB1A1D">
              <w:rPr>
                <w:rFonts w:ascii="Times New Roman" w:hAnsi="Times New Roman"/>
                <w:sz w:val="24"/>
                <w:szCs w:val="24"/>
              </w:rPr>
              <w:t>trenuci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razmišljanja</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molitve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izmjenjivali</w:t>
            </w:r>
            <w:proofErr w:type="spellEnd"/>
            <w:r w:rsidRPr="00EB1A1D">
              <w:rPr>
                <w:rFonts w:ascii="Times New Roman" w:hAnsi="Times New Roman"/>
                <w:sz w:val="24"/>
                <w:szCs w:val="24"/>
              </w:rPr>
              <w:t xml:space="preserve"> s </w:t>
            </w:r>
            <w:proofErr w:type="spellStart"/>
            <w:r w:rsidRPr="00EB1A1D">
              <w:rPr>
                <w:rFonts w:ascii="Times New Roman" w:hAnsi="Times New Roman"/>
                <w:sz w:val="24"/>
                <w:szCs w:val="24"/>
              </w:rPr>
              <w:t>trenucima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druželjubivosti</w:t>
            </w:r>
            <w:proofErr w:type="spellEnd"/>
            <w:r w:rsidRPr="00EB1A1D">
              <w:rPr>
                <w:rFonts w:ascii="Times New Roman" w:hAnsi="Times New Roman"/>
                <w:sz w:val="24"/>
                <w:szCs w:val="24"/>
              </w:rPr>
              <w:t>.</w:t>
            </w:r>
          </w:p>
          <w:p w14:paraId="530AD35B" w14:textId="77777777" w:rsidR="00EB1A1D" w:rsidRPr="00EB1A1D" w:rsidRDefault="00EB1A1D" w:rsidP="00EB1A1D">
            <w:pPr>
              <w:jc w:val="both"/>
              <w:rPr>
                <w:rFonts w:ascii="Times New Roman" w:hAnsi="Times New Roman"/>
                <w:sz w:val="24"/>
                <w:szCs w:val="24"/>
              </w:rPr>
            </w:pPr>
            <w:r w:rsidRPr="00EB1A1D">
              <w:rPr>
                <w:rFonts w:ascii="Times New Roman" w:hAnsi="Times New Roman"/>
                <w:sz w:val="24"/>
                <w:szCs w:val="24"/>
              </w:rPr>
              <w:t xml:space="preserve">U </w:t>
            </w:r>
            <w:proofErr w:type="spellStart"/>
            <w:r w:rsidRPr="00EB1A1D">
              <w:rPr>
                <w:rFonts w:ascii="Times New Roman" w:hAnsi="Times New Roman"/>
                <w:sz w:val="24"/>
                <w:szCs w:val="24"/>
              </w:rPr>
              <w:t>dvama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razmišljanjima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predložila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sveta</w:t>
            </w:r>
            <w:proofErr w:type="spellEnd"/>
            <w:r w:rsidRPr="00EB1A1D">
              <w:rPr>
                <w:rFonts w:ascii="Times New Roman" w:hAnsi="Times New Roman"/>
                <w:sz w:val="24"/>
                <w:szCs w:val="24"/>
              </w:rPr>
              <w:t xml:space="preserve"> Lucrezia </w:t>
            </w:r>
            <w:proofErr w:type="spellStart"/>
            <w:r w:rsidRPr="00EB1A1D">
              <w:rPr>
                <w:rFonts w:ascii="Times New Roman" w:hAnsi="Times New Roman"/>
                <w:sz w:val="24"/>
                <w:szCs w:val="24"/>
              </w:rPr>
              <w:t>Uribe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svjetska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animatorica</w:t>
            </w:r>
            <w:proofErr w:type="spellEnd"/>
            <w:r w:rsidRPr="00EB1A1D">
              <w:rPr>
                <w:rFonts w:ascii="Times New Roman" w:hAnsi="Times New Roman"/>
                <w:sz w:val="24"/>
                <w:szCs w:val="24"/>
              </w:rPr>
              <w:t xml:space="preserve"> ADMA-e </w:t>
            </w:r>
            <w:proofErr w:type="spellStart"/>
            <w:r w:rsidRPr="00EB1A1D">
              <w:rPr>
                <w:rFonts w:ascii="Times New Roman" w:hAnsi="Times New Roman"/>
                <w:sz w:val="24"/>
                <w:szCs w:val="24"/>
              </w:rPr>
              <w:t>pod</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naslovom</w:t>
            </w:r>
            <w:proofErr w:type="spellEnd"/>
            <w:r w:rsidRPr="00EB1A1D">
              <w:rPr>
                <w:rFonts w:ascii="Times New Roman" w:hAnsi="Times New Roman"/>
                <w:sz w:val="24"/>
                <w:szCs w:val="24"/>
              </w:rPr>
              <w:t>: '</w:t>
            </w:r>
            <w:proofErr w:type="spellStart"/>
            <w:r w:rsidRPr="00EB1A1D">
              <w:rPr>
                <w:rFonts w:ascii="Times New Roman" w:hAnsi="Times New Roman"/>
                <w:sz w:val="24"/>
                <w:szCs w:val="24"/>
              </w:rPr>
              <w:t>Dobro</w:t>
            </w:r>
            <w:proofErr w:type="spellEnd"/>
            <w:r w:rsidRPr="00EB1A1D">
              <w:rPr>
                <w:rFonts w:ascii="Times New Roman" w:hAnsi="Times New Roman"/>
                <w:sz w:val="24"/>
                <w:szCs w:val="24"/>
              </w:rPr>
              <w:t xml:space="preserve"> moliti, moliti </w:t>
            </w:r>
            <w:proofErr w:type="spellStart"/>
            <w:r w:rsidRPr="00EB1A1D">
              <w:rPr>
                <w:rFonts w:ascii="Times New Roman" w:hAnsi="Times New Roman"/>
                <w:sz w:val="24"/>
                <w:szCs w:val="24"/>
              </w:rPr>
              <w:t>iz</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srca</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srcem</w:t>
            </w:r>
            <w:proofErr w:type="spellEnd"/>
            <w:r w:rsidRPr="00EB1A1D">
              <w:rPr>
                <w:rFonts w:ascii="Times New Roman" w:hAnsi="Times New Roman"/>
                <w:sz w:val="24"/>
                <w:szCs w:val="24"/>
              </w:rPr>
              <w:t>' i '</w:t>
            </w:r>
            <w:proofErr w:type="spellStart"/>
            <w:r w:rsidRPr="00EB1A1D">
              <w:rPr>
                <w:rFonts w:ascii="Times New Roman" w:hAnsi="Times New Roman"/>
                <w:sz w:val="24"/>
                <w:szCs w:val="24"/>
              </w:rPr>
              <w:t>Marijansku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duhovnost</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Majci</w:t>
            </w:r>
            <w:proofErr w:type="spellEnd"/>
            <w:r w:rsidRPr="00EB1A1D">
              <w:rPr>
                <w:rFonts w:ascii="Times New Roman" w:hAnsi="Times New Roman"/>
                <w:sz w:val="24"/>
                <w:szCs w:val="24"/>
              </w:rPr>
              <w:t xml:space="preserve"> Mazzarello', </w:t>
            </w:r>
            <w:proofErr w:type="spellStart"/>
            <w:r w:rsidRPr="00EB1A1D">
              <w:rPr>
                <w:rFonts w:ascii="Times New Roman" w:hAnsi="Times New Roman"/>
                <w:sz w:val="24"/>
                <w:szCs w:val="24"/>
              </w:rPr>
              <w:t>mlada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Maín</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predstavljena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kao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žena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ustrajna</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molitvi</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meditaciji</w:t>
            </w:r>
            <w:proofErr w:type="spellEnd"/>
            <w:r w:rsidRPr="00EB1A1D">
              <w:rPr>
                <w:rFonts w:ascii="Times New Roman" w:hAnsi="Times New Roman"/>
                <w:sz w:val="24"/>
                <w:szCs w:val="24"/>
              </w:rPr>
              <w:t xml:space="preserve"> o </w:t>
            </w:r>
            <w:proofErr w:type="spellStart"/>
            <w:r w:rsidRPr="00EB1A1D">
              <w:rPr>
                <w:rFonts w:ascii="Times New Roman" w:hAnsi="Times New Roman"/>
                <w:sz w:val="24"/>
                <w:szCs w:val="24"/>
              </w:rPr>
              <w:t>Božjoj</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riječi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Molitva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srca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jednostavna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vrlo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osobna</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spontana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joj</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omogućuje</w:t>
            </w:r>
            <w:proofErr w:type="spellEnd"/>
            <w:r w:rsidRPr="00EB1A1D">
              <w:rPr>
                <w:rFonts w:ascii="Times New Roman" w:hAnsi="Times New Roman"/>
                <w:sz w:val="24"/>
                <w:szCs w:val="24"/>
              </w:rPr>
              <w:t xml:space="preserve"> da </w:t>
            </w:r>
            <w:proofErr w:type="spellStart"/>
            <w:r w:rsidRPr="00EB1A1D">
              <w:rPr>
                <w:rFonts w:ascii="Times New Roman" w:hAnsi="Times New Roman"/>
                <w:sz w:val="24"/>
                <w:szCs w:val="24"/>
              </w:rPr>
              <w:t>uđe</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prisnost</w:t>
            </w:r>
            <w:proofErr w:type="spellEnd"/>
            <w:r w:rsidRPr="00EB1A1D">
              <w:rPr>
                <w:rFonts w:ascii="Times New Roman" w:hAnsi="Times New Roman"/>
                <w:sz w:val="24"/>
                <w:szCs w:val="24"/>
              </w:rPr>
              <w:t xml:space="preserve"> s </w:t>
            </w:r>
            <w:proofErr w:type="spellStart"/>
            <w:r w:rsidRPr="00EB1A1D">
              <w:rPr>
                <w:rFonts w:ascii="Times New Roman" w:hAnsi="Times New Roman"/>
                <w:sz w:val="24"/>
                <w:szCs w:val="24"/>
              </w:rPr>
              <w:t>Bogom</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preobrazi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svoj</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život</w:t>
            </w:r>
            <w:proofErr w:type="spellEnd"/>
            <w:r w:rsidRPr="00EB1A1D">
              <w:rPr>
                <w:rFonts w:ascii="Times New Roman" w:hAnsi="Times New Roman"/>
                <w:sz w:val="24"/>
                <w:szCs w:val="24"/>
              </w:rPr>
              <w:t>.</w:t>
            </w:r>
          </w:p>
          <w:p w14:paraId="615B21DF" w14:textId="77777777" w:rsidR="00EB1A1D" w:rsidRPr="00EB1A1D" w:rsidRDefault="00EB1A1D" w:rsidP="00EB1A1D">
            <w:pPr>
              <w:jc w:val="both"/>
              <w:rPr>
                <w:rFonts w:ascii="Times New Roman" w:hAnsi="Times New Roman"/>
                <w:sz w:val="24"/>
                <w:szCs w:val="24"/>
              </w:rPr>
            </w:pPr>
            <w:proofErr w:type="spellStart"/>
            <w:r w:rsidRPr="00EB1A1D">
              <w:rPr>
                <w:rFonts w:ascii="Times New Roman" w:hAnsi="Times New Roman"/>
                <w:sz w:val="24"/>
                <w:szCs w:val="24"/>
              </w:rPr>
              <w:t>Rastući</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predanosti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žalosnoj</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krivotvorila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Maínovu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duhovnost</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postavši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kći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Marijine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pomoći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kršćana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prevela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svoju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konformnost</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Kristu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smislenim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izrazom</w:t>
            </w:r>
            <w:proofErr w:type="spellEnd"/>
            <w:r w:rsidRPr="00EB1A1D">
              <w:rPr>
                <w:rFonts w:ascii="Times New Roman" w:hAnsi="Times New Roman"/>
                <w:sz w:val="24"/>
                <w:szCs w:val="24"/>
              </w:rPr>
              <w:t xml:space="preserve"> 'On je </w:t>
            </w:r>
            <w:proofErr w:type="spellStart"/>
            <w:r w:rsidRPr="00EB1A1D">
              <w:rPr>
                <w:rFonts w:ascii="Times New Roman" w:hAnsi="Times New Roman"/>
                <w:sz w:val="24"/>
                <w:szCs w:val="24"/>
              </w:rPr>
              <w:t>ovdje</w:t>
            </w:r>
            <w:proofErr w:type="spellEnd"/>
            <w:r w:rsidRPr="00EB1A1D">
              <w:rPr>
                <w:rFonts w:ascii="Times New Roman" w:hAnsi="Times New Roman"/>
                <w:sz w:val="24"/>
                <w:szCs w:val="24"/>
              </w:rPr>
              <w:t xml:space="preserve">, a mi </w:t>
            </w:r>
            <w:proofErr w:type="spellStart"/>
            <w:r w:rsidRPr="00EB1A1D">
              <w:rPr>
                <w:rFonts w:ascii="Times New Roman" w:hAnsi="Times New Roman"/>
                <w:sz w:val="24"/>
                <w:szCs w:val="24"/>
              </w:rPr>
              <w:t>smo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ovdje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pokazujući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raspelo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joj</w:t>
            </w:r>
            <w:proofErr w:type="spellEnd"/>
            <w:r w:rsidRPr="00EB1A1D">
              <w:rPr>
                <w:rFonts w:ascii="Times New Roman" w:hAnsi="Times New Roman"/>
                <w:sz w:val="24"/>
                <w:szCs w:val="24"/>
              </w:rPr>
              <w:t xml:space="preserve"> visi </w:t>
            </w:r>
            <w:proofErr w:type="spellStart"/>
            <w:r w:rsidRPr="00EB1A1D">
              <w:rPr>
                <w:rFonts w:ascii="Times New Roman" w:hAnsi="Times New Roman"/>
                <w:sz w:val="24"/>
                <w:szCs w:val="24"/>
              </w:rPr>
              <w:t>oko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vrata</w:t>
            </w:r>
            <w:proofErr w:type="spellEnd"/>
            <w:r w:rsidRPr="00EB1A1D">
              <w:rPr>
                <w:rFonts w:ascii="Times New Roman" w:hAnsi="Times New Roman"/>
                <w:sz w:val="24"/>
                <w:szCs w:val="24"/>
              </w:rPr>
              <w:t>.</w:t>
            </w:r>
          </w:p>
          <w:p w14:paraId="002F63B9" w14:textId="77777777" w:rsidR="00EB1A1D" w:rsidRPr="00EB1A1D" w:rsidRDefault="00EB1A1D" w:rsidP="00EB1A1D">
            <w:pPr>
              <w:jc w:val="both"/>
              <w:rPr>
                <w:rFonts w:ascii="Times New Roman" w:hAnsi="Times New Roman"/>
                <w:sz w:val="24"/>
                <w:szCs w:val="24"/>
              </w:rPr>
            </w:pPr>
            <w:r w:rsidRPr="00EB1A1D">
              <w:rPr>
                <w:rFonts w:ascii="Times New Roman" w:hAnsi="Times New Roman"/>
                <w:sz w:val="24"/>
                <w:szCs w:val="24"/>
              </w:rPr>
              <w:t xml:space="preserve">U </w:t>
            </w:r>
            <w:proofErr w:type="spellStart"/>
            <w:r w:rsidRPr="00EB1A1D">
              <w:rPr>
                <w:rFonts w:ascii="Times New Roman" w:hAnsi="Times New Roman"/>
                <w:sz w:val="24"/>
                <w:szCs w:val="24"/>
              </w:rPr>
              <w:t>razmišljanju</w:t>
            </w:r>
            <w:proofErr w:type="spellEnd"/>
            <w:r w:rsidRPr="00EB1A1D">
              <w:rPr>
                <w:rFonts w:ascii="Times New Roman" w:hAnsi="Times New Roman"/>
                <w:sz w:val="24"/>
                <w:szCs w:val="24"/>
              </w:rPr>
              <w:t xml:space="preserve"> fra Pietra Mellana, </w:t>
            </w:r>
            <w:proofErr w:type="spellStart"/>
            <w:r w:rsidRPr="00EB1A1D">
              <w:rPr>
                <w:rFonts w:ascii="Times New Roman" w:hAnsi="Times New Roman"/>
                <w:sz w:val="24"/>
                <w:szCs w:val="24"/>
              </w:rPr>
              <w:t>sdb</w:t>
            </w:r>
            <w:proofErr w:type="spellEnd"/>
            <w:r w:rsidRPr="00EB1A1D">
              <w:rPr>
                <w:rFonts w:ascii="Times New Roman" w:hAnsi="Times New Roman"/>
                <w:sz w:val="24"/>
                <w:szCs w:val="24"/>
              </w:rPr>
              <w:t xml:space="preserve">-a, </w:t>
            </w:r>
            <w:proofErr w:type="spellStart"/>
            <w:r w:rsidRPr="00EB1A1D">
              <w:rPr>
                <w:rFonts w:ascii="Times New Roman" w:hAnsi="Times New Roman"/>
                <w:sz w:val="24"/>
                <w:szCs w:val="24"/>
              </w:rPr>
              <w:t>kapelana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morneške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zajednice</w:t>
            </w:r>
            <w:proofErr w:type="spellEnd"/>
            <w:r w:rsidRPr="00EB1A1D">
              <w:rPr>
                <w:rFonts w:ascii="Times New Roman" w:hAnsi="Times New Roman"/>
                <w:sz w:val="24"/>
                <w:szCs w:val="24"/>
              </w:rPr>
              <w:t xml:space="preserve"> FMA i </w:t>
            </w:r>
            <w:proofErr w:type="spellStart"/>
            <w:r w:rsidRPr="00EB1A1D">
              <w:rPr>
                <w:rFonts w:ascii="Times New Roman" w:hAnsi="Times New Roman"/>
                <w:sz w:val="24"/>
                <w:szCs w:val="24"/>
              </w:rPr>
              <w:t>koordinatora</w:t>
            </w:r>
            <w:proofErr w:type="spellEnd"/>
            <w:r w:rsidRPr="00EB1A1D">
              <w:rPr>
                <w:rFonts w:ascii="Times New Roman" w:hAnsi="Times New Roman"/>
                <w:sz w:val="24"/>
                <w:szCs w:val="24"/>
              </w:rPr>
              <w:t xml:space="preserve"> ZRP-a </w:t>
            </w:r>
            <w:proofErr w:type="spellStart"/>
            <w:r w:rsidRPr="00EB1A1D">
              <w:rPr>
                <w:rFonts w:ascii="Times New Roman" w:hAnsi="Times New Roman"/>
                <w:sz w:val="24"/>
                <w:szCs w:val="24"/>
              </w:rPr>
              <w:t>Aleksandrije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pod</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naslovom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žena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molitve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primjer</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otvorenog</w:t>
            </w:r>
            <w:proofErr w:type="spellEnd"/>
            <w:r w:rsidRPr="00EB1A1D">
              <w:rPr>
                <w:rFonts w:ascii="Times New Roman" w:hAnsi="Times New Roman"/>
                <w:sz w:val="24"/>
                <w:szCs w:val="24"/>
              </w:rPr>
              <w:t xml:space="preserve"> stava, </w:t>
            </w:r>
            <w:proofErr w:type="spellStart"/>
            <w:r w:rsidRPr="00EB1A1D">
              <w:rPr>
                <w:rFonts w:ascii="Times New Roman" w:hAnsi="Times New Roman"/>
                <w:sz w:val="24"/>
                <w:szCs w:val="24"/>
              </w:rPr>
              <w:t>voljnog</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srca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koje</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poniznoj</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jednostavnoj</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molitvi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stavlja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svoj</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život</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Ruke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Gospodnje</w:t>
            </w:r>
            <w:proofErr w:type="spellEnd"/>
            <w:r w:rsidRPr="00EB1A1D">
              <w:rPr>
                <w:rFonts w:ascii="Times New Roman" w:hAnsi="Times New Roman"/>
                <w:sz w:val="24"/>
                <w:szCs w:val="24"/>
              </w:rPr>
              <w:t>: '</w:t>
            </w:r>
            <w:proofErr w:type="spellStart"/>
            <w:r w:rsidRPr="00EB1A1D">
              <w:rPr>
                <w:rFonts w:ascii="Times New Roman" w:hAnsi="Times New Roman"/>
                <w:sz w:val="24"/>
                <w:szCs w:val="24"/>
              </w:rPr>
              <w:t>Gospodine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što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god</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želiš</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kako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god</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želiš</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žena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nas</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molitvi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tjera</w:t>
            </w:r>
            <w:proofErr w:type="spellEnd"/>
            <w:r w:rsidRPr="00EB1A1D">
              <w:rPr>
                <w:rFonts w:ascii="Times New Roman" w:hAnsi="Times New Roman"/>
                <w:sz w:val="24"/>
                <w:szCs w:val="24"/>
              </w:rPr>
              <w:t xml:space="preserve"> da </w:t>
            </w:r>
            <w:proofErr w:type="spellStart"/>
            <w:r w:rsidRPr="00EB1A1D">
              <w:rPr>
                <w:rFonts w:ascii="Times New Roman" w:hAnsi="Times New Roman"/>
                <w:sz w:val="24"/>
                <w:szCs w:val="24"/>
              </w:rPr>
              <w:t>shvatimo</w:t>
            </w:r>
            <w:proofErr w:type="spellEnd"/>
            <w:r w:rsidRPr="00EB1A1D">
              <w:rPr>
                <w:rFonts w:ascii="Times New Roman" w:hAnsi="Times New Roman"/>
                <w:sz w:val="24"/>
                <w:szCs w:val="24"/>
              </w:rPr>
              <w:t xml:space="preserve"> da je </w:t>
            </w:r>
            <w:proofErr w:type="spellStart"/>
            <w:r w:rsidRPr="00EB1A1D">
              <w:rPr>
                <w:rFonts w:ascii="Times New Roman" w:hAnsi="Times New Roman"/>
                <w:sz w:val="24"/>
                <w:szCs w:val="24"/>
              </w:rPr>
              <w:t>svaki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dan</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bog</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poziv</w:t>
            </w:r>
            <w:proofErr w:type="spellEnd"/>
            <w:r w:rsidRPr="00EB1A1D">
              <w:rPr>
                <w:rFonts w:ascii="Times New Roman" w:hAnsi="Times New Roman"/>
                <w:sz w:val="24"/>
                <w:szCs w:val="24"/>
              </w:rPr>
              <w:t>.</w:t>
            </w:r>
          </w:p>
          <w:p w14:paraId="35F0A676" w14:textId="35115F6A" w:rsidR="00DA0801" w:rsidRPr="00B0668F" w:rsidRDefault="00EB1A1D" w:rsidP="00EB1A1D">
            <w:pPr>
              <w:pStyle w:val="Titolo2"/>
              <w:shd w:val="clear" w:color="auto" w:fill="FFFFFF"/>
              <w:spacing w:after="150" w:line="240" w:lineRule="auto"/>
              <w:rPr>
                <w:rFonts w:ascii="Calibri" w:eastAsia="Calibri" w:hAnsi="Calibri" w:cs="Times New Roman"/>
                <w:color w:val="auto"/>
                <w:sz w:val="22"/>
                <w:szCs w:val="22"/>
              </w:rPr>
            </w:pPr>
            <w:proofErr w:type="spellStart"/>
            <w:r w:rsidRPr="00EB1A1D">
              <w:rPr>
                <w:rFonts w:ascii="Times New Roman" w:hAnsi="Times New Roman"/>
                <w:color w:val="auto"/>
                <w:sz w:val="24"/>
                <w:szCs w:val="24"/>
              </w:rPr>
              <w:t>Dane</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provedene</w:t>
            </w:r>
            <w:proofErr w:type="spellEnd"/>
            <w:r w:rsidRPr="00EB1A1D">
              <w:rPr>
                <w:rFonts w:ascii="Times New Roman" w:hAnsi="Times New Roman"/>
                <w:color w:val="auto"/>
                <w:sz w:val="24"/>
                <w:szCs w:val="24"/>
              </w:rPr>
              <w:t xml:space="preserve"> u </w:t>
            </w:r>
            <w:proofErr w:type="spellStart"/>
            <w:r w:rsidRPr="00EB1A1D">
              <w:rPr>
                <w:rFonts w:ascii="Times New Roman" w:hAnsi="Times New Roman"/>
                <w:color w:val="auto"/>
                <w:sz w:val="24"/>
                <w:szCs w:val="24"/>
              </w:rPr>
              <w:t>tišini</w:t>
            </w:r>
            <w:proofErr w:type="spellEnd"/>
            <w:r w:rsidRPr="00EB1A1D">
              <w:rPr>
                <w:rFonts w:ascii="Times New Roman" w:hAnsi="Times New Roman"/>
                <w:color w:val="auto"/>
                <w:sz w:val="24"/>
                <w:szCs w:val="24"/>
              </w:rPr>
              <w:t xml:space="preserve"> i </w:t>
            </w:r>
            <w:proofErr w:type="spellStart"/>
            <w:r w:rsidRPr="00EB1A1D">
              <w:rPr>
                <w:rFonts w:ascii="Times New Roman" w:hAnsi="Times New Roman"/>
                <w:color w:val="auto"/>
                <w:sz w:val="24"/>
                <w:szCs w:val="24"/>
              </w:rPr>
              <w:t>meditaciji</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obilježili</w:t>
            </w:r>
            <w:proofErr w:type="spellEnd"/>
            <w:r w:rsidRPr="00EB1A1D">
              <w:rPr>
                <w:rFonts w:ascii="Times New Roman" w:hAnsi="Times New Roman"/>
                <w:color w:val="auto"/>
                <w:sz w:val="24"/>
                <w:szCs w:val="24"/>
              </w:rPr>
              <w:t xml:space="preserve"> su </w:t>
            </w:r>
            <w:proofErr w:type="spellStart"/>
            <w:r w:rsidRPr="00EB1A1D">
              <w:rPr>
                <w:rFonts w:ascii="Times New Roman" w:hAnsi="Times New Roman"/>
                <w:color w:val="auto"/>
                <w:sz w:val="24"/>
                <w:szCs w:val="24"/>
              </w:rPr>
              <w:t>čas</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euharistijskog</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klanjanja</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recitiranje</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večernje</w:t>
            </w:r>
            <w:proofErr w:type="spellEnd"/>
            <w:r w:rsidRPr="00EB1A1D">
              <w:rPr>
                <w:rFonts w:ascii="Times New Roman" w:hAnsi="Times New Roman"/>
                <w:color w:val="auto"/>
                <w:sz w:val="24"/>
                <w:szCs w:val="24"/>
              </w:rPr>
              <w:t xml:space="preserve"> i </w:t>
            </w:r>
            <w:proofErr w:type="spellStart"/>
            <w:r w:rsidRPr="00EB1A1D">
              <w:rPr>
                <w:rFonts w:ascii="Times New Roman" w:hAnsi="Times New Roman"/>
                <w:color w:val="auto"/>
                <w:sz w:val="24"/>
                <w:szCs w:val="24"/>
              </w:rPr>
              <w:t>svete</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krunice</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meditacijama</w:t>
            </w:r>
            <w:proofErr w:type="spellEnd"/>
            <w:r w:rsidRPr="00EB1A1D">
              <w:rPr>
                <w:rFonts w:ascii="Times New Roman" w:hAnsi="Times New Roman"/>
                <w:color w:val="auto"/>
                <w:sz w:val="24"/>
                <w:szCs w:val="24"/>
              </w:rPr>
              <w:t xml:space="preserve"> o '</w:t>
            </w:r>
            <w:proofErr w:type="spellStart"/>
            <w:r w:rsidRPr="00EB1A1D">
              <w:rPr>
                <w:rFonts w:ascii="Times New Roman" w:hAnsi="Times New Roman"/>
                <w:color w:val="auto"/>
                <w:sz w:val="24"/>
                <w:szCs w:val="24"/>
              </w:rPr>
              <w:t>Mariji</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ženi</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blaženstava</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koju</w:t>
            </w:r>
            <w:proofErr w:type="spellEnd"/>
            <w:r w:rsidRPr="00EB1A1D">
              <w:rPr>
                <w:rFonts w:ascii="Times New Roman" w:hAnsi="Times New Roman"/>
                <w:color w:val="auto"/>
                <w:sz w:val="24"/>
                <w:szCs w:val="24"/>
              </w:rPr>
              <w:t xml:space="preserve"> su </w:t>
            </w:r>
            <w:proofErr w:type="spellStart"/>
            <w:r w:rsidRPr="00EB1A1D">
              <w:rPr>
                <w:rFonts w:ascii="Times New Roman" w:hAnsi="Times New Roman"/>
                <w:color w:val="auto"/>
                <w:sz w:val="24"/>
                <w:szCs w:val="24"/>
              </w:rPr>
              <w:t>vodili</w:t>
            </w:r>
            <w:proofErr w:type="spellEnd"/>
            <w:r w:rsidRPr="00EB1A1D">
              <w:rPr>
                <w:rFonts w:ascii="Times New Roman" w:hAnsi="Times New Roman"/>
                <w:color w:val="auto"/>
                <w:sz w:val="24"/>
                <w:szCs w:val="24"/>
              </w:rPr>
              <w:t xml:space="preserve"> s. Lucrezia Uribe i sr. Gabriela Patino, </w:t>
            </w:r>
            <w:proofErr w:type="spellStart"/>
            <w:r w:rsidRPr="00EB1A1D">
              <w:rPr>
                <w:rFonts w:ascii="Times New Roman" w:hAnsi="Times New Roman"/>
                <w:color w:val="auto"/>
                <w:sz w:val="24"/>
                <w:szCs w:val="24"/>
              </w:rPr>
              <w:t>svjetska</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povjerenica</w:t>
            </w:r>
            <w:proofErr w:type="spellEnd"/>
            <w:r w:rsidRPr="00EB1A1D">
              <w:rPr>
                <w:rFonts w:ascii="Times New Roman" w:hAnsi="Times New Roman"/>
                <w:color w:val="auto"/>
                <w:sz w:val="24"/>
                <w:szCs w:val="24"/>
              </w:rPr>
              <w:t xml:space="preserve"> za </w:t>
            </w:r>
            <w:proofErr w:type="spellStart"/>
            <w:r w:rsidRPr="00EB1A1D">
              <w:rPr>
                <w:rFonts w:ascii="Times New Roman" w:hAnsi="Times New Roman"/>
                <w:color w:val="auto"/>
                <w:sz w:val="24"/>
                <w:szCs w:val="24"/>
              </w:rPr>
              <w:t>Bivše</w:t>
            </w:r>
            <w:proofErr w:type="spellEnd"/>
            <w:r w:rsidRPr="00EB1A1D">
              <w:rPr>
                <w:rFonts w:ascii="Times New Roman" w:hAnsi="Times New Roman"/>
                <w:color w:val="auto"/>
                <w:sz w:val="24"/>
                <w:szCs w:val="24"/>
              </w:rPr>
              <w:t xml:space="preserve"> </w:t>
            </w:r>
            <w:proofErr w:type="spellStart"/>
            <w:r w:rsidRPr="00EB1A1D">
              <w:rPr>
                <w:rFonts w:ascii="Times New Roman" w:hAnsi="Times New Roman"/>
                <w:color w:val="auto"/>
                <w:sz w:val="24"/>
                <w:szCs w:val="24"/>
              </w:rPr>
              <w:t>učenike</w:t>
            </w:r>
            <w:proofErr w:type="spellEnd"/>
            <w:r w:rsidRPr="00EB1A1D">
              <w:rPr>
                <w:rFonts w:ascii="Times New Roman" w:hAnsi="Times New Roman"/>
                <w:color w:val="auto"/>
                <w:sz w:val="24"/>
                <w:szCs w:val="24"/>
              </w:rPr>
              <w:t>.</w:t>
            </w:r>
          </w:p>
        </w:tc>
      </w:tr>
      <w:tr w:rsidR="00DA0801" w14:paraId="4B2ED537" w14:textId="77777777" w:rsidTr="57806447">
        <w:tc>
          <w:tcPr>
            <w:tcW w:w="1459" w:type="dxa"/>
            <w:shd w:val="clear" w:color="auto" w:fill="auto"/>
          </w:tcPr>
          <w:p w14:paraId="5A68C103" w14:textId="24F56267" w:rsidR="00DA0801" w:rsidRPr="002E6733" w:rsidRDefault="00DA0801" w:rsidP="00DA0801">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7FC18101" w14:textId="674A7D62" w:rsidR="00DA0801" w:rsidRDefault="001E06A5" w:rsidP="00DA0801">
            <w:pPr>
              <w:spacing w:after="0" w:line="240" w:lineRule="auto"/>
              <w:rPr>
                <w:rFonts w:ascii="Calibri Light" w:hAnsi="Calibri Light" w:cs="Calibri Light"/>
                <w:sz w:val="24"/>
                <w:szCs w:val="24"/>
              </w:rPr>
            </w:pPr>
            <w:r>
              <w:rPr>
                <w:rFonts w:ascii="Calibri Light" w:hAnsi="Calibri Light" w:cs="Calibri Light"/>
                <w:sz w:val="24"/>
                <w:szCs w:val="24"/>
              </w:rPr>
              <w:t>Maria - Preghiera</w:t>
            </w:r>
          </w:p>
        </w:tc>
        <w:tc>
          <w:tcPr>
            <w:tcW w:w="4111" w:type="dxa"/>
          </w:tcPr>
          <w:p w14:paraId="3D7EF94D" w14:textId="6F3956C0" w:rsidR="00DA0801" w:rsidRDefault="00EB1A1D" w:rsidP="00DA0801">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Marija</w:t>
            </w:r>
            <w:proofErr w:type="spellEnd"/>
            <w:r>
              <w:rPr>
                <w:rFonts w:ascii="Calibri Light" w:hAnsi="Calibri Light" w:cs="Calibri Light"/>
                <w:sz w:val="24"/>
                <w:szCs w:val="24"/>
              </w:rPr>
              <w:t xml:space="preserve"> - </w:t>
            </w:r>
            <w:proofErr w:type="spellStart"/>
            <w:r>
              <w:rPr>
                <w:rFonts w:ascii="Calibri Light" w:hAnsi="Calibri Light" w:cs="Calibri Light"/>
                <w:sz w:val="24"/>
                <w:szCs w:val="24"/>
              </w:rPr>
              <w:t>Molitva</w:t>
            </w:r>
            <w:proofErr w:type="spellEnd"/>
          </w:p>
        </w:tc>
      </w:tr>
      <w:bookmarkEnd w:id="1"/>
      <w:tr w:rsidR="00DA0801" w14:paraId="6FBDE699" w14:textId="77777777" w:rsidTr="57806447">
        <w:tc>
          <w:tcPr>
            <w:tcW w:w="1459" w:type="dxa"/>
            <w:shd w:val="clear" w:color="auto" w:fill="auto"/>
          </w:tcPr>
          <w:p w14:paraId="39CC8F9D" w14:textId="7E38F330" w:rsidR="00DA0801" w:rsidRDefault="00DA0801" w:rsidP="00DA0801">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Pr>
          <w:p w14:paraId="77AE4DF4" w14:textId="620C2B22" w:rsidR="00DA0801" w:rsidRDefault="00727656" w:rsidP="00DA0801">
            <w:pPr>
              <w:spacing w:after="0" w:line="240" w:lineRule="auto"/>
              <w:rPr>
                <w:rFonts w:ascii="Calibri Light" w:hAnsi="Calibri Light" w:cs="Calibri Light"/>
                <w:sz w:val="24"/>
                <w:szCs w:val="24"/>
              </w:rPr>
            </w:pPr>
            <w:r w:rsidRPr="00727656">
              <w:rPr>
                <w:rFonts w:ascii="Calibri Light" w:hAnsi="Calibri Light" w:cs="Calibri Light"/>
                <w:sz w:val="24"/>
                <w:szCs w:val="24"/>
              </w:rPr>
              <w:t>XVII giornata Mariana Adma Sicilia</w:t>
            </w:r>
          </w:p>
        </w:tc>
        <w:tc>
          <w:tcPr>
            <w:tcW w:w="4111" w:type="dxa"/>
          </w:tcPr>
          <w:p w14:paraId="74F17FBA" w14:textId="0EE78670" w:rsidR="00DA0801" w:rsidRDefault="00EB1A1D" w:rsidP="00DA0801">
            <w:pPr>
              <w:spacing w:after="0" w:line="240" w:lineRule="auto"/>
              <w:rPr>
                <w:rFonts w:ascii="Calibri Light" w:hAnsi="Calibri Light" w:cs="Calibri Light"/>
                <w:sz w:val="24"/>
                <w:szCs w:val="24"/>
              </w:rPr>
            </w:pPr>
            <w:r w:rsidRPr="00EB1A1D">
              <w:rPr>
                <w:rFonts w:ascii="Calibri Light" w:hAnsi="Calibri Light" w:cs="Calibri Light"/>
                <w:sz w:val="24"/>
                <w:szCs w:val="24"/>
              </w:rPr>
              <w:t xml:space="preserve">XVII. </w:t>
            </w:r>
            <w:proofErr w:type="spellStart"/>
            <w:r w:rsidRPr="00EB1A1D">
              <w:rPr>
                <w:rFonts w:ascii="Calibri Light" w:hAnsi="Calibri Light" w:cs="Calibri Light"/>
                <w:sz w:val="24"/>
                <w:szCs w:val="24"/>
              </w:rPr>
              <w:t>Marijanski</w:t>
            </w:r>
            <w:proofErr w:type="spellEnd"/>
            <w:r w:rsidRPr="00EB1A1D">
              <w:rPr>
                <w:rFonts w:ascii="Calibri Light" w:hAnsi="Calibri Light" w:cs="Calibri Light"/>
                <w:sz w:val="24"/>
                <w:szCs w:val="24"/>
              </w:rPr>
              <w:t xml:space="preserve"> </w:t>
            </w:r>
            <w:proofErr w:type="spellStart"/>
            <w:r w:rsidRPr="00EB1A1D">
              <w:rPr>
                <w:rFonts w:ascii="Calibri Light" w:hAnsi="Calibri Light" w:cs="Calibri Light"/>
                <w:sz w:val="24"/>
                <w:szCs w:val="24"/>
              </w:rPr>
              <w:t>dan</w:t>
            </w:r>
            <w:proofErr w:type="spellEnd"/>
            <w:r w:rsidRPr="00EB1A1D">
              <w:rPr>
                <w:rFonts w:ascii="Calibri Light" w:hAnsi="Calibri Light" w:cs="Calibri Light"/>
                <w:sz w:val="24"/>
                <w:szCs w:val="24"/>
              </w:rPr>
              <w:t xml:space="preserve"> – ADMA</w:t>
            </w:r>
            <w:r>
              <w:rPr>
                <w:rFonts w:ascii="Calibri Light" w:hAnsi="Calibri Light" w:cs="Calibri Light"/>
                <w:sz w:val="24"/>
                <w:szCs w:val="24"/>
              </w:rPr>
              <w:t xml:space="preserve"> </w:t>
            </w:r>
            <w:proofErr w:type="spellStart"/>
            <w:r>
              <w:rPr>
                <w:rFonts w:ascii="Calibri Light" w:hAnsi="Calibri Light" w:cs="Calibri Light"/>
                <w:sz w:val="24"/>
                <w:szCs w:val="24"/>
              </w:rPr>
              <w:t>Sicilija</w:t>
            </w:r>
            <w:proofErr w:type="spellEnd"/>
          </w:p>
        </w:tc>
      </w:tr>
      <w:tr w:rsidR="00DA0801" w14:paraId="4EA8A3B2" w14:textId="77777777" w:rsidTr="57806447">
        <w:tc>
          <w:tcPr>
            <w:tcW w:w="1459" w:type="dxa"/>
            <w:shd w:val="clear" w:color="auto" w:fill="auto"/>
          </w:tcPr>
          <w:p w14:paraId="6344684D" w14:textId="69D6689A" w:rsidR="00DA0801" w:rsidRDefault="00DA0801" w:rsidP="00DA0801">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Pr>
          <w:p w14:paraId="7E285597" w14:textId="4532589F" w:rsidR="0093313A" w:rsidRPr="0093313A" w:rsidRDefault="0093313A" w:rsidP="0093313A">
            <w:pPr>
              <w:spacing w:after="0" w:line="240" w:lineRule="auto"/>
              <w:rPr>
                <w:rFonts w:ascii="Calibri Light" w:hAnsi="Calibri Light" w:cs="Calibri Light"/>
                <w:sz w:val="24"/>
                <w:szCs w:val="24"/>
              </w:rPr>
            </w:pPr>
            <w:r w:rsidRPr="0093313A">
              <w:rPr>
                <w:rFonts w:ascii="Calibri Light" w:hAnsi="Calibri Light" w:cs="Calibri Light"/>
                <w:sz w:val="24"/>
                <w:szCs w:val="24"/>
              </w:rPr>
              <w:t xml:space="preserve">Domenica 28 aprile 2024 presso l’istituto FMA Madre Mazzarello di Palermo si è svolta la </w:t>
            </w:r>
            <w:r w:rsidR="00B77DD0" w:rsidRPr="0093313A">
              <w:rPr>
                <w:rFonts w:ascii="Calibri Light" w:hAnsi="Calibri Light" w:cs="Calibri Light"/>
                <w:sz w:val="24"/>
                <w:szCs w:val="24"/>
              </w:rPr>
              <w:t>XVII giornata Mariana Adma Sicilia</w:t>
            </w:r>
            <w:r w:rsidRPr="0093313A">
              <w:rPr>
                <w:rFonts w:ascii="Calibri Light" w:hAnsi="Calibri Light" w:cs="Calibri Light"/>
                <w:sz w:val="24"/>
                <w:szCs w:val="24"/>
              </w:rPr>
              <w:t>. Sono sopraggiunte oltre 260 persone provenienti da 11 centri della regione, che sono state accolte nel teatro dal consiglio ispettoriale guidato dal presidente Salvatore Di Maio</w:t>
            </w:r>
            <w:r w:rsidR="00D23D47">
              <w:rPr>
                <w:rFonts w:ascii="Calibri Light" w:hAnsi="Calibri Light" w:cs="Calibri Light"/>
                <w:sz w:val="24"/>
                <w:szCs w:val="24"/>
              </w:rPr>
              <w:t>.</w:t>
            </w:r>
          </w:p>
          <w:p w14:paraId="6C688EF1" w14:textId="750E1BD4" w:rsidR="0093313A" w:rsidRPr="0093313A" w:rsidRDefault="0093313A" w:rsidP="0093313A">
            <w:pPr>
              <w:spacing w:after="0" w:line="240" w:lineRule="auto"/>
              <w:rPr>
                <w:rFonts w:ascii="Calibri Light" w:hAnsi="Calibri Light" w:cs="Calibri Light"/>
                <w:sz w:val="24"/>
                <w:szCs w:val="24"/>
              </w:rPr>
            </w:pPr>
            <w:r w:rsidRPr="0093313A">
              <w:rPr>
                <w:rFonts w:ascii="Calibri Light" w:hAnsi="Calibri Light" w:cs="Calibri Light"/>
                <w:sz w:val="24"/>
                <w:szCs w:val="24"/>
              </w:rPr>
              <w:t xml:space="preserve"> “Siamo figli di un sognatore e per questo motivo siamo chiamati a sognare in grande”, dice il giovane salesiano Don Stefano Cortesiano, che ci ha regalato una bellissima riflessione sul tema “un sogno che segna”. Ispirandosi al sogno dei nove anni di Don Bosco, Don Stefano, ci ha spiegato come il sogno è una carezza che ci fa il Signore, è il collegamento tra il visibile e l’invisibile, è quella stella che ci invita a camminare.</w:t>
            </w:r>
          </w:p>
          <w:p w14:paraId="0240B4F5" w14:textId="77777777" w:rsidR="0093313A" w:rsidRPr="0093313A" w:rsidRDefault="0093313A" w:rsidP="0093313A">
            <w:pPr>
              <w:spacing w:after="0" w:line="240" w:lineRule="auto"/>
              <w:rPr>
                <w:rFonts w:ascii="Calibri Light" w:hAnsi="Calibri Light" w:cs="Calibri Light"/>
                <w:sz w:val="24"/>
                <w:szCs w:val="24"/>
              </w:rPr>
            </w:pPr>
            <w:r w:rsidRPr="0093313A">
              <w:rPr>
                <w:rFonts w:ascii="Calibri Light" w:hAnsi="Calibri Light" w:cs="Calibri Light"/>
                <w:sz w:val="24"/>
                <w:szCs w:val="24"/>
              </w:rPr>
              <w:t>Il secondo intervento è stato curato da Don Salvatore Nicosia, animatore spirituale dell’Adma di Floridia, che sottolinea come oggi sia difficoltoso sognare a causa delle ferite che la vita ci procura, ma che allo stesso tempo le ferite impreziosiscono la nostra vita e possono trasformare il dolore in sogno.</w:t>
            </w:r>
          </w:p>
          <w:p w14:paraId="076AC2CB" w14:textId="77777777" w:rsidR="0093313A" w:rsidRPr="0093313A" w:rsidRDefault="0093313A" w:rsidP="0093313A">
            <w:pPr>
              <w:spacing w:after="0" w:line="240" w:lineRule="auto"/>
              <w:rPr>
                <w:rFonts w:ascii="Calibri Light" w:hAnsi="Calibri Light" w:cs="Calibri Light"/>
                <w:sz w:val="24"/>
                <w:szCs w:val="24"/>
              </w:rPr>
            </w:pPr>
            <w:r w:rsidRPr="0093313A">
              <w:rPr>
                <w:rFonts w:ascii="Calibri Light" w:hAnsi="Calibri Light" w:cs="Calibri Light"/>
                <w:sz w:val="24"/>
                <w:szCs w:val="24"/>
              </w:rPr>
              <w:t xml:space="preserve">Non sono mancate anche alcune testimonianze, a cominciare dalla presentazione di un nutrito gruppo di giovanissimi, che hanno raccontato la loro esperienza di appartenenza e partecipazione attiva alle iniziative dell’Adma. Rosario e Pina di Floridia (SR) hanno condiviso la loro esperienza che hanno vissuto partecipando per la prima volta alle giornate di spiritualità salesiana,  mentre i coniugi Salvatrice e Giorgio di Ragusa, profondamente innamorati di Maria, ci hanno raccontato di come da tempo desideravano diffondere la devozione mariana nella loro parrocchia, e di come un giorno casualmente abbiano trovato in oratorio un attestato di affiliazione all’Adma Primaria risalente al 1966, ma nessuna traccia di associati. Probabilmente Maria li ha scelti per ridare vita ad un’associazione locale che si è spenta nel tempo e ora, con la grazia di Dio e l’aiuto di Maria, ricominceranno a muovere i primi passi col supporto del consiglio regionale. Infine Francesco e Deborah dell’Adma di Arese (Mi) e responsabili dell’ispettoria lombardo emiliana hanno raccontato di come vivono la loro devozione in totale affidamento a Maria. </w:t>
            </w:r>
          </w:p>
          <w:p w14:paraId="60E598B1" w14:textId="338505A9" w:rsidR="0093313A" w:rsidRPr="0093313A" w:rsidRDefault="00373210" w:rsidP="0093313A">
            <w:pPr>
              <w:spacing w:after="0" w:line="240" w:lineRule="auto"/>
              <w:rPr>
                <w:rFonts w:ascii="Calibri Light" w:hAnsi="Calibri Light" w:cs="Calibri Light"/>
                <w:sz w:val="24"/>
                <w:szCs w:val="24"/>
              </w:rPr>
            </w:pPr>
            <w:r>
              <w:rPr>
                <w:rFonts w:ascii="Calibri Light" w:hAnsi="Calibri Light" w:cs="Calibri Light"/>
                <w:sz w:val="24"/>
                <w:szCs w:val="24"/>
              </w:rPr>
              <w:t>A seguire la</w:t>
            </w:r>
            <w:r w:rsidR="0093313A" w:rsidRPr="0093313A">
              <w:rPr>
                <w:rFonts w:ascii="Calibri Light" w:hAnsi="Calibri Light" w:cs="Calibri Light"/>
                <w:sz w:val="24"/>
                <w:szCs w:val="24"/>
              </w:rPr>
              <w:t xml:space="preserve"> celebrazione eucaristica presieduta da don Stefano Cortesano all’interno della cappella dell’istituto</w:t>
            </w:r>
            <w:r w:rsidR="0093554C">
              <w:rPr>
                <w:rFonts w:ascii="Calibri Light" w:hAnsi="Calibri Light" w:cs="Calibri Light"/>
                <w:sz w:val="24"/>
                <w:szCs w:val="24"/>
              </w:rPr>
              <w:t xml:space="preserve"> e </w:t>
            </w:r>
            <w:r w:rsidR="0093313A" w:rsidRPr="0093313A">
              <w:rPr>
                <w:rFonts w:ascii="Calibri Light" w:hAnsi="Calibri Light" w:cs="Calibri Light"/>
                <w:sz w:val="24"/>
                <w:szCs w:val="24"/>
              </w:rPr>
              <w:t>l’Adorazione Eucaristica presieduta da don Paolo Cicala.</w:t>
            </w:r>
          </w:p>
          <w:p w14:paraId="52624164" w14:textId="510AACFF" w:rsidR="00DA0801" w:rsidRDefault="0093313A" w:rsidP="0093313A">
            <w:pPr>
              <w:spacing w:after="0" w:line="240" w:lineRule="auto"/>
              <w:rPr>
                <w:rFonts w:ascii="Calibri Light" w:hAnsi="Calibri Light" w:cs="Calibri Light"/>
                <w:sz w:val="24"/>
                <w:szCs w:val="24"/>
              </w:rPr>
            </w:pPr>
            <w:r w:rsidRPr="0093313A">
              <w:rPr>
                <w:rFonts w:ascii="Calibri Light" w:hAnsi="Calibri Light" w:cs="Calibri Light"/>
                <w:sz w:val="24"/>
                <w:szCs w:val="24"/>
              </w:rPr>
              <w:t>E’ stata una bellissima giornata caratterizzata da un clima di famiglia, amicizia, accoglienza e soprattutto amore per Maria e Gesù Eucarestia.</w:t>
            </w:r>
          </w:p>
        </w:tc>
        <w:tc>
          <w:tcPr>
            <w:tcW w:w="4111" w:type="dxa"/>
          </w:tcPr>
          <w:p w14:paraId="6381B2AE" w14:textId="77777777" w:rsidR="00EB1A1D" w:rsidRPr="00EB1A1D" w:rsidRDefault="00EB1A1D" w:rsidP="00EB1A1D">
            <w:pPr>
              <w:jc w:val="both"/>
              <w:rPr>
                <w:rFonts w:ascii="Times New Roman" w:hAnsi="Times New Roman"/>
                <w:sz w:val="24"/>
                <w:szCs w:val="24"/>
              </w:rPr>
            </w:pPr>
            <w:r w:rsidRPr="00EB1A1D">
              <w:rPr>
                <w:rFonts w:ascii="Times New Roman" w:hAnsi="Times New Roman"/>
                <w:sz w:val="24"/>
                <w:szCs w:val="24"/>
              </w:rPr>
              <w:t xml:space="preserve">U </w:t>
            </w:r>
            <w:proofErr w:type="spellStart"/>
            <w:r w:rsidRPr="00EB1A1D">
              <w:rPr>
                <w:rFonts w:ascii="Times New Roman" w:hAnsi="Times New Roman"/>
                <w:sz w:val="24"/>
                <w:szCs w:val="24"/>
              </w:rPr>
              <w:t>nedjelju</w:t>
            </w:r>
            <w:proofErr w:type="spellEnd"/>
            <w:r w:rsidRPr="00EB1A1D">
              <w:rPr>
                <w:rFonts w:ascii="Times New Roman" w:hAnsi="Times New Roman"/>
                <w:sz w:val="24"/>
                <w:szCs w:val="24"/>
              </w:rPr>
              <w:t xml:space="preserve">, 28. </w:t>
            </w:r>
            <w:proofErr w:type="spellStart"/>
            <w:r w:rsidRPr="00EB1A1D">
              <w:rPr>
                <w:rFonts w:ascii="Times New Roman" w:hAnsi="Times New Roman"/>
                <w:sz w:val="24"/>
                <w:szCs w:val="24"/>
              </w:rPr>
              <w:t>travnja</w:t>
            </w:r>
            <w:proofErr w:type="spellEnd"/>
            <w:r w:rsidRPr="00EB1A1D">
              <w:rPr>
                <w:rFonts w:ascii="Times New Roman" w:hAnsi="Times New Roman"/>
                <w:sz w:val="24"/>
                <w:szCs w:val="24"/>
              </w:rPr>
              <w:t xml:space="preserve"> 2024. </w:t>
            </w:r>
            <w:proofErr w:type="spellStart"/>
            <w:r w:rsidRPr="00EB1A1D">
              <w:rPr>
                <w:rFonts w:ascii="Times New Roman" w:hAnsi="Times New Roman"/>
                <w:sz w:val="24"/>
                <w:szCs w:val="24"/>
              </w:rPr>
              <w:t>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Institutu</w:t>
            </w:r>
            <w:proofErr w:type="spellEnd"/>
            <w:r w:rsidRPr="00EB1A1D">
              <w:rPr>
                <w:rFonts w:ascii="Times New Roman" w:hAnsi="Times New Roman"/>
                <w:sz w:val="24"/>
                <w:szCs w:val="24"/>
              </w:rPr>
              <w:t xml:space="preserve"> FMA Madre Mazzarello u </w:t>
            </w:r>
            <w:proofErr w:type="spellStart"/>
            <w:r w:rsidRPr="00EB1A1D">
              <w:rPr>
                <w:rFonts w:ascii="Times New Roman" w:hAnsi="Times New Roman"/>
                <w:sz w:val="24"/>
                <w:szCs w:val="24"/>
              </w:rPr>
              <w:t>Palermu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održan</w:t>
            </w:r>
            <w:proofErr w:type="spellEnd"/>
            <w:r w:rsidRPr="00EB1A1D">
              <w:rPr>
                <w:rFonts w:ascii="Times New Roman" w:hAnsi="Times New Roman"/>
                <w:sz w:val="24"/>
                <w:szCs w:val="24"/>
              </w:rPr>
              <w:t xml:space="preserve"> je XVII. </w:t>
            </w:r>
            <w:proofErr w:type="spellStart"/>
            <w:r w:rsidRPr="00EB1A1D">
              <w:rPr>
                <w:rFonts w:ascii="Times New Roman" w:hAnsi="Times New Roman"/>
                <w:sz w:val="24"/>
                <w:szCs w:val="24"/>
              </w:rPr>
              <w:t>Marijanski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dan</w:t>
            </w:r>
            <w:proofErr w:type="spellEnd"/>
            <w:r w:rsidRPr="00EB1A1D">
              <w:rPr>
                <w:rFonts w:ascii="Times New Roman" w:hAnsi="Times New Roman"/>
                <w:sz w:val="24"/>
                <w:szCs w:val="24"/>
              </w:rPr>
              <w:t xml:space="preserve"> ADMA-e </w:t>
            </w:r>
            <w:proofErr w:type="spellStart"/>
            <w:r w:rsidRPr="00EB1A1D">
              <w:rPr>
                <w:rFonts w:ascii="Times New Roman" w:hAnsi="Times New Roman"/>
                <w:sz w:val="24"/>
                <w:szCs w:val="24"/>
              </w:rPr>
              <w:t>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Siciliji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Više</w:t>
            </w:r>
            <w:proofErr w:type="spellEnd"/>
            <w:r w:rsidRPr="00EB1A1D">
              <w:rPr>
                <w:rFonts w:ascii="Times New Roman" w:hAnsi="Times New Roman"/>
                <w:sz w:val="24"/>
                <w:szCs w:val="24"/>
              </w:rPr>
              <w:t xml:space="preserve"> od 260 </w:t>
            </w:r>
            <w:proofErr w:type="spellStart"/>
            <w:r w:rsidRPr="00EB1A1D">
              <w:rPr>
                <w:rFonts w:ascii="Times New Roman" w:hAnsi="Times New Roman"/>
                <w:sz w:val="24"/>
                <w:szCs w:val="24"/>
              </w:rPr>
              <w:t>ljudi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stiglo</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iz</w:t>
            </w:r>
            <w:proofErr w:type="spellEnd"/>
            <w:r w:rsidRPr="00EB1A1D">
              <w:rPr>
                <w:rFonts w:ascii="Times New Roman" w:hAnsi="Times New Roman"/>
                <w:sz w:val="24"/>
                <w:szCs w:val="24"/>
              </w:rPr>
              <w:t xml:space="preserve"> 11 </w:t>
            </w:r>
            <w:proofErr w:type="spellStart"/>
            <w:r w:rsidRPr="00EB1A1D">
              <w:rPr>
                <w:rFonts w:ascii="Times New Roman" w:hAnsi="Times New Roman"/>
                <w:sz w:val="24"/>
                <w:szCs w:val="24"/>
              </w:rPr>
              <w:t>središta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regije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koje</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pozdravilo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pokrajinsko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vijeće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čelu</w:t>
            </w:r>
            <w:proofErr w:type="spellEnd"/>
            <w:r w:rsidRPr="00EB1A1D">
              <w:rPr>
                <w:rFonts w:ascii="Times New Roman" w:hAnsi="Times New Roman"/>
                <w:sz w:val="24"/>
                <w:szCs w:val="24"/>
              </w:rPr>
              <w:t xml:space="preserve"> s </w:t>
            </w:r>
            <w:proofErr w:type="spellStart"/>
            <w:r w:rsidRPr="00EB1A1D">
              <w:rPr>
                <w:rFonts w:ascii="Times New Roman" w:hAnsi="Times New Roman"/>
                <w:sz w:val="24"/>
                <w:szCs w:val="24"/>
              </w:rPr>
              <w:t>predsjednikom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Salvatoreom</w:t>
            </w:r>
            <w:proofErr w:type="spellEnd"/>
            <w:r w:rsidRPr="00EB1A1D">
              <w:rPr>
                <w:rFonts w:ascii="Times New Roman" w:hAnsi="Times New Roman"/>
                <w:sz w:val="24"/>
                <w:szCs w:val="24"/>
              </w:rPr>
              <w:t xml:space="preserve"> Di </w:t>
            </w:r>
            <w:proofErr w:type="spellStart"/>
            <w:r w:rsidRPr="00EB1A1D">
              <w:rPr>
                <w:rFonts w:ascii="Times New Roman" w:hAnsi="Times New Roman"/>
                <w:sz w:val="24"/>
                <w:szCs w:val="24"/>
              </w:rPr>
              <w:t>Maiom</w:t>
            </w:r>
            <w:proofErr w:type="spellEnd"/>
            <w:r w:rsidRPr="00EB1A1D">
              <w:rPr>
                <w:rFonts w:ascii="Times New Roman" w:hAnsi="Times New Roman"/>
                <w:sz w:val="24"/>
                <w:szCs w:val="24"/>
              </w:rPr>
              <w:t>.</w:t>
            </w:r>
          </w:p>
          <w:p w14:paraId="01B0A8F6" w14:textId="77777777" w:rsidR="00EB1A1D" w:rsidRPr="00EB1A1D" w:rsidRDefault="00EB1A1D" w:rsidP="00EB1A1D">
            <w:pPr>
              <w:jc w:val="both"/>
              <w:rPr>
                <w:rFonts w:ascii="Times New Roman" w:hAnsi="Times New Roman"/>
                <w:sz w:val="24"/>
                <w:szCs w:val="24"/>
              </w:rPr>
            </w:pPr>
            <w:r w:rsidRPr="00EB1A1D">
              <w:rPr>
                <w:rFonts w:ascii="Times New Roman" w:hAnsi="Times New Roman"/>
                <w:sz w:val="24"/>
                <w:szCs w:val="24"/>
              </w:rPr>
              <w:t xml:space="preserve">"Mi </w:t>
            </w:r>
            <w:proofErr w:type="spellStart"/>
            <w:r w:rsidRPr="00EB1A1D">
              <w:rPr>
                <w:rFonts w:ascii="Times New Roman" w:hAnsi="Times New Roman"/>
                <w:sz w:val="24"/>
                <w:szCs w:val="24"/>
              </w:rPr>
              <w:t>smo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djeca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sanjara</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zbog</w:t>
            </w:r>
            <w:proofErr w:type="spellEnd"/>
            <w:r w:rsidRPr="00EB1A1D">
              <w:rPr>
                <w:rFonts w:ascii="Times New Roman" w:hAnsi="Times New Roman"/>
                <w:sz w:val="24"/>
                <w:szCs w:val="24"/>
              </w:rPr>
              <w:t xml:space="preserve"> toga </w:t>
            </w:r>
            <w:proofErr w:type="spellStart"/>
            <w:r w:rsidRPr="00EB1A1D">
              <w:rPr>
                <w:rFonts w:ascii="Times New Roman" w:hAnsi="Times New Roman"/>
                <w:sz w:val="24"/>
                <w:szCs w:val="24"/>
              </w:rPr>
              <w:t>smo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pozvani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sanjati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velike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snove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rekao</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mladi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salezijanac</w:t>
            </w:r>
            <w:proofErr w:type="spellEnd"/>
            <w:r w:rsidRPr="00EB1A1D">
              <w:rPr>
                <w:rFonts w:ascii="Times New Roman" w:hAnsi="Times New Roman"/>
                <w:sz w:val="24"/>
                <w:szCs w:val="24"/>
              </w:rPr>
              <w:t xml:space="preserve"> don Stefano </w:t>
            </w:r>
            <w:proofErr w:type="spellStart"/>
            <w:r w:rsidRPr="00EB1A1D">
              <w:rPr>
                <w:rFonts w:ascii="Times New Roman" w:hAnsi="Times New Roman"/>
                <w:sz w:val="24"/>
                <w:szCs w:val="24"/>
              </w:rPr>
              <w:t>Cortesiano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nam</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dao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prekrasno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razmišljanje</w:t>
            </w:r>
            <w:proofErr w:type="spellEnd"/>
            <w:r w:rsidRPr="00EB1A1D">
              <w:rPr>
                <w:rFonts w:ascii="Times New Roman" w:hAnsi="Times New Roman"/>
                <w:sz w:val="24"/>
                <w:szCs w:val="24"/>
              </w:rPr>
              <w:t xml:space="preserve"> o temi 'san </w:t>
            </w:r>
            <w:proofErr w:type="spellStart"/>
            <w:r w:rsidRPr="00EB1A1D">
              <w:rPr>
                <w:rFonts w:ascii="Times New Roman" w:hAnsi="Times New Roman"/>
                <w:sz w:val="24"/>
                <w:szCs w:val="24"/>
              </w:rPr>
              <w:t>koji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čini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razliku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Inspiriran</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snom</w:t>
            </w:r>
            <w:proofErr w:type="spellEnd"/>
            <w:r w:rsidRPr="00EB1A1D">
              <w:rPr>
                <w:rFonts w:ascii="Times New Roman" w:hAnsi="Times New Roman"/>
                <w:sz w:val="24"/>
                <w:szCs w:val="24"/>
              </w:rPr>
              <w:t xml:space="preserve"> Don </w:t>
            </w:r>
            <w:proofErr w:type="spellStart"/>
            <w:r w:rsidRPr="00EB1A1D">
              <w:rPr>
                <w:rFonts w:ascii="Times New Roman" w:hAnsi="Times New Roman"/>
                <w:sz w:val="24"/>
                <w:szCs w:val="24"/>
              </w:rPr>
              <w:t>Bosca</w:t>
            </w:r>
            <w:proofErr w:type="spellEnd"/>
            <w:r w:rsidRPr="00EB1A1D">
              <w:rPr>
                <w:rFonts w:ascii="Times New Roman" w:hAnsi="Times New Roman"/>
                <w:sz w:val="24"/>
                <w:szCs w:val="24"/>
              </w:rPr>
              <w:t xml:space="preserve"> s </w:t>
            </w:r>
            <w:proofErr w:type="spellStart"/>
            <w:r w:rsidRPr="00EB1A1D">
              <w:rPr>
                <w:rFonts w:ascii="Times New Roman" w:hAnsi="Times New Roman"/>
                <w:sz w:val="24"/>
                <w:szCs w:val="24"/>
              </w:rPr>
              <w:t>devet</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godina</w:t>
            </w:r>
            <w:proofErr w:type="spellEnd"/>
            <w:r w:rsidRPr="00EB1A1D">
              <w:rPr>
                <w:rFonts w:ascii="Times New Roman" w:hAnsi="Times New Roman"/>
                <w:sz w:val="24"/>
                <w:szCs w:val="24"/>
              </w:rPr>
              <w:t xml:space="preserve">, fra Stefano je </w:t>
            </w:r>
            <w:proofErr w:type="spellStart"/>
            <w:r w:rsidRPr="00EB1A1D">
              <w:rPr>
                <w:rFonts w:ascii="Times New Roman" w:hAnsi="Times New Roman"/>
                <w:sz w:val="24"/>
                <w:szCs w:val="24"/>
              </w:rPr>
              <w:t>objasnio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kako</w:t>
            </w:r>
            <w:proofErr w:type="spellEnd"/>
            <w:r w:rsidRPr="00EB1A1D">
              <w:rPr>
                <w:rFonts w:ascii="Times New Roman" w:hAnsi="Times New Roman"/>
                <w:sz w:val="24"/>
                <w:szCs w:val="24"/>
              </w:rPr>
              <w:t xml:space="preserve"> je san </w:t>
            </w:r>
            <w:proofErr w:type="spellStart"/>
            <w:r w:rsidRPr="00EB1A1D">
              <w:rPr>
                <w:rFonts w:ascii="Times New Roman" w:hAnsi="Times New Roman"/>
                <w:sz w:val="24"/>
                <w:szCs w:val="24"/>
              </w:rPr>
              <w:t>poruka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Gospodin</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daje</w:t>
            </w:r>
            <w:proofErr w:type="spellEnd"/>
            <w:r w:rsidRPr="00EB1A1D">
              <w:rPr>
                <w:rFonts w:ascii="Times New Roman" w:hAnsi="Times New Roman"/>
                <w:sz w:val="24"/>
                <w:szCs w:val="24"/>
              </w:rPr>
              <w:t xml:space="preserve">, to je </w:t>
            </w:r>
            <w:proofErr w:type="spellStart"/>
            <w:r w:rsidRPr="00EB1A1D">
              <w:rPr>
                <w:rFonts w:ascii="Times New Roman" w:hAnsi="Times New Roman"/>
                <w:sz w:val="24"/>
                <w:szCs w:val="24"/>
              </w:rPr>
              <w:t>veza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između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vidljivog</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nevidljivog</w:t>
            </w:r>
            <w:proofErr w:type="spellEnd"/>
            <w:r w:rsidRPr="00EB1A1D">
              <w:rPr>
                <w:rFonts w:ascii="Times New Roman" w:hAnsi="Times New Roman"/>
                <w:sz w:val="24"/>
                <w:szCs w:val="24"/>
              </w:rPr>
              <w:t xml:space="preserve">, to je ona </w:t>
            </w:r>
            <w:proofErr w:type="spellStart"/>
            <w:r w:rsidRPr="00EB1A1D">
              <w:rPr>
                <w:rFonts w:ascii="Times New Roman" w:hAnsi="Times New Roman"/>
                <w:sz w:val="24"/>
                <w:szCs w:val="24"/>
              </w:rPr>
              <w:t>zvijezda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nas</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poziva</w:t>
            </w:r>
            <w:proofErr w:type="spellEnd"/>
            <w:r w:rsidRPr="00EB1A1D">
              <w:rPr>
                <w:rFonts w:ascii="Times New Roman" w:hAnsi="Times New Roman"/>
                <w:sz w:val="24"/>
                <w:szCs w:val="24"/>
              </w:rPr>
              <w:t xml:space="preserve"> da </w:t>
            </w:r>
            <w:proofErr w:type="spellStart"/>
            <w:r w:rsidRPr="00EB1A1D">
              <w:rPr>
                <w:rFonts w:ascii="Times New Roman" w:hAnsi="Times New Roman"/>
                <w:sz w:val="24"/>
                <w:szCs w:val="24"/>
              </w:rPr>
              <w:t>hodamo</w:t>
            </w:r>
            <w:proofErr w:type="spellEnd"/>
            <w:r w:rsidRPr="00EB1A1D">
              <w:rPr>
                <w:rFonts w:ascii="Times New Roman" w:hAnsi="Times New Roman"/>
                <w:sz w:val="24"/>
                <w:szCs w:val="24"/>
              </w:rPr>
              <w:t>.</w:t>
            </w:r>
          </w:p>
          <w:p w14:paraId="714EA07C" w14:textId="77777777" w:rsidR="00EB1A1D" w:rsidRPr="00EB1A1D" w:rsidRDefault="00EB1A1D" w:rsidP="00EB1A1D">
            <w:pPr>
              <w:jc w:val="both"/>
              <w:rPr>
                <w:rFonts w:ascii="Times New Roman" w:hAnsi="Times New Roman"/>
                <w:sz w:val="24"/>
                <w:szCs w:val="24"/>
              </w:rPr>
            </w:pPr>
            <w:proofErr w:type="spellStart"/>
            <w:r w:rsidRPr="00EB1A1D">
              <w:rPr>
                <w:rFonts w:ascii="Times New Roman" w:hAnsi="Times New Roman"/>
                <w:sz w:val="24"/>
                <w:szCs w:val="24"/>
              </w:rPr>
              <w:t>Drugi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govor</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održao</w:t>
            </w:r>
            <w:proofErr w:type="spellEnd"/>
            <w:r w:rsidRPr="00EB1A1D">
              <w:rPr>
                <w:rFonts w:ascii="Times New Roman" w:hAnsi="Times New Roman"/>
                <w:sz w:val="24"/>
                <w:szCs w:val="24"/>
              </w:rPr>
              <w:t xml:space="preserve"> je don Salvatore Nicosia, </w:t>
            </w:r>
            <w:proofErr w:type="spellStart"/>
            <w:r w:rsidRPr="00EB1A1D">
              <w:rPr>
                <w:rFonts w:ascii="Times New Roman" w:hAnsi="Times New Roman"/>
                <w:sz w:val="24"/>
                <w:szCs w:val="24"/>
              </w:rPr>
              <w:t>duhovni</w:t>
            </w:r>
            <w:proofErr w:type="spellEnd"/>
            <w:r w:rsidRPr="00EB1A1D">
              <w:rPr>
                <w:rFonts w:ascii="Times New Roman" w:hAnsi="Times New Roman"/>
                <w:sz w:val="24"/>
                <w:szCs w:val="24"/>
              </w:rPr>
              <w:t xml:space="preserve"> animator ADMA-e </w:t>
            </w:r>
            <w:proofErr w:type="spellStart"/>
            <w:r w:rsidRPr="00EB1A1D">
              <w:rPr>
                <w:rFonts w:ascii="Times New Roman" w:hAnsi="Times New Roman"/>
                <w:sz w:val="24"/>
                <w:szCs w:val="24"/>
              </w:rPr>
              <w:t>Floridije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naglasio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kako</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danas</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teško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sanjati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zbog</w:t>
            </w:r>
            <w:proofErr w:type="spellEnd"/>
            <w:r w:rsidRPr="00EB1A1D">
              <w:rPr>
                <w:rFonts w:ascii="Times New Roman" w:hAnsi="Times New Roman"/>
                <w:sz w:val="24"/>
                <w:szCs w:val="24"/>
              </w:rPr>
              <w:t xml:space="preserve"> rana </w:t>
            </w:r>
            <w:proofErr w:type="spellStart"/>
            <w:r w:rsidRPr="00EB1A1D">
              <w:rPr>
                <w:rFonts w:ascii="Times New Roman" w:hAnsi="Times New Roman"/>
                <w:sz w:val="24"/>
                <w:szCs w:val="24"/>
              </w:rPr>
              <w:t>koje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život</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nanosi</w:t>
            </w:r>
            <w:proofErr w:type="spellEnd"/>
            <w:r w:rsidRPr="00EB1A1D">
              <w:rPr>
                <w:rFonts w:ascii="Times New Roman" w:hAnsi="Times New Roman"/>
                <w:sz w:val="24"/>
                <w:szCs w:val="24"/>
              </w:rPr>
              <w:t xml:space="preserve">, ali da </w:t>
            </w:r>
            <w:proofErr w:type="spellStart"/>
            <w:r w:rsidRPr="00EB1A1D">
              <w:rPr>
                <w:rFonts w:ascii="Times New Roman" w:hAnsi="Times New Roman"/>
                <w:sz w:val="24"/>
                <w:szCs w:val="24"/>
              </w:rPr>
              <w:t>istovremeno</w:t>
            </w:r>
            <w:proofErr w:type="spellEnd"/>
            <w:r w:rsidRPr="00EB1A1D">
              <w:rPr>
                <w:rFonts w:ascii="Times New Roman" w:hAnsi="Times New Roman"/>
                <w:sz w:val="24"/>
                <w:szCs w:val="24"/>
              </w:rPr>
              <w:t xml:space="preserve"> rane </w:t>
            </w:r>
            <w:proofErr w:type="spellStart"/>
            <w:r w:rsidRPr="00EB1A1D">
              <w:rPr>
                <w:rFonts w:ascii="Times New Roman" w:hAnsi="Times New Roman"/>
                <w:sz w:val="24"/>
                <w:szCs w:val="24"/>
              </w:rPr>
              <w:t>obogaćuju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naše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živote</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mogu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pretvoriti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bol</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snove</w:t>
            </w:r>
            <w:proofErr w:type="spellEnd"/>
            <w:r w:rsidRPr="00EB1A1D">
              <w:rPr>
                <w:rFonts w:ascii="Times New Roman" w:hAnsi="Times New Roman"/>
                <w:sz w:val="24"/>
                <w:szCs w:val="24"/>
              </w:rPr>
              <w:t>.</w:t>
            </w:r>
          </w:p>
          <w:p w14:paraId="706F9AF3" w14:textId="77777777" w:rsidR="00EB1A1D" w:rsidRPr="00EB1A1D" w:rsidRDefault="00EB1A1D" w:rsidP="00EB1A1D">
            <w:pPr>
              <w:jc w:val="both"/>
              <w:rPr>
                <w:rFonts w:ascii="Times New Roman" w:hAnsi="Times New Roman"/>
                <w:sz w:val="24"/>
                <w:szCs w:val="24"/>
              </w:rPr>
            </w:pPr>
            <w:proofErr w:type="spellStart"/>
            <w:r w:rsidRPr="00EB1A1D">
              <w:rPr>
                <w:rFonts w:ascii="Times New Roman" w:hAnsi="Times New Roman"/>
                <w:sz w:val="24"/>
                <w:szCs w:val="24"/>
              </w:rPr>
              <w:t>Bilo</w:t>
            </w:r>
            <w:proofErr w:type="spellEnd"/>
            <w:r w:rsidRPr="00EB1A1D">
              <w:rPr>
                <w:rFonts w:ascii="Times New Roman" w:hAnsi="Times New Roman"/>
                <w:sz w:val="24"/>
                <w:szCs w:val="24"/>
              </w:rPr>
              <w:t xml:space="preserve"> je i </w:t>
            </w:r>
            <w:proofErr w:type="spellStart"/>
            <w:r w:rsidRPr="00EB1A1D">
              <w:rPr>
                <w:rFonts w:ascii="Times New Roman" w:hAnsi="Times New Roman"/>
                <w:sz w:val="24"/>
                <w:szCs w:val="24"/>
              </w:rPr>
              <w:t>nekih</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svjedočanstava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počevši</w:t>
            </w:r>
            <w:proofErr w:type="spellEnd"/>
            <w:r w:rsidRPr="00EB1A1D">
              <w:rPr>
                <w:rFonts w:ascii="Times New Roman" w:hAnsi="Times New Roman"/>
                <w:sz w:val="24"/>
                <w:szCs w:val="24"/>
              </w:rPr>
              <w:t xml:space="preserve"> od </w:t>
            </w:r>
            <w:proofErr w:type="spellStart"/>
            <w:r w:rsidRPr="00EB1A1D">
              <w:rPr>
                <w:rFonts w:ascii="Times New Roman" w:hAnsi="Times New Roman"/>
                <w:sz w:val="24"/>
                <w:szCs w:val="24"/>
              </w:rPr>
              <w:t>predstavljanja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velike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skupine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vrlo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mladih</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ljudi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w:t>
            </w:r>
            <w:proofErr w:type="spellEnd"/>
            <w:r w:rsidRPr="00EB1A1D">
              <w:rPr>
                <w:rFonts w:ascii="Times New Roman" w:hAnsi="Times New Roman"/>
                <w:sz w:val="24"/>
                <w:szCs w:val="24"/>
              </w:rPr>
              <w:t xml:space="preserve"> su </w:t>
            </w:r>
            <w:proofErr w:type="spellStart"/>
            <w:r w:rsidRPr="00EB1A1D">
              <w:rPr>
                <w:rFonts w:ascii="Times New Roman" w:hAnsi="Times New Roman"/>
                <w:sz w:val="24"/>
                <w:szCs w:val="24"/>
              </w:rPr>
              <w:t>ispričali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svoje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iskustvo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pripadnosti</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aktivnog</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sudjelovanja</w:t>
            </w:r>
            <w:proofErr w:type="spellEnd"/>
            <w:r w:rsidRPr="00EB1A1D">
              <w:rPr>
                <w:rFonts w:ascii="Times New Roman" w:hAnsi="Times New Roman"/>
                <w:sz w:val="24"/>
                <w:szCs w:val="24"/>
              </w:rPr>
              <w:t xml:space="preserve"> u ADMA </w:t>
            </w:r>
            <w:proofErr w:type="spellStart"/>
            <w:r w:rsidRPr="00EB1A1D">
              <w:rPr>
                <w:rFonts w:ascii="Times New Roman" w:hAnsi="Times New Roman"/>
                <w:sz w:val="24"/>
                <w:szCs w:val="24"/>
              </w:rPr>
              <w:t>inicijativama</w:t>
            </w:r>
            <w:proofErr w:type="spellEnd"/>
            <w:r w:rsidRPr="00EB1A1D">
              <w:rPr>
                <w:rFonts w:ascii="Times New Roman" w:hAnsi="Times New Roman"/>
                <w:sz w:val="24"/>
                <w:szCs w:val="24"/>
              </w:rPr>
              <w:t xml:space="preserve">. Rosario i Pina </w:t>
            </w:r>
            <w:proofErr w:type="spellStart"/>
            <w:r w:rsidRPr="00EB1A1D">
              <w:rPr>
                <w:rFonts w:ascii="Times New Roman" w:hAnsi="Times New Roman"/>
                <w:sz w:val="24"/>
                <w:szCs w:val="24"/>
              </w:rPr>
              <w:t>iz</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Floridije</w:t>
            </w:r>
            <w:proofErr w:type="spellEnd"/>
            <w:r w:rsidRPr="00EB1A1D">
              <w:rPr>
                <w:rFonts w:ascii="Times New Roman" w:hAnsi="Times New Roman"/>
                <w:sz w:val="24"/>
                <w:szCs w:val="24"/>
              </w:rPr>
              <w:t xml:space="preserve"> (SR) </w:t>
            </w:r>
            <w:proofErr w:type="spellStart"/>
            <w:r w:rsidRPr="00EB1A1D">
              <w:rPr>
                <w:rFonts w:ascii="Times New Roman" w:hAnsi="Times New Roman"/>
                <w:sz w:val="24"/>
                <w:szCs w:val="24"/>
              </w:rPr>
              <w:t>prvi</w:t>
            </w:r>
            <w:proofErr w:type="spellEnd"/>
            <w:r w:rsidRPr="00EB1A1D">
              <w:rPr>
                <w:rFonts w:ascii="Times New Roman" w:hAnsi="Times New Roman"/>
                <w:sz w:val="24"/>
                <w:szCs w:val="24"/>
              </w:rPr>
              <w:t xml:space="preserve"> su put </w:t>
            </w:r>
            <w:proofErr w:type="spellStart"/>
            <w:r w:rsidRPr="00EB1A1D">
              <w:rPr>
                <w:rFonts w:ascii="Times New Roman" w:hAnsi="Times New Roman"/>
                <w:sz w:val="24"/>
                <w:szCs w:val="24"/>
              </w:rPr>
              <w:t>podijelili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svoje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iskustvo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sudjelovanja</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salezijanskim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danima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duhovnosti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dok</w:t>
            </w:r>
            <w:proofErr w:type="spellEnd"/>
            <w:r w:rsidRPr="00EB1A1D">
              <w:rPr>
                <w:rFonts w:ascii="Times New Roman" w:hAnsi="Times New Roman"/>
                <w:sz w:val="24"/>
                <w:szCs w:val="24"/>
              </w:rPr>
              <w:t xml:space="preserve"> su </w:t>
            </w:r>
            <w:proofErr w:type="spellStart"/>
            <w:r w:rsidRPr="00EB1A1D">
              <w:rPr>
                <w:rFonts w:ascii="Times New Roman" w:hAnsi="Times New Roman"/>
                <w:sz w:val="24"/>
                <w:szCs w:val="24"/>
              </w:rPr>
              <w:t>nam</w:t>
            </w:r>
            <w:proofErr w:type="spellEnd"/>
            <w:r w:rsidRPr="00EB1A1D">
              <w:rPr>
                <w:rFonts w:ascii="Times New Roman" w:hAnsi="Times New Roman"/>
                <w:sz w:val="24"/>
                <w:szCs w:val="24"/>
              </w:rPr>
              <w:t xml:space="preserve"> Salvatrice i Giorgio </w:t>
            </w:r>
            <w:proofErr w:type="spellStart"/>
            <w:r w:rsidRPr="00EB1A1D">
              <w:rPr>
                <w:rFonts w:ascii="Times New Roman" w:hAnsi="Times New Roman"/>
                <w:sz w:val="24"/>
                <w:szCs w:val="24"/>
              </w:rPr>
              <w:t>iz</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Raguse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w:t>
            </w:r>
            <w:proofErr w:type="spellEnd"/>
            <w:r w:rsidRPr="00EB1A1D">
              <w:rPr>
                <w:rFonts w:ascii="Times New Roman" w:hAnsi="Times New Roman"/>
                <w:sz w:val="24"/>
                <w:szCs w:val="24"/>
              </w:rPr>
              <w:t xml:space="preserve"> su </w:t>
            </w:r>
            <w:proofErr w:type="spellStart"/>
            <w:r w:rsidRPr="00EB1A1D">
              <w:rPr>
                <w:rFonts w:ascii="Times New Roman" w:hAnsi="Times New Roman"/>
                <w:sz w:val="24"/>
                <w:szCs w:val="24"/>
              </w:rPr>
              <w:t>duboko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zaljubljeni</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Mariju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ispričali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kako</w:t>
            </w:r>
            <w:proofErr w:type="spellEnd"/>
            <w:r w:rsidRPr="00EB1A1D">
              <w:rPr>
                <w:rFonts w:ascii="Times New Roman" w:hAnsi="Times New Roman"/>
                <w:sz w:val="24"/>
                <w:szCs w:val="24"/>
              </w:rPr>
              <w:t xml:space="preserve"> su </w:t>
            </w:r>
            <w:proofErr w:type="spellStart"/>
            <w:r w:rsidRPr="00EB1A1D">
              <w:rPr>
                <w:rFonts w:ascii="Times New Roman" w:hAnsi="Times New Roman"/>
                <w:sz w:val="24"/>
                <w:szCs w:val="24"/>
              </w:rPr>
              <w:t>dugo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željeli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širiti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marijansku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pobožnost</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svojoj</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župi</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kako</w:t>
            </w:r>
            <w:proofErr w:type="spellEnd"/>
            <w:r w:rsidRPr="00EB1A1D">
              <w:rPr>
                <w:rFonts w:ascii="Times New Roman" w:hAnsi="Times New Roman"/>
                <w:sz w:val="24"/>
                <w:szCs w:val="24"/>
              </w:rPr>
              <w:t xml:space="preserve"> su </w:t>
            </w:r>
            <w:proofErr w:type="spellStart"/>
            <w:r w:rsidRPr="00EB1A1D">
              <w:rPr>
                <w:rFonts w:ascii="Times New Roman" w:hAnsi="Times New Roman"/>
                <w:sz w:val="24"/>
                <w:szCs w:val="24"/>
              </w:rPr>
              <w:t>jednog</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dana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slučajno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pronašli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potvrdu</w:t>
            </w:r>
            <w:proofErr w:type="spellEnd"/>
            <w:r w:rsidRPr="00EB1A1D">
              <w:rPr>
                <w:rFonts w:ascii="Times New Roman" w:hAnsi="Times New Roman"/>
                <w:sz w:val="24"/>
                <w:szCs w:val="24"/>
              </w:rPr>
              <w:t xml:space="preserve"> o </w:t>
            </w:r>
            <w:proofErr w:type="spellStart"/>
            <w:r w:rsidRPr="00EB1A1D">
              <w:rPr>
                <w:rFonts w:ascii="Times New Roman" w:hAnsi="Times New Roman"/>
                <w:sz w:val="24"/>
                <w:szCs w:val="24"/>
              </w:rPr>
              <w:t>članstvu</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Primarnoj</w:t>
            </w:r>
            <w:proofErr w:type="spellEnd"/>
            <w:r w:rsidRPr="00EB1A1D">
              <w:rPr>
                <w:rFonts w:ascii="Times New Roman" w:hAnsi="Times New Roman"/>
                <w:sz w:val="24"/>
                <w:szCs w:val="24"/>
              </w:rPr>
              <w:t xml:space="preserve"> ADMA-i </w:t>
            </w:r>
            <w:proofErr w:type="spellStart"/>
            <w:r w:rsidRPr="00EB1A1D">
              <w:rPr>
                <w:rFonts w:ascii="Times New Roman" w:hAnsi="Times New Roman"/>
                <w:sz w:val="24"/>
                <w:szCs w:val="24"/>
              </w:rPr>
              <w:t>koja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datira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iz</w:t>
            </w:r>
            <w:proofErr w:type="spellEnd"/>
            <w:r w:rsidRPr="00EB1A1D">
              <w:rPr>
                <w:rFonts w:ascii="Times New Roman" w:hAnsi="Times New Roman"/>
                <w:sz w:val="24"/>
                <w:szCs w:val="24"/>
              </w:rPr>
              <w:t xml:space="preserve"> 1966. godine u </w:t>
            </w:r>
            <w:proofErr w:type="spellStart"/>
            <w:r w:rsidRPr="00EB1A1D">
              <w:rPr>
                <w:rFonts w:ascii="Times New Roman" w:hAnsi="Times New Roman"/>
                <w:sz w:val="24"/>
                <w:szCs w:val="24"/>
              </w:rPr>
              <w:t>govorništvu</w:t>
            </w:r>
            <w:proofErr w:type="spellEnd"/>
            <w:r w:rsidRPr="00EB1A1D">
              <w:rPr>
                <w:rFonts w:ascii="Times New Roman" w:hAnsi="Times New Roman"/>
                <w:sz w:val="24"/>
                <w:szCs w:val="24"/>
              </w:rPr>
              <w:t xml:space="preserve">,  Ali </w:t>
            </w:r>
            <w:proofErr w:type="spellStart"/>
            <w:r w:rsidRPr="00EB1A1D">
              <w:rPr>
                <w:rFonts w:ascii="Times New Roman" w:hAnsi="Times New Roman"/>
                <w:sz w:val="24"/>
                <w:szCs w:val="24"/>
              </w:rPr>
              <w:t>nema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tragova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suradnika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Marija</w:t>
            </w:r>
            <w:proofErr w:type="spellEnd"/>
            <w:r w:rsidRPr="00EB1A1D">
              <w:rPr>
                <w:rFonts w:ascii="Times New Roman" w:hAnsi="Times New Roman"/>
                <w:sz w:val="24"/>
                <w:szCs w:val="24"/>
              </w:rPr>
              <w:t xml:space="preserve"> ih je </w:t>
            </w:r>
            <w:proofErr w:type="spellStart"/>
            <w:r w:rsidRPr="00EB1A1D">
              <w:rPr>
                <w:rFonts w:ascii="Times New Roman" w:hAnsi="Times New Roman"/>
                <w:sz w:val="24"/>
                <w:szCs w:val="24"/>
              </w:rPr>
              <w:t>vjerojatno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odabrala</w:t>
            </w:r>
            <w:proofErr w:type="spellEnd"/>
            <w:r w:rsidRPr="00EB1A1D">
              <w:rPr>
                <w:rFonts w:ascii="Times New Roman" w:hAnsi="Times New Roman"/>
                <w:sz w:val="24"/>
                <w:szCs w:val="24"/>
              </w:rPr>
              <w:t xml:space="preserve"> da </w:t>
            </w:r>
            <w:proofErr w:type="spellStart"/>
            <w:r w:rsidRPr="00EB1A1D">
              <w:rPr>
                <w:rFonts w:ascii="Times New Roman" w:hAnsi="Times New Roman"/>
                <w:sz w:val="24"/>
                <w:szCs w:val="24"/>
              </w:rPr>
              <w:t>ožive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lokalnu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udrugu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koja</w:t>
            </w:r>
            <w:proofErr w:type="spellEnd"/>
            <w:r w:rsidRPr="00EB1A1D">
              <w:rPr>
                <w:rFonts w:ascii="Times New Roman" w:hAnsi="Times New Roman"/>
                <w:sz w:val="24"/>
                <w:szCs w:val="24"/>
              </w:rPr>
              <w:t xml:space="preserve"> je s </w:t>
            </w:r>
            <w:proofErr w:type="spellStart"/>
            <w:r w:rsidRPr="00EB1A1D">
              <w:rPr>
                <w:rFonts w:ascii="Times New Roman" w:hAnsi="Times New Roman"/>
                <w:sz w:val="24"/>
                <w:szCs w:val="24"/>
              </w:rPr>
              <w:t>vremenom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izumrla</w:t>
            </w:r>
            <w:proofErr w:type="spellEnd"/>
            <w:r w:rsidRPr="00EB1A1D">
              <w:rPr>
                <w:rFonts w:ascii="Times New Roman" w:hAnsi="Times New Roman"/>
                <w:sz w:val="24"/>
                <w:szCs w:val="24"/>
              </w:rPr>
              <w:t xml:space="preserve">, a </w:t>
            </w:r>
            <w:proofErr w:type="spellStart"/>
            <w:r w:rsidRPr="00EB1A1D">
              <w:rPr>
                <w:rFonts w:ascii="Times New Roman" w:hAnsi="Times New Roman"/>
                <w:sz w:val="24"/>
                <w:szCs w:val="24"/>
              </w:rPr>
              <w:t>sada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će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uz</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Božju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milost</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Marijinu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pomoć</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poduzeti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prve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korake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uz</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potporu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regionalnog</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vijeća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Naposljetku</w:t>
            </w:r>
            <w:proofErr w:type="spellEnd"/>
            <w:r w:rsidRPr="00EB1A1D">
              <w:rPr>
                <w:rFonts w:ascii="Times New Roman" w:hAnsi="Times New Roman"/>
                <w:sz w:val="24"/>
                <w:szCs w:val="24"/>
              </w:rPr>
              <w:t xml:space="preserve">, Francesco i Deborah </w:t>
            </w:r>
            <w:proofErr w:type="spellStart"/>
            <w:r w:rsidRPr="00EB1A1D">
              <w:rPr>
                <w:rFonts w:ascii="Times New Roman" w:hAnsi="Times New Roman"/>
                <w:sz w:val="24"/>
                <w:szCs w:val="24"/>
              </w:rPr>
              <w:t>iz</w:t>
            </w:r>
            <w:proofErr w:type="spellEnd"/>
            <w:r w:rsidRPr="00EB1A1D">
              <w:rPr>
                <w:rFonts w:ascii="Times New Roman" w:hAnsi="Times New Roman"/>
                <w:sz w:val="24"/>
                <w:szCs w:val="24"/>
              </w:rPr>
              <w:t xml:space="preserve"> ADMA of Arese (Mi) i </w:t>
            </w:r>
            <w:proofErr w:type="spellStart"/>
            <w:r w:rsidRPr="00EB1A1D">
              <w:rPr>
                <w:rFonts w:ascii="Times New Roman" w:hAnsi="Times New Roman"/>
                <w:sz w:val="24"/>
                <w:szCs w:val="24"/>
              </w:rPr>
              <w:t>odgovorni</w:t>
            </w:r>
            <w:proofErr w:type="spellEnd"/>
            <w:r w:rsidRPr="00EB1A1D">
              <w:rPr>
                <w:rFonts w:ascii="Times New Roman" w:hAnsi="Times New Roman"/>
                <w:sz w:val="24"/>
                <w:szCs w:val="24"/>
              </w:rPr>
              <w:t xml:space="preserve"> za </w:t>
            </w:r>
            <w:proofErr w:type="spellStart"/>
            <w:r w:rsidRPr="00EB1A1D">
              <w:rPr>
                <w:rFonts w:ascii="Times New Roman" w:hAnsi="Times New Roman"/>
                <w:sz w:val="24"/>
                <w:szCs w:val="24"/>
              </w:rPr>
              <w:t>pokrajinu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Lombardija-Emilija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izrazili</w:t>
            </w:r>
            <w:proofErr w:type="spellEnd"/>
            <w:r w:rsidRPr="00EB1A1D">
              <w:rPr>
                <w:rFonts w:ascii="Times New Roman" w:hAnsi="Times New Roman"/>
                <w:sz w:val="24"/>
                <w:szCs w:val="24"/>
              </w:rPr>
              <w:t xml:space="preserve"> su </w:t>
            </w:r>
            <w:proofErr w:type="spellStart"/>
            <w:r w:rsidRPr="00EB1A1D">
              <w:rPr>
                <w:rFonts w:ascii="Times New Roman" w:hAnsi="Times New Roman"/>
                <w:sz w:val="24"/>
                <w:szCs w:val="24"/>
              </w:rPr>
              <w:t>kako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žive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svoju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predanost</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potpunom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povjeravanju</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Mariji</w:t>
            </w:r>
            <w:proofErr w:type="spellEnd"/>
            <w:r w:rsidRPr="00EB1A1D">
              <w:rPr>
                <w:rFonts w:ascii="Times New Roman" w:hAnsi="Times New Roman"/>
                <w:sz w:val="24"/>
                <w:szCs w:val="24"/>
              </w:rPr>
              <w:t xml:space="preserve">. </w:t>
            </w:r>
          </w:p>
          <w:p w14:paraId="04984E66" w14:textId="77777777" w:rsidR="00EB1A1D" w:rsidRPr="00EB1A1D" w:rsidRDefault="00EB1A1D" w:rsidP="00EB1A1D">
            <w:pPr>
              <w:jc w:val="both"/>
              <w:rPr>
                <w:rFonts w:ascii="Times New Roman" w:hAnsi="Times New Roman"/>
                <w:sz w:val="24"/>
                <w:szCs w:val="24"/>
              </w:rPr>
            </w:pPr>
            <w:proofErr w:type="spellStart"/>
            <w:r w:rsidRPr="00EB1A1D">
              <w:rPr>
                <w:rFonts w:ascii="Times New Roman" w:hAnsi="Times New Roman"/>
                <w:sz w:val="24"/>
                <w:szCs w:val="24"/>
              </w:rPr>
              <w:t>Nakon</w:t>
            </w:r>
            <w:proofErr w:type="spellEnd"/>
            <w:r w:rsidRPr="00EB1A1D">
              <w:rPr>
                <w:rFonts w:ascii="Times New Roman" w:hAnsi="Times New Roman"/>
                <w:sz w:val="24"/>
                <w:szCs w:val="24"/>
              </w:rPr>
              <w:t xml:space="preserve"> toga </w:t>
            </w:r>
            <w:proofErr w:type="spellStart"/>
            <w:r w:rsidRPr="00EB1A1D">
              <w:rPr>
                <w:rFonts w:ascii="Times New Roman" w:hAnsi="Times New Roman"/>
                <w:sz w:val="24"/>
                <w:szCs w:val="24"/>
              </w:rPr>
              <w:t>uslijedilo</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euharistijsko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slavlje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kojim</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predsjedao</w:t>
            </w:r>
            <w:proofErr w:type="spellEnd"/>
            <w:r w:rsidRPr="00EB1A1D">
              <w:rPr>
                <w:rFonts w:ascii="Times New Roman" w:hAnsi="Times New Roman"/>
                <w:sz w:val="24"/>
                <w:szCs w:val="24"/>
              </w:rPr>
              <w:t xml:space="preserve"> don Stefano Cortesano u </w:t>
            </w:r>
            <w:proofErr w:type="spellStart"/>
            <w:r w:rsidRPr="00EB1A1D">
              <w:rPr>
                <w:rFonts w:ascii="Times New Roman" w:hAnsi="Times New Roman"/>
                <w:sz w:val="24"/>
                <w:szCs w:val="24"/>
              </w:rPr>
              <w:t>kapelici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instituta</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euharistijsko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klanjanje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kojim</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predsjedao</w:t>
            </w:r>
            <w:proofErr w:type="spellEnd"/>
            <w:r w:rsidRPr="00EB1A1D">
              <w:rPr>
                <w:rFonts w:ascii="Times New Roman" w:hAnsi="Times New Roman"/>
                <w:sz w:val="24"/>
                <w:szCs w:val="24"/>
              </w:rPr>
              <w:t xml:space="preserve"> don Paolo Cicala.</w:t>
            </w:r>
          </w:p>
          <w:p w14:paraId="1E7376FE" w14:textId="620444BE" w:rsidR="00DA0801" w:rsidRDefault="00EB1A1D" w:rsidP="00EB1A1D">
            <w:pPr>
              <w:spacing w:after="0" w:line="240" w:lineRule="auto"/>
              <w:rPr>
                <w:rFonts w:ascii="Calibri Light" w:hAnsi="Calibri Light" w:cs="Calibri Light"/>
                <w:sz w:val="24"/>
                <w:szCs w:val="24"/>
              </w:rPr>
            </w:pPr>
            <w:proofErr w:type="spellStart"/>
            <w:r w:rsidRPr="00EB1A1D">
              <w:rPr>
                <w:rFonts w:ascii="Times New Roman" w:hAnsi="Times New Roman"/>
                <w:sz w:val="24"/>
                <w:szCs w:val="24"/>
              </w:rPr>
              <w:t>Bio</w:t>
            </w:r>
            <w:proofErr w:type="spellEnd"/>
            <w:r w:rsidRPr="00EB1A1D">
              <w:rPr>
                <w:rFonts w:ascii="Times New Roman" w:hAnsi="Times New Roman"/>
                <w:sz w:val="24"/>
                <w:szCs w:val="24"/>
              </w:rPr>
              <w:t xml:space="preserve"> je to </w:t>
            </w:r>
            <w:proofErr w:type="spellStart"/>
            <w:r w:rsidRPr="00EB1A1D">
              <w:rPr>
                <w:rFonts w:ascii="Times New Roman" w:hAnsi="Times New Roman"/>
                <w:sz w:val="24"/>
                <w:szCs w:val="24"/>
              </w:rPr>
              <w:t>prekrasan</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dan</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obilježen</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ozračjem</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obitelji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prijateljstva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dobrodošlice</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nadasve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ljubavi</w:t>
            </w:r>
            <w:proofErr w:type="spellEnd"/>
            <w:r w:rsidRPr="00EB1A1D">
              <w:rPr>
                <w:rFonts w:ascii="Times New Roman" w:hAnsi="Times New Roman"/>
                <w:sz w:val="24"/>
                <w:szCs w:val="24"/>
              </w:rPr>
              <w:t xml:space="preserve"> prema </w:t>
            </w:r>
            <w:proofErr w:type="spellStart"/>
            <w:r w:rsidRPr="00EB1A1D">
              <w:rPr>
                <w:rFonts w:ascii="Times New Roman" w:hAnsi="Times New Roman"/>
                <w:sz w:val="24"/>
                <w:szCs w:val="24"/>
              </w:rPr>
              <w:t>Mariji</w:t>
            </w:r>
            <w:proofErr w:type="spellEnd"/>
            <w:r w:rsidRPr="00EB1A1D">
              <w:rPr>
                <w:rFonts w:ascii="Times New Roman" w:hAnsi="Times New Roman"/>
                <w:sz w:val="24"/>
                <w:szCs w:val="24"/>
              </w:rPr>
              <w:t xml:space="preserve"> i </w:t>
            </w:r>
            <w:proofErr w:type="spellStart"/>
            <w:r w:rsidRPr="00EB1A1D">
              <w:rPr>
                <w:rFonts w:ascii="Times New Roman" w:hAnsi="Times New Roman"/>
                <w:sz w:val="24"/>
                <w:szCs w:val="24"/>
              </w:rPr>
              <w:t>Isusu</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euharistiji</w:t>
            </w:r>
            <w:proofErr w:type="spellEnd"/>
            <w:r w:rsidRPr="00EB1A1D">
              <w:rPr>
                <w:rFonts w:ascii="Times New Roman" w:hAnsi="Times New Roman"/>
                <w:sz w:val="24"/>
                <w:szCs w:val="24"/>
              </w:rPr>
              <w:t>.</w:t>
            </w:r>
          </w:p>
        </w:tc>
      </w:tr>
      <w:tr w:rsidR="00DA0801" w14:paraId="756A7C0A" w14:textId="77777777" w:rsidTr="57806447">
        <w:tc>
          <w:tcPr>
            <w:tcW w:w="1459" w:type="dxa"/>
            <w:shd w:val="clear" w:color="auto" w:fill="auto"/>
          </w:tcPr>
          <w:p w14:paraId="369CD10F" w14:textId="6177D900" w:rsidR="00DA0801" w:rsidRDefault="00DA0801" w:rsidP="00DA0801">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390D0DC8" w14:textId="328A137F" w:rsidR="00DA0801" w:rsidRDefault="003E7783" w:rsidP="00DA0801">
            <w:pPr>
              <w:spacing w:after="0" w:line="240" w:lineRule="auto"/>
              <w:rPr>
                <w:rFonts w:ascii="Calibri Light" w:hAnsi="Calibri Light" w:cs="Calibri Light"/>
                <w:sz w:val="24"/>
                <w:szCs w:val="24"/>
              </w:rPr>
            </w:pPr>
            <w:r>
              <w:rPr>
                <w:rFonts w:ascii="Calibri Light" w:hAnsi="Calibri Light" w:cs="Calibri Light"/>
                <w:sz w:val="24"/>
                <w:szCs w:val="24"/>
              </w:rPr>
              <w:t>Sicilia – Sogno 9 anni</w:t>
            </w:r>
          </w:p>
        </w:tc>
        <w:tc>
          <w:tcPr>
            <w:tcW w:w="4111" w:type="dxa"/>
          </w:tcPr>
          <w:p w14:paraId="44D6899F" w14:textId="14D3A716" w:rsidR="00DA0801" w:rsidRDefault="00EB1A1D" w:rsidP="00DA0801">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Sicilija</w:t>
            </w:r>
            <w:proofErr w:type="spellEnd"/>
            <w:r>
              <w:rPr>
                <w:rFonts w:ascii="Calibri Light" w:hAnsi="Calibri Light" w:cs="Calibri Light"/>
                <w:sz w:val="24"/>
                <w:szCs w:val="24"/>
              </w:rPr>
              <w:t xml:space="preserve"> – San u </w:t>
            </w:r>
            <w:proofErr w:type="spellStart"/>
            <w:r>
              <w:rPr>
                <w:rFonts w:ascii="Calibri Light" w:hAnsi="Calibri Light" w:cs="Calibri Light"/>
                <w:sz w:val="24"/>
                <w:szCs w:val="24"/>
              </w:rPr>
              <w:t>devetoj</w:t>
            </w:r>
            <w:proofErr w:type="spellEnd"/>
          </w:p>
        </w:tc>
      </w:tr>
      <w:tr w:rsidR="00793835" w14:paraId="67F9489A" w14:textId="77777777" w:rsidTr="57806447">
        <w:tc>
          <w:tcPr>
            <w:tcW w:w="1459" w:type="dxa"/>
            <w:shd w:val="clear" w:color="auto" w:fill="auto"/>
          </w:tcPr>
          <w:p w14:paraId="3B08D669" w14:textId="2FB3A482" w:rsidR="00793835" w:rsidRDefault="006C4A79" w:rsidP="00DA0801">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Pr>
          <w:p w14:paraId="5D1649CB" w14:textId="78F93143" w:rsidR="00793835" w:rsidRDefault="006C4A79" w:rsidP="00DA0801">
            <w:pPr>
              <w:spacing w:after="0" w:line="240" w:lineRule="auto"/>
              <w:rPr>
                <w:rFonts w:ascii="Calibri Light" w:hAnsi="Calibri Light" w:cs="Calibri Light"/>
                <w:sz w:val="24"/>
                <w:szCs w:val="24"/>
              </w:rPr>
            </w:pPr>
            <w:r>
              <w:rPr>
                <w:rFonts w:ascii="Calibri Light" w:hAnsi="Calibri Light" w:cs="Calibri Light"/>
                <w:sz w:val="24"/>
                <w:szCs w:val="24"/>
              </w:rPr>
              <w:t xml:space="preserve">Nuova rubrica: </w:t>
            </w:r>
            <w:r w:rsidR="00561DF9" w:rsidRPr="00561DF9">
              <w:rPr>
                <w:rFonts w:ascii="Calibri Light" w:hAnsi="Calibri Light" w:cs="Calibri Light"/>
                <w:sz w:val="24"/>
                <w:szCs w:val="24"/>
              </w:rPr>
              <w:t>l'Adma primaria risponde</w:t>
            </w:r>
          </w:p>
        </w:tc>
        <w:tc>
          <w:tcPr>
            <w:tcW w:w="4111" w:type="dxa"/>
          </w:tcPr>
          <w:p w14:paraId="3B19CDCF" w14:textId="3EC4B81E" w:rsidR="00793835" w:rsidRDefault="00EB1A1D" w:rsidP="00DA0801">
            <w:pPr>
              <w:spacing w:after="0" w:line="240" w:lineRule="auto"/>
              <w:rPr>
                <w:rFonts w:ascii="Calibri Light" w:hAnsi="Calibri Light" w:cs="Calibri Light"/>
                <w:sz w:val="24"/>
                <w:szCs w:val="24"/>
              </w:rPr>
            </w:pPr>
            <w:r>
              <w:rPr>
                <w:rFonts w:ascii="Calibri Light" w:hAnsi="Calibri Light" w:cs="Calibri Light"/>
                <w:sz w:val="24"/>
                <w:szCs w:val="24"/>
              </w:rPr>
              <w:t xml:space="preserve">Nova </w:t>
            </w:r>
            <w:proofErr w:type="spellStart"/>
            <w:r>
              <w:rPr>
                <w:rFonts w:ascii="Calibri Light" w:hAnsi="Calibri Light" w:cs="Calibri Light"/>
                <w:sz w:val="24"/>
                <w:szCs w:val="24"/>
              </w:rPr>
              <w:t>rubrika</w:t>
            </w:r>
            <w:proofErr w:type="spellEnd"/>
            <w:r w:rsidR="00D47524">
              <w:rPr>
                <w:rFonts w:ascii="Calibri Light" w:hAnsi="Calibri Light" w:cs="Calibri Light"/>
                <w:sz w:val="24"/>
                <w:szCs w:val="24"/>
              </w:rPr>
              <w:t xml:space="preserve"> – </w:t>
            </w:r>
            <w:r>
              <w:rPr>
                <w:rFonts w:ascii="Calibri Light" w:hAnsi="Calibri Light" w:cs="Calibri Light"/>
                <w:sz w:val="24"/>
                <w:szCs w:val="24"/>
              </w:rPr>
              <w:t xml:space="preserve">ADMA </w:t>
            </w:r>
            <w:proofErr w:type="spellStart"/>
            <w:r>
              <w:rPr>
                <w:rFonts w:ascii="Calibri Light" w:hAnsi="Calibri Light" w:cs="Calibri Light"/>
                <w:sz w:val="24"/>
                <w:szCs w:val="24"/>
              </w:rPr>
              <w:t>primarija</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odgovara</w:t>
            </w:r>
            <w:proofErr w:type="spellEnd"/>
          </w:p>
        </w:tc>
      </w:tr>
      <w:tr w:rsidR="006C4A79" w14:paraId="1EC43F56" w14:textId="77777777" w:rsidTr="57806447">
        <w:tc>
          <w:tcPr>
            <w:tcW w:w="1459" w:type="dxa"/>
            <w:shd w:val="clear" w:color="auto" w:fill="auto"/>
          </w:tcPr>
          <w:p w14:paraId="738FFCA2" w14:textId="15855CED" w:rsidR="006C4A79" w:rsidRDefault="006C4A79" w:rsidP="00DA0801">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Pr>
          <w:p w14:paraId="75DBD586" w14:textId="5EF927FB" w:rsidR="006C4A79" w:rsidRDefault="57806447" w:rsidP="00DA0801">
            <w:pPr>
              <w:spacing w:after="0" w:line="240" w:lineRule="auto"/>
              <w:rPr>
                <w:rFonts w:ascii="Calibri Light" w:hAnsi="Calibri Light" w:cs="Calibri Light"/>
                <w:sz w:val="24"/>
                <w:szCs w:val="24"/>
              </w:rPr>
            </w:pPr>
            <w:r w:rsidRPr="57806447">
              <w:rPr>
                <w:rFonts w:ascii="Calibri Light" w:hAnsi="Calibri Light" w:cs="Calibri Light"/>
                <w:sz w:val="24"/>
                <w:szCs w:val="24"/>
              </w:rPr>
              <w:t xml:space="preserve">Su richiesta di un nostro lettore nasce questa nuova rubrica “l'Adma primaria risponde” per offrire approfondimenti a quesiti di interesse generale. Chi volesse suggerirci un argomento o domande ce lo può comunicare via mail al seguente indirizzo </w:t>
            </w:r>
            <w:hyperlink r:id="rId7">
              <w:r w:rsidRPr="57806447">
                <w:rPr>
                  <w:rStyle w:val="Collegamentoipertestuale"/>
                  <w:rFonts w:ascii="Calibri Light" w:hAnsi="Calibri Light" w:cs="Calibri Light"/>
                  <w:sz w:val="24"/>
                  <w:szCs w:val="24"/>
                </w:rPr>
                <w:t>adma@admadonbosco.org</w:t>
              </w:r>
            </w:hyperlink>
            <w:r w:rsidRPr="57806447">
              <w:rPr>
                <w:rFonts w:ascii="Calibri Light" w:hAnsi="Calibri Light" w:cs="Calibri Light"/>
                <w:sz w:val="24"/>
                <w:szCs w:val="24"/>
              </w:rPr>
              <w:t xml:space="preserve">. </w:t>
            </w:r>
          </w:p>
        </w:tc>
        <w:tc>
          <w:tcPr>
            <w:tcW w:w="4111" w:type="dxa"/>
          </w:tcPr>
          <w:p w14:paraId="0D9B6D7E" w14:textId="718C3B4A" w:rsidR="006C4A79" w:rsidRDefault="00EB1A1D" w:rsidP="00DA0801">
            <w:pPr>
              <w:spacing w:after="0" w:line="240" w:lineRule="auto"/>
              <w:rPr>
                <w:rFonts w:ascii="Calibri Light" w:hAnsi="Calibri Light" w:cs="Calibri Light"/>
                <w:sz w:val="24"/>
                <w:szCs w:val="24"/>
              </w:rPr>
            </w:pPr>
            <w:r w:rsidRPr="00EB1A1D">
              <w:rPr>
                <w:rFonts w:ascii="Times New Roman" w:hAnsi="Times New Roman"/>
                <w:sz w:val="24"/>
                <w:szCs w:val="24"/>
              </w:rPr>
              <w:t xml:space="preserve">Na </w:t>
            </w:r>
            <w:proofErr w:type="spellStart"/>
            <w:r w:rsidRPr="00EB1A1D">
              <w:rPr>
                <w:rFonts w:ascii="Times New Roman" w:hAnsi="Times New Roman"/>
                <w:sz w:val="24"/>
                <w:szCs w:val="24"/>
              </w:rPr>
              <w:t>zahtjev</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jednog</w:t>
            </w:r>
            <w:proofErr w:type="spellEnd"/>
            <w:r w:rsidRPr="00EB1A1D">
              <w:rPr>
                <w:rFonts w:ascii="Times New Roman" w:hAnsi="Times New Roman"/>
                <w:sz w:val="24"/>
                <w:szCs w:val="24"/>
              </w:rPr>
              <w:t xml:space="preserve"> od </w:t>
            </w:r>
            <w:proofErr w:type="spellStart"/>
            <w:r w:rsidRPr="00EB1A1D">
              <w:rPr>
                <w:rFonts w:ascii="Times New Roman" w:hAnsi="Times New Roman"/>
                <w:sz w:val="24"/>
                <w:szCs w:val="24"/>
              </w:rPr>
              <w:t>naših</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čitatelja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ova</w:t>
            </w:r>
            <w:proofErr w:type="spellEnd"/>
            <w:r w:rsidRPr="00EB1A1D">
              <w:rPr>
                <w:rFonts w:ascii="Times New Roman" w:hAnsi="Times New Roman"/>
                <w:sz w:val="24"/>
                <w:szCs w:val="24"/>
              </w:rPr>
              <w:t xml:space="preserve"> nova </w:t>
            </w:r>
            <w:proofErr w:type="spellStart"/>
            <w:r w:rsidRPr="00EB1A1D">
              <w:rPr>
                <w:rFonts w:ascii="Times New Roman" w:hAnsi="Times New Roman"/>
                <w:sz w:val="24"/>
                <w:szCs w:val="24"/>
              </w:rPr>
              <w:t>kolumna</w:t>
            </w:r>
            <w:proofErr w:type="spellEnd"/>
            <w:r w:rsidRPr="00EB1A1D">
              <w:rPr>
                <w:rFonts w:ascii="Times New Roman" w:hAnsi="Times New Roman"/>
                <w:sz w:val="24"/>
                <w:szCs w:val="24"/>
              </w:rPr>
              <w:t xml:space="preserve"> </w:t>
            </w:r>
            <w:r>
              <w:rPr>
                <w:rFonts w:ascii="Times New Roman" w:hAnsi="Times New Roman"/>
                <w:sz w:val="24"/>
                <w:szCs w:val="24"/>
              </w:rPr>
              <w:t xml:space="preserve">“ADMA </w:t>
            </w:r>
            <w:proofErr w:type="spellStart"/>
            <w:r>
              <w:rPr>
                <w:rFonts w:ascii="Times New Roman" w:hAnsi="Times New Roman"/>
                <w:sz w:val="24"/>
                <w:szCs w:val="24"/>
              </w:rPr>
              <w:t>primarija</w:t>
            </w:r>
            <w:proofErr w:type="spellEnd"/>
            <w:r>
              <w:rPr>
                <w:rFonts w:ascii="Times New Roman" w:hAnsi="Times New Roman"/>
                <w:sz w:val="24"/>
                <w:szCs w:val="24"/>
              </w:rPr>
              <w:t xml:space="preserve"> </w:t>
            </w:r>
            <w:proofErr w:type="spellStart"/>
            <w:r>
              <w:rPr>
                <w:rFonts w:ascii="Times New Roman" w:hAnsi="Times New Roman"/>
                <w:sz w:val="24"/>
                <w:szCs w:val="24"/>
              </w:rPr>
              <w:t>odgovara</w:t>
            </w:r>
            <w:proofErr w:type="spellEnd"/>
            <w:r>
              <w:rPr>
                <w:rFonts w:ascii="Times New Roman" w:hAnsi="Times New Roman"/>
                <w:sz w:val="24"/>
                <w:szCs w:val="24"/>
              </w:rPr>
              <w:t>”</w:t>
            </w:r>
            <w:r w:rsidRPr="00EB1A1D">
              <w:rPr>
                <w:rFonts w:ascii="Times New Roman" w:hAnsi="Times New Roman"/>
                <w:sz w:val="24"/>
                <w:szCs w:val="24"/>
              </w:rPr>
              <w:t xml:space="preserve"> </w:t>
            </w:r>
            <w:proofErr w:type="spellStart"/>
            <w:r w:rsidRPr="00EB1A1D">
              <w:rPr>
                <w:rFonts w:ascii="Times New Roman" w:hAnsi="Times New Roman"/>
                <w:sz w:val="24"/>
                <w:szCs w:val="24"/>
              </w:rPr>
              <w:t>stvorena</w:t>
            </w:r>
            <w:proofErr w:type="spellEnd"/>
            <w:r w:rsidRPr="00EB1A1D">
              <w:rPr>
                <w:rFonts w:ascii="Times New Roman" w:hAnsi="Times New Roman"/>
                <w:sz w:val="24"/>
                <w:szCs w:val="24"/>
              </w:rPr>
              <w:t xml:space="preserve"> je </w:t>
            </w:r>
            <w:proofErr w:type="spellStart"/>
            <w:r w:rsidRPr="00EB1A1D">
              <w:rPr>
                <w:rFonts w:ascii="Times New Roman" w:hAnsi="Times New Roman"/>
                <w:sz w:val="24"/>
                <w:szCs w:val="24"/>
              </w:rPr>
              <w:t>kako</w:t>
            </w:r>
            <w:proofErr w:type="spellEnd"/>
            <w:r w:rsidRPr="00EB1A1D">
              <w:rPr>
                <w:rFonts w:ascii="Times New Roman" w:hAnsi="Times New Roman"/>
                <w:sz w:val="24"/>
                <w:szCs w:val="24"/>
              </w:rPr>
              <w:t xml:space="preserve"> bi </w:t>
            </w:r>
            <w:proofErr w:type="spellStart"/>
            <w:r w:rsidRPr="00EB1A1D">
              <w:rPr>
                <w:rFonts w:ascii="Times New Roman" w:hAnsi="Times New Roman"/>
                <w:sz w:val="24"/>
                <w:szCs w:val="24"/>
              </w:rPr>
              <w:t>ponudila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uvid</w:t>
            </w:r>
            <w:proofErr w:type="spellEnd"/>
            <w:r w:rsidRPr="00EB1A1D">
              <w:rPr>
                <w:rFonts w:ascii="Times New Roman" w:hAnsi="Times New Roman"/>
                <w:sz w:val="24"/>
                <w:szCs w:val="24"/>
              </w:rPr>
              <w:t xml:space="preserve"> u </w:t>
            </w:r>
            <w:proofErr w:type="spellStart"/>
            <w:r w:rsidRPr="00EB1A1D">
              <w:rPr>
                <w:rFonts w:ascii="Times New Roman" w:hAnsi="Times New Roman"/>
                <w:sz w:val="24"/>
                <w:szCs w:val="24"/>
              </w:rPr>
              <w:t>pitanja</w:t>
            </w:r>
            <w:proofErr w:type="spellEnd"/>
            <w:r w:rsidRPr="00EB1A1D">
              <w:rPr>
                <w:rFonts w:ascii="Times New Roman" w:hAnsi="Times New Roman"/>
                <w:sz w:val="24"/>
                <w:szCs w:val="24"/>
              </w:rPr>
              <w:t xml:space="preserve"> od </w:t>
            </w:r>
            <w:proofErr w:type="spellStart"/>
            <w:r w:rsidRPr="00EB1A1D">
              <w:rPr>
                <w:rFonts w:ascii="Times New Roman" w:hAnsi="Times New Roman"/>
                <w:sz w:val="24"/>
                <w:szCs w:val="24"/>
              </w:rPr>
              <w:t>općeg</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interesa</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Svatko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tko</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želi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predložiti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temu</w:t>
            </w:r>
            <w:proofErr w:type="spellEnd"/>
            <w:r w:rsidRPr="00EB1A1D">
              <w:rPr>
                <w:rFonts w:ascii="Times New Roman" w:hAnsi="Times New Roman"/>
                <w:sz w:val="24"/>
                <w:szCs w:val="24"/>
              </w:rPr>
              <w:t xml:space="preserve"> ili </w:t>
            </w:r>
            <w:proofErr w:type="spellStart"/>
            <w:r w:rsidRPr="00EB1A1D">
              <w:rPr>
                <w:rFonts w:ascii="Times New Roman" w:hAnsi="Times New Roman"/>
                <w:sz w:val="24"/>
                <w:szCs w:val="24"/>
              </w:rPr>
              <w:t>pitanje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može</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nas</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obavijestiti</w:t>
            </w:r>
            <w:proofErr w:type="spellEnd"/>
            <w:r w:rsidRPr="00EB1A1D">
              <w:rPr>
                <w:rFonts w:ascii="Times New Roman" w:hAnsi="Times New Roman"/>
                <w:sz w:val="24"/>
                <w:szCs w:val="24"/>
              </w:rPr>
              <w:t xml:space="preserve"> </w:t>
            </w:r>
            <w:proofErr w:type="spellStart"/>
            <w:r w:rsidRPr="00EB1A1D">
              <w:rPr>
                <w:rFonts w:ascii="Times New Roman" w:hAnsi="Times New Roman"/>
                <w:sz w:val="24"/>
                <w:szCs w:val="24"/>
              </w:rPr>
              <w:t>slanjem</w:t>
            </w:r>
            <w:proofErr w:type="spellEnd"/>
            <w:r w:rsidRPr="00EB1A1D">
              <w:rPr>
                <w:rFonts w:ascii="Times New Roman" w:hAnsi="Times New Roman"/>
                <w:sz w:val="24"/>
                <w:szCs w:val="24"/>
              </w:rPr>
              <w:t xml:space="preserve"> e-</w:t>
            </w:r>
            <w:proofErr w:type="spellStart"/>
            <w:r w:rsidRPr="00EB1A1D">
              <w:rPr>
                <w:rFonts w:ascii="Times New Roman" w:hAnsi="Times New Roman"/>
                <w:sz w:val="24"/>
                <w:szCs w:val="24"/>
              </w:rPr>
              <w:t>pošte</w:t>
            </w:r>
            <w:proofErr w:type="spellEnd"/>
            <w:r w:rsidRPr="00EB1A1D">
              <w:rPr>
                <w:rFonts w:ascii="Times New Roman" w:hAnsi="Times New Roman"/>
                <w:sz w:val="24"/>
                <w:szCs w:val="24"/>
              </w:rPr>
              <w:t xml:space="preserve"> adma@admadonbosco.org.</w:t>
            </w:r>
          </w:p>
        </w:tc>
      </w:tr>
      <w:tr w:rsidR="0065172E" w:rsidRPr="000E6437" w14:paraId="1EA69ECD" w14:textId="77777777" w:rsidTr="57806447">
        <w:tc>
          <w:tcPr>
            <w:tcW w:w="1459" w:type="dxa"/>
            <w:shd w:val="clear" w:color="auto" w:fill="auto"/>
          </w:tcPr>
          <w:p w14:paraId="5EB67B71" w14:textId="164BE62F" w:rsidR="0065172E" w:rsidRDefault="0065172E" w:rsidP="0065172E">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Pr>
          <w:p w14:paraId="19AA7D70" w14:textId="285D5C62" w:rsidR="0065172E" w:rsidRPr="00FB197B" w:rsidRDefault="0065172E" w:rsidP="0065172E">
            <w:pPr>
              <w:shd w:val="clear" w:color="auto" w:fill="FFFFFF"/>
              <w:spacing w:after="0" w:line="240" w:lineRule="auto"/>
              <w:rPr>
                <w:rFonts w:ascii="Calibri Light" w:hAnsi="Calibri Light" w:cs="Calibri Light"/>
                <w:sz w:val="24"/>
                <w:szCs w:val="24"/>
              </w:rPr>
            </w:pPr>
            <w:r w:rsidRPr="00FB197B">
              <w:rPr>
                <w:rFonts w:ascii="Calibri Light" w:hAnsi="Calibri Light" w:cs="Calibri Light"/>
                <w:sz w:val="24"/>
                <w:szCs w:val="24"/>
              </w:rPr>
              <w:t xml:space="preserve">Messa in suffragio per gli associati Adma defunti </w:t>
            </w:r>
          </w:p>
        </w:tc>
        <w:tc>
          <w:tcPr>
            <w:tcW w:w="4111" w:type="dxa"/>
          </w:tcPr>
          <w:p w14:paraId="3C9AEDEE" w14:textId="23D9890F" w:rsidR="0065172E" w:rsidRPr="000E6437" w:rsidRDefault="00EB1A1D" w:rsidP="0065172E">
            <w:r w:rsidRPr="00EB1A1D">
              <w:t xml:space="preserve">Misa za </w:t>
            </w:r>
            <w:proofErr w:type="spellStart"/>
            <w:r w:rsidRPr="00EB1A1D">
              <w:t>duše</w:t>
            </w:r>
            <w:proofErr w:type="spellEnd"/>
            <w:r w:rsidRPr="00EB1A1D">
              <w:t xml:space="preserve"> </w:t>
            </w:r>
            <w:proofErr w:type="spellStart"/>
            <w:r w:rsidRPr="00EB1A1D">
              <w:t>preminulih</w:t>
            </w:r>
            <w:proofErr w:type="spellEnd"/>
            <w:r w:rsidRPr="00EB1A1D">
              <w:t xml:space="preserve"> </w:t>
            </w:r>
            <w:proofErr w:type="spellStart"/>
            <w:r w:rsidRPr="00EB1A1D">
              <w:t>članova</w:t>
            </w:r>
            <w:proofErr w:type="spellEnd"/>
            <w:r w:rsidRPr="00EB1A1D">
              <w:t xml:space="preserve"> ADMA-e</w:t>
            </w:r>
          </w:p>
        </w:tc>
      </w:tr>
      <w:tr w:rsidR="0065172E" w:rsidRPr="000E6437" w14:paraId="33D0767C" w14:textId="77777777" w:rsidTr="57806447">
        <w:tc>
          <w:tcPr>
            <w:tcW w:w="1459" w:type="dxa"/>
            <w:shd w:val="clear" w:color="auto" w:fill="auto"/>
          </w:tcPr>
          <w:p w14:paraId="16E99703" w14:textId="591FA4C3" w:rsidR="0065172E" w:rsidRPr="002E6733" w:rsidRDefault="0065172E" w:rsidP="0065172E">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Pr>
          <w:p w14:paraId="1A52FC40" w14:textId="04B6F30D" w:rsidR="0065172E" w:rsidRDefault="0065172E" w:rsidP="0065172E">
            <w:pPr>
              <w:shd w:val="clear" w:color="auto" w:fill="FFFFFF"/>
              <w:spacing w:after="0" w:line="240" w:lineRule="auto"/>
              <w:rPr>
                <w:rFonts w:ascii="Calibri Light" w:hAnsi="Calibri Light" w:cs="Calibri Light"/>
                <w:sz w:val="24"/>
                <w:szCs w:val="24"/>
              </w:rPr>
            </w:pPr>
            <w:r w:rsidRPr="00FB197B">
              <w:rPr>
                <w:rFonts w:ascii="Calibri Light" w:hAnsi="Calibri Light" w:cs="Calibri Light"/>
                <w:sz w:val="24"/>
                <w:szCs w:val="24"/>
              </w:rPr>
              <w:t xml:space="preserve">Ogni 24 del mese per tutti gli associati Adma defunti di tutto il mondo nella basilica di Maria Ausiliatrice di Torino viene celebrata una messa </w:t>
            </w:r>
            <w:r>
              <w:rPr>
                <w:rFonts w:ascii="Calibri Light" w:hAnsi="Calibri Light" w:cs="Calibri Light"/>
                <w:sz w:val="24"/>
                <w:szCs w:val="24"/>
              </w:rPr>
              <w:t>in</w:t>
            </w:r>
            <w:r w:rsidRPr="00FB197B">
              <w:rPr>
                <w:rFonts w:ascii="Calibri Light" w:hAnsi="Calibri Light" w:cs="Calibri Light"/>
                <w:sz w:val="24"/>
                <w:szCs w:val="24"/>
              </w:rPr>
              <w:t xml:space="preserve"> suffragio alle ore 9.</w:t>
            </w:r>
          </w:p>
        </w:tc>
        <w:tc>
          <w:tcPr>
            <w:tcW w:w="4111" w:type="dxa"/>
          </w:tcPr>
          <w:p w14:paraId="7CA3D287" w14:textId="22CC0004" w:rsidR="0065172E" w:rsidRPr="000E6437" w:rsidRDefault="00EB1A1D" w:rsidP="0065172E">
            <w:proofErr w:type="spellStart"/>
            <w:r w:rsidRPr="00EB1A1D">
              <w:t>Svakog</w:t>
            </w:r>
            <w:proofErr w:type="spellEnd"/>
            <w:r w:rsidRPr="00EB1A1D">
              <w:t xml:space="preserve"> </w:t>
            </w:r>
            <w:proofErr w:type="spellStart"/>
            <w:r w:rsidRPr="00EB1A1D">
              <w:t>mjeseca</w:t>
            </w:r>
            <w:proofErr w:type="spellEnd"/>
            <w:r w:rsidRPr="00EB1A1D">
              <w:t xml:space="preserve"> 24. </w:t>
            </w:r>
            <w:proofErr w:type="spellStart"/>
            <w:r w:rsidRPr="00EB1A1D">
              <w:t>misa</w:t>
            </w:r>
            <w:proofErr w:type="spellEnd"/>
            <w:r w:rsidRPr="00EB1A1D">
              <w:t xml:space="preserve"> se </w:t>
            </w:r>
            <w:proofErr w:type="spellStart"/>
            <w:r w:rsidRPr="00EB1A1D">
              <w:t>održava</w:t>
            </w:r>
            <w:proofErr w:type="spellEnd"/>
            <w:r w:rsidRPr="00EB1A1D">
              <w:t xml:space="preserve"> u 9 sati </w:t>
            </w:r>
            <w:proofErr w:type="spellStart"/>
            <w:r w:rsidRPr="00EB1A1D">
              <w:t>ujutro</w:t>
            </w:r>
            <w:proofErr w:type="spellEnd"/>
            <w:r w:rsidRPr="00EB1A1D">
              <w:t xml:space="preserve"> za </w:t>
            </w:r>
            <w:proofErr w:type="spellStart"/>
            <w:r w:rsidRPr="00EB1A1D">
              <w:t>duše</w:t>
            </w:r>
            <w:proofErr w:type="spellEnd"/>
            <w:r w:rsidRPr="00EB1A1D">
              <w:t xml:space="preserve"> </w:t>
            </w:r>
            <w:proofErr w:type="spellStart"/>
            <w:r w:rsidRPr="00EB1A1D">
              <w:t>preminulih</w:t>
            </w:r>
            <w:proofErr w:type="spellEnd"/>
            <w:r w:rsidRPr="00EB1A1D">
              <w:t xml:space="preserve"> </w:t>
            </w:r>
            <w:proofErr w:type="spellStart"/>
            <w:r w:rsidRPr="00EB1A1D">
              <w:t>članova</w:t>
            </w:r>
            <w:proofErr w:type="spellEnd"/>
            <w:r w:rsidRPr="00EB1A1D">
              <w:t xml:space="preserve"> ADMA-e </w:t>
            </w:r>
            <w:proofErr w:type="spellStart"/>
            <w:r w:rsidRPr="00EB1A1D">
              <w:t>diljem</w:t>
            </w:r>
            <w:proofErr w:type="spellEnd"/>
            <w:r w:rsidRPr="00EB1A1D">
              <w:t xml:space="preserve"> </w:t>
            </w:r>
            <w:proofErr w:type="spellStart"/>
            <w:r w:rsidRPr="00EB1A1D">
              <w:t>svijeta</w:t>
            </w:r>
            <w:proofErr w:type="spellEnd"/>
            <w:r w:rsidRPr="00EB1A1D">
              <w:t xml:space="preserve">, u </w:t>
            </w:r>
            <w:proofErr w:type="spellStart"/>
            <w:r w:rsidRPr="00EB1A1D">
              <w:t>Bazilici</w:t>
            </w:r>
            <w:proofErr w:type="spellEnd"/>
            <w:r w:rsidRPr="00EB1A1D">
              <w:t xml:space="preserve"> </w:t>
            </w:r>
            <w:proofErr w:type="spellStart"/>
            <w:r w:rsidRPr="00EB1A1D">
              <w:t>Marije</w:t>
            </w:r>
            <w:proofErr w:type="spellEnd"/>
            <w:r w:rsidRPr="00EB1A1D">
              <w:t xml:space="preserve"> </w:t>
            </w:r>
            <w:proofErr w:type="spellStart"/>
            <w:r w:rsidRPr="00EB1A1D">
              <w:t>Pomoćnice</w:t>
            </w:r>
            <w:proofErr w:type="spellEnd"/>
            <w:r w:rsidRPr="00EB1A1D">
              <w:t xml:space="preserve"> </w:t>
            </w:r>
            <w:proofErr w:type="spellStart"/>
            <w:r w:rsidRPr="00EB1A1D">
              <w:t>kršćana</w:t>
            </w:r>
            <w:proofErr w:type="spellEnd"/>
          </w:p>
        </w:tc>
      </w:tr>
      <w:tr w:rsidR="0065172E" w:rsidRPr="000E6437" w14:paraId="5CC5DAE7" w14:textId="77777777" w:rsidTr="57806447">
        <w:tc>
          <w:tcPr>
            <w:tcW w:w="1459" w:type="dxa"/>
            <w:shd w:val="clear" w:color="auto" w:fill="auto"/>
          </w:tcPr>
          <w:p w14:paraId="6F6054D8" w14:textId="0BBEB41B" w:rsidR="0065172E" w:rsidRPr="002E6733" w:rsidRDefault="0065172E" w:rsidP="0065172E">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5DA3C67F" w14:textId="1E31C199" w:rsidR="0065172E" w:rsidRDefault="0065172E" w:rsidP="0065172E">
            <w:pPr>
              <w:shd w:val="clear" w:color="auto" w:fill="FFFFFF"/>
              <w:spacing w:after="0" w:line="240" w:lineRule="auto"/>
              <w:rPr>
                <w:rFonts w:ascii="Calibri Light" w:hAnsi="Calibri Light" w:cs="Calibri Light"/>
                <w:sz w:val="24"/>
                <w:szCs w:val="24"/>
              </w:rPr>
            </w:pPr>
            <w:r>
              <w:rPr>
                <w:rFonts w:ascii="Calibri Light" w:hAnsi="Calibri Light" w:cs="Calibri Light"/>
                <w:sz w:val="24"/>
                <w:szCs w:val="24"/>
              </w:rPr>
              <w:t>Preghiera - Defunti</w:t>
            </w:r>
          </w:p>
        </w:tc>
        <w:tc>
          <w:tcPr>
            <w:tcW w:w="4111" w:type="dxa"/>
          </w:tcPr>
          <w:p w14:paraId="6F02E2DB" w14:textId="58A3E01F" w:rsidR="0065172E" w:rsidRPr="000E6437" w:rsidRDefault="00EB1A1D" w:rsidP="0065172E">
            <w:proofErr w:type="spellStart"/>
            <w:r>
              <w:t>Molitva</w:t>
            </w:r>
            <w:proofErr w:type="spellEnd"/>
            <w:r>
              <w:t xml:space="preserve"> za </w:t>
            </w:r>
            <w:proofErr w:type="spellStart"/>
            <w:r>
              <w:t>pokojne</w:t>
            </w:r>
            <w:proofErr w:type="spellEnd"/>
          </w:p>
        </w:tc>
      </w:tr>
      <w:tr w:rsidR="0065172E" w:rsidRPr="000E6437" w14:paraId="23D03604" w14:textId="77777777" w:rsidTr="57806447">
        <w:tc>
          <w:tcPr>
            <w:tcW w:w="1459" w:type="dxa"/>
            <w:shd w:val="clear" w:color="auto" w:fill="auto"/>
          </w:tcPr>
          <w:p w14:paraId="54E09447" w14:textId="02C65B93" w:rsidR="0065172E" w:rsidRPr="002E6733" w:rsidRDefault="0065172E" w:rsidP="0065172E">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211" w:type="dxa"/>
            <w:shd w:val="clear" w:color="auto" w:fill="auto"/>
          </w:tcPr>
          <w:p w14:paraId="46A54D52" w14:textId="0EB3D5F2" w:rsidR="0065172E" w:rsidRDefault="0065172E" w:rsidP="0065172E">
            <w:pPr>
              <w:shd w:val="clear" w:color="auto" w:fill="FFFFFF"/>
              <w:spacing w:after="0" w:line="360" w:lineRule="atLeast"/>
              <w:rPr>
                <w:rFonts w:ascii="Calibri Light" w:hAnsi="Calibri Light" w:cs="Calibri Light"/>
                <w:sz w:val="24"/>
                <w:szCs w:val="24"/>
              </w:rPr>
            </w:pPr>
            <w:r>
              <w:rPr>
                <w:rFonts w:ascii="Calibri Light" w:hAnsi="Calibri Light" w:cs="Calibri Light"/>
                <w:sz w:val="24"/>
                <w:szCs w:val="24"/>
              </w:rPr>
              <w:t>Intenzione di preghiera mensile</w:t>
            </w:r>
          </w:p>
        </w:tc>
        <w:tc>
          <w:tcPr>
            <w:tcW w:w="4111" w:type="dxa"/>
          </w:tcPr>
          <w:p w14:paraId="4E942159" w14:textId="591C6186" w:rsidR="0065172E" w:rsidRPr="000E6437" w:rsidRDefault="00EB1A1D" w:rsidP="0065172E">
            <w:proofErr w:type="spellStart"/>
            <w:r>
              <w:t>Mjesečna</w:t>
            </w:r>
            <w:proofErr w:type="spellEnd"/>
            <w:r>
              <w:t xml:space="preserve"> </w:t>
            </w:r>
            <w:proofErr w:type="spellStart"/>
            <w:r>
              <w:t>molitvena</w:t>
            </w:r>
            <w:proofErr w:type="spellEnd"/>
            <w:r>
              <w:t xml:space="preserve"> </w:t>
            </w:r>
            <w:proofErr w:type="spellStart"/>
            <w:r>
              <w:t>nakana</w:t>
            </w:r>
            <w:proofErr w:type="spellEnd"/>
          </w:p>
        </w:tc>
      </w:tr>
      <w:tr w:rsidR="0065172E" w14:paraId="3C5868D0" w14:textId="77777777" w:rsidTr="57806447">
        <w:tc>
          <w:tcPr>
            <w:tcW w:w="1459" w:type="dxa"/>
            <w:shd w:val="clear" w:color="auto" w:fill="auto"/>
          </w:tcPr>
          <w:p w14:paraId="7926E20E" w14:textId="77777777" w:rsidR="0065172E" w:rsidRDefault="0065172E" w:rsidP="0065172E">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Pr>
          <w:p w14:paraId="3E41D1B3" w14:textId="7A8BFAE9" w:rsidR="0065172E" w:rsidRDefault="0065172E" w:rsidP="0065172E">
            <w:pPr>
              <w:shd w:val="clear" w:color="auto" w:fill="FFFFFF" w:themeFill="background1"/>
              <w:spacing w:after="0" w:line="240" w:lineRule="auto"/>
            </w:pPr>
            <w:r>
              <w:t>Desideriamo unire le preghiere di tutti i gruppi dell’Adma nel mondo per l’intenzione di Papa Francesco</w:t>
            </w:r>
          </w:p>
          <w:p w14:paraId="78AD486C" w14:textId="77777777" w:rsidR="004D7B44" w:rsidRDefault="004D7B44" w:rsidP="0065172E">
            <w:pPr>
              <w:shd w:val="clear" w:color="auto" w:fill="FFFFFF" w:themeFill="background1"/>
              <w:spacing w:after="0" w:line="240" w:lineRule="auto"/>
            </w:pPr>
          </w:p>
          <w:p w14:paraId="5CCDB1F8" w14:textId="77777777" w:rsidR="004D7B44" w:rsidRDefault="004D7B44" w:rsidP="0065172E">
            <w:pPr>
              <w:shd w:val="clear" w:color="auto" w:fill="FFFFFF" w:themeFill="background1"/>
              <w:spacing w:after="0" w:line="240" w:lineRule="auto"/>
            </w:pPr>
            <w:r>
              <w:t xml:space="preserve">PER QUANTI FUGGONO DAL PROPRIO PAESE </w:t>
            </w:r>
          </w:p>
          <w:p w14:paraId="3156AE5C" w14:textId="77777777" w:rsidR="004D7B44" w:rsidRDefault="004D7B44" w:rsidP="0065172E">
            <w:pPr>
              <w:shd w:val="clear" w:color="auto" w:fill="FFFFFF" w:themeFill="background1"/>
              <w:spacing w:after="0" w:line="240" w:lineRule="auto"/>
            </w:pPr>
          </w:p>
          <w:p w14:paraId="63BB2D24" w14:textId="6F2C0479" w:rsidR="0065172E" w:rsidRPr="0008406C" w:rsidRDefault="004D7B44" w:rsidP="004D7B44">
            <w:pPr>
              <w:shd w:val="clear" w:color="auto" w:fill="FFFFFF" w:themeFill="background1"/>
              <w:spacing w:after="0" w:line="240" w:lineRule="auto"/>
            </w:pPr>
            <w:r>
              <w:t>Preghiamo perché i migranti in fuga dalle guerre o dalla fame, costretti a viaggi pieni di pericoli e violenze, trovino accoglienza e nuove opportunità di vita nei Paesi che li ospitano</w:t>
            </w:r>
          </w:p>
        </w:tc>
        <w:tc>
          <w:tcPr>
            <w:tcW w:w="4111" w:type="dxa"/>
          </w:tcPr>
          <w:p w14:paraId="06CD54B3" w14:textId="77777777" w:rsidR="00A67AD9" w:rsidRPr="00A67AD9" w:rsidRDefault="00A67AD9" w:rsidP="00A67AD9">
            <w:pPr>
              <w:jc w:val="both"/>
              <w:rPr>
                <w:rFonts w:ascii="Times New Roman" w:hAnsi="Times New Roman"/>
                <w:sz w:val="24"/>
                <w:szCs w:val="24"/>
              </w:rPr>
            </w:pPr>
            <w:proofErr w:type="spellStart"/>
            <w:r w:rsidRPr="00A67AD9">
              <w:rPr>
                <w:rFonts w:ascii="Times New Roman" w:hAnsi="Times New Roman"/>
                <w:sz w:val="24"/>
                <w:szCs w:val="24"/>
              </w:rPr>
              <w:t>Željeli</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bismo</w:t>
            </w:r>
            <w:proofErr w:type="spellEnd"/>
            <w:r w:rsidRPr="00A67AD9">
              <w:rPr>
                <w:rFonts w:ascii="Times New Roman" w:hAnsi="Times New Roman"/>
                <w:sz w:val="24"/>
                <w:szCs w:val="24"/>
              </w:rPr>
              <w:t xml:space="preserve"> se </w:t>
            </w:r>
            <w:proofErr w:type="spellStart"/>
            <w:r w:rsidRPr="00A67AD9">
              <w:rPr>
                <w:rFonts w:ascii="Times New Roman" w:hAnsi="Times New Roman"/>
                <w:sz w:val="24"/>
                <w:szCs w:val="24"/>
              </w:rPr>
              <w:t>pridružiti</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molitvama</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svih</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skupina</w:t>
            </w:r>
            <w:proofErr w:type="spellEnd"/>
            <w:r w:rsidRPr="00A67AD9">
              <w:rPr>
                <w:rFonts w:ascii="Times New Roman" w:hAnsi="Times New Roman"/>
                <w:sz w:val="24"/>
                <w:szCs w:val="24"/>
              </w:rPr>
              <w:t xml:space="preserve"> ADMA-e </w:t>
            </w:r>
            <w:proofErr w:type="spellStart"/>
            <w:r w:rsidRPr="00A67AD9">
              <w:rPr>
                <w:rFonts w:ascii="Times New Roman" w:hAnsi="Times New Roman"/>
                <w:sz w:val="24"/>
                <w:szCs w:val="24"/>
              </w:rPr>
              <w:t>širom</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svijeta</w:t>
            </w:r>
            <w:proofErr w:type="spellEnd"/>
            <w:r w:rsidRPr="00A67AD9">
              <w:rPr>
                <w:rFonts w:ascii="Times New Roman" w:hAnsi="Times New Roman"/>
                <w:sz w:val="24"/>
                <w:szCs w:val="24"/>
              </w:rPr>
              <w:t xml:space="preserve"> za </w:t>
            </w:r>
            <w:proofErr w:type="spellStart"/>
            <w:r w:rsidRPr="00A67AD9">
              <w:rPr>
                <w:rFonts w:ascii="Times New Roman" w:hAnsi="Times New Roman"/>
                <w:sz w:val="24"/>
                <w:szCs w:val="24"/>
              </w:rPr>
              <w:t>namjeru</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pape</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Franje</w:t>
            </w:r>
            <w:proofErr w:type="spellEnd"/>
          </w:p>
          <w:p w14:paraId="0E37191E" w14:textId="77777777" w:rsidR="00A67AD9" w:rsidRPr="00A67AD9" w:rsidRDefault="00A67AD9" w:rsidP="00A67AD9">
            <w:pPr>
              <w:jc w:val="both"/>
              <w:rPr>
                <w:rFonts w:ascii="Times New Roman" w:hAnsi="Times New Roman"/>
                <w:sz w:val="24"/>
                <w:szCs w:val="24"/>
              </w:rPr>
            </w:pPr>
            <w:r w:rsidRPr="00A67AD9">
              <w:rPr>
                <w:rFonts w:ascii="Times New Roman" w:hAnsi="Times New Roman"/>
                <w:sz w:val="24"/>
                <w:szCs w:val="24"/>
              </w:rPr>
              <w:t xml:space="preserve">ZA ONE KOJI BJEŽE IZ SVOJE ZEMLJE </w:t>
            </w:r>
          </w:p>
          <w:p w14:paraId="1EBFBA3D" w14:textId="72CB4F50" w:rsidR="0065172E" w:rsidRDefault="00A67AD9" w:rsidP="00A67AD9">
            <w:proofErr w:type="spellStart"/>
            <w:r w:rsidRPr="00A67AD9">
              <w:rPr>
                <w:rFonts w:ascii="Times New Roman" w:hAnsi="Times New Roman"/>
                <w:sz w:val="24"/>
                <w:szCs w:val="24"/>
              </w:rPr>
              <w:t>Molimo</w:t>
            </w:r>
            <w:proofErr w:type="spellEnd"/>
            <w:r w:rsidRPr="00A67AD9">
              <w:rPr>
                <w:rFonts w:ascii="Times New Roman" w:hAnsi="Times New Roman"/>
                <w:sz w:val="24"/>
                <w:szCs w:val="24"/>
              </w:rPr>
              <w:t xml:space="preserve"> se da migranti </w:t>
            </w:r>
            <w:proofErr w:type="spellStart"/>
            <w:r w:rsidRPr="00A67AD9">
              <w:rPr>
                <w:rFonts w:ascii="Times New Roman" w:hAnsi="Times New Roman"/>
                <w:sz w:val="24"/>
                <w:szCs w:val="24"/>
              </w:rPr>
              <w:t>koji</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bježe</w:t>
            </w:r>
            <w:proofErr w:type="spellEnd"/>
            <w:r w:rsidRPr="00A67AD9">
              <w:rPr>
                <w:rFonts w:ascii="Times New Roman" w:hAnsi="Times New Roman"/>
                <w:sz w:val="24"/>
                <w:szCs w:val="24"/>
              </w:rPr>
              <w:t xml:space="preserve"> od </w:t>
            </w:r>
            <w:proofErr w:type="spellStart"/>
            <w:r w:rsidRPr="00A67AD9">
              <w:rPr>
                <w:rFonts w:ascii="Times New Roman" w:hAnsi="Times New Roman"/>
                <w:sz w:val="24"/>
                <w:szCs w:val="24"/>
              </w:rPr>
              <w:t>ratova</w:t>
            </w:r>
            <w:proofErr w:type="spellEnd"/>
            <w:r w:rsidRPr="00A67AD9">
              <w:rPr>
                <w:rFonts w:ascii="Times New Roman" w:hAnsi="Times New Roman"/>
                <w:sz w:val="24"/>
                <w:szCs w:val="24"/>
              </w:rPr>
              <w:t xml:space="preserve"> ili gladi, </w:t>
            </w:r>
            <w:proofErr w:type="spellStart"/>
            <w:r w:rsidRPr="00A67AD9">
              <w:rPr>
                <w:rFonts w:ascii="Times New Roman" w:hAnsi="Times New Roman"/>
                <w:sz w:val="24"/>
                <w:szCs w:val="24"/>
              </w:rPr>
              <w:t>prisiljeni</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na</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putovanja</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puna</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opasnosti</w:t>
            </w:r>
            <w:proofErr w:type="spellEnd"/>
            <w:r w:rsidRPr="00A67AD9">
              <w:rPr>
                <w:rFonts w:ascii="Times New Roman" w:hAnsi="Times New Roman"/>
                <w:sz w:val="24"/>
                <w:szCs w:val="24"/>
              </w:rPr>
              <w:t xml:space="preserve"> i </w:t>
            </w:r>
            <w:proofErr w:type="spellStart"/>
            <w:r w:rsidRPr="00A67AD9">
              <w:rPr>
                <w:rFonts w:ascii="Times New Roman" w:hAnsi="Times New Roman"/>
                <w:sz w:val="24"/>
                <w:szCs w:val="24"/>
              </w:rPr>
              <w:t>nasilja</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pronađu</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prihvaćanje</w:t>
            </w:r>
            <w:proofErr w:type="spellEnd"/>
            <w:r w:rsidRPr="00A67AD9">
              <w:rPr>
                <w:rFonts w:ascii="Times New Roman" w:hAnsi="Times New Roman"/>
                <w:sz w:val="24"/>
                <w:szCs w:val="24"/>
              </w:rPr>
              <w:t xml:space="preserve"> i nove </w:t>
            </w:r>
            <w:proofErr w:type="spellStart"/>
            <w:r w:rsidRPr="00A67AD9">
              <w:rPr>
                <w:rFonts w:ascii="Times New Roman" w:hAnsi="Times New Roman"/>
                <w:sz w:val="24"/>
                <w:szCs w:val="24"/>
              </w:rPr>
              <w:t>mogućnosti</w:t>
            </w:r>
            <w:proofErr w:type="spellEnd"/>
            <w:r w:rsidRPr="00A67AD9">
              <w:rPr>
                <w:rFonts w:ascii="Times New Roman" w:hAnsi="Times New Roman"/>
                <w:sz w:val="24"/>
                <w:szCs w:val="24"/>
              </w:rPr>
              <w:t xml:space="preserve"> za </w:t>
            </w:r>
            <w:proofErr w:type="spellStart"/>
            <w:r w:rsidRPr="00A67AD9">
              <w:rPr>
                <w:rFonts w:ascii="Times New Roman" w:hAnsi="Times New Roman"/>
                <w:sz w:val="24"/>
                <w:szCs w:val="24"/>
              </w:rPr>
              <w:t>život</w:t>
            </w:r>
            <w:proofErr w:type="spellEnd"/>
            <w:r w:rsidRPr="00A67AD9">
              <w:rPr>
                <w:rFonts w:ascii="Times New Roman" w:hAnsi="Times New Roman"/>
                <w:sz w:val="24"/>
                <w:szCs w:val="24"/>
              </w:rPr>
              <w:t xml:space="preserve"> u </w:t>
            </w:r>
            <w:proofErr w:type="spellStart"/>
            <w:r w:rsidRPr="00A67AD9">
              <w:rPr>
                <w:rFonts w:ascii="Times New Roman" w:hAnsi="Times New Roman"/>
                <w:sz w:val="24"/>
                <w:szCs w:val="24"/>
              </w:rPr>
              <w:t>zemljama</w:t>
            </w:r>
            <w:proofErr w:type="spellEnd"/>
            <w:r w:rsidRPr="00A67AD9">
              <w:rPr>
                <w:rFonts w:ascii="Times New Roman" w:hAnsi="Times New Roman"/>
                <w:sz w:val="24"/>
                <w:szCs w:val="24"/>
              </w:rPr>
              <w:t xml:space="preserve"> </w:t>
            </w:r>
            <w:proofErr w:type="spellStart"/>
            <w:r w:rsidRPr="00A67AD9">
              <w:rPr>
                <w:rFonts w:ascii="Times New Roman" w:hAnsi="Times New Roman"/>
                <w:sz w:val="24"/>
                <w:szCs w:val="24"/>
              </w:rPr>
              <w:t>domaćinima</w:t>
            </w:r>
            <w:proofErr w:type="spellEnd"/>
            <w:r w:rsidRPr="00A67AD9">
              <w:rPr>
                <w:rFonts w:ascii="Times New Roman" w:hAnsi="Times New Roman"/>
                <w:sz w:val="24"/>
                <w:szCs w:val="24"/>
              </w:rPr>
              <w:t>.</w:t>
            </w:r>
          </w:p>
        </w:tc>
      </w:tr>
      <w:tr w:rsidR="0065172E" w14:paraId="7BF9E0B6" w14:textId="77777777" w:rsidTr="57806447">
        <w:trPr>
          <w:trHeight w:val="375"/>
        </w:trPr>
        <w:tc>
          <w:tcPr>
            <w:tcW w:w="1459" w:type="dxa"/>
            <w:tcBorders>
              <w:top w:val="single" w:sz="4" w:space="0" w:color="auto"/>
              <w:left w:val="single" w:sz="4" w:space="0" w:color="auto"/>
              <w:bottom w:val="single" w:sz="4" w:space="0" w:color="auto"/>
              <w:right w:val="single" w:sz="4" w:space="0" w:color="auto"/>
            </w:tcBorders>
            <w:shd w:val="clear" w:color="auto" w:fill="auto"/>
          </w:tcPr>
          <w:p w14:paraId="26B9C550" w14:textId="77777777" w:rsidR="0065172E" w:rsidRPr="002E6733" w:rsidRDefault="0065172E" w:rsidP="0065172E">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3FD3480F" w14:textId="46007BA3" w:rsidR="0065172E" w:rsidRPr="00E93A0E" w:rsidRDefault="0065172E" w:rsidP="0065172E">
            <w:pPr>
              <w:pStyle w:val="NormaleWeb"/>
              <w:shd w:val="clear" w:color="auto" w:fill="FFFFFF"/>
              <w:spacing w:after="150" w:line="375" w:lineRule="atLeast"/>
              <w:rPr>
                <w:rFonts w:ascii="Calibri" w:eastAsia="Calibri" w:hAnsi="Calibri"/>
                <w:sz w:val="22"/>
                <w:szCs w:val="22"/>
                <w:lang w:eastAsia="en-US"/>
              </w:rPr>
            </w:pPr>
            <w:r>
              <w:rPr>
                <w:rFonts w:ascii="Calibri" w:eastAsia="Calibri" w:hAnsi="Calibri"/>
                <w:sz w:val="22"/>
                <w:szCs w:val="22"/>
                <w:lang w:eastAsia="en-US"/>
              </w:rPr>
              <w:t xml:space="preserve">Preghiera </w:t>
            </w:r>
          </w:p>
        </w:tc>
        <w:tc>
          <w:tcPr>
            <w:tcW w:w="4111" w:type="dxa"/>
            <w:tcBorders>
              <w:top w:val="single" w:sz="4" w:space="0" w:color="auto"/>
              <w:left w:val="single" w:sz="4" w:space="0" w:color="auto"/>
              <w:bottom w:val="single" w:sz="4" w:space="0" w:color="auto"/>
              <w:right w:val="single" w:sz="4" w:space="0" w:color="auto"/>
            </w:tcBorders>
          </w:tcPr>
          <w:p w14:paraId="2780318E" w14:textId="619F7B2A" w:rsidR="0065172E" w:rsidRDefault="00A67AD9" w:rsidP="0065172E">
            <w:pPr>
              <w:pStyle w:val="NormaleWeb"/>
              <w:shd w:val="clear" w:color="auto" w:fill="FFFFFF"/>
              <w:spacing w:after="150" w:line="375" w:lineRule="atLeast"/>
              <w:rPr>
                <w:rFonts w:ascii="Calibri" w:eastAsia="Calibri" w:hAnsi="Calibri"/>
                <w:sz w:val="22"/>
                <w:szCs w:val="22"/>
                <w:lang w:eastAsia="en-US"/>
              </w:rPr>
            </w:pPr>
            <w:proofErr w:type="spellStart"/>
            <w:r>
              <w:rPr>
                <w:rFonts w:ascii="Calibri" w:eastAsia="Calibri" w:hAnsi="Calibri"/>
                <w:sz w:val="22"/>
                <w:szCs w:val="22"/>
                <w:lang w:eastAsia="en-US"/>
              </w:rPr>
              <w:t>Molitva</w:t>
            </w:r>
            <w:proofErr w:type="spellEnd"/>
          </w:p>
        </w:tc>
      </w:tr>
    </w:tbl>
    <w:p w14:paraId="2DC08D88" w14:textId="77777777" w:rsidR="00F4018C" w:rsidRDefault="00F4018C" w:rsidP="00052DD9"/>
    <w:sectPr w:rsidR="00F401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B28"/>
    <w:multiLevelType w:val="hybridMultilevel"/>
    <w:tmpl w:val="75388640"/>
    <w:lvl w:ilvl="0" w:tplc="D308628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CB4FE2"/>
    <w:multiLevelType w:val="multilevel"/>
    <w:tmpl w:val="A8C4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54566D"/>
    <w:multiLevelType w:val="hybridMultilevel"/>
    <w:tmpl w:val="F8CC3E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565803"/>
    <w:multiLevelType w:val="hybridMultilevel"/>
    <w:tmpl w:val="3FC83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964C8E"/>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7161021">
    <w:abstractNumId w:val="3"/>
  </w:num>
  <w:num w:numId="2" w16cid:durableId="333726500">
    <w:abstractNumId w:val="4"/>
  </w:num>
  <w:num w:numId="3" w16cid:durableId="681737122">
    <w:abstractNumId w:val="1"/>
  </w:num>
  <w:num w:numId="4" w16cid:durableId="8458757">
    <w:abstractNumId w:val="0"/>
  </w:num>
  <w:num w:numId="5" w16cid:durableId="179929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8C"/>
    <w:rsid w:val="00002636"/>
    <w:rsid w:val="00003E25"/>
    <w:rsid w:val="0000445F"/>
    <w:rsid w:val="000057DB"/>
    <w:rsid w:val="0000767B"/>
    <w:rsid w:val="000219F3"/>
    <w:rsid w:val="000229DE"/>
    <w:rsid w:val="0002378A"/>
    <w:rsid w:val="000262DE"/>
    <w:rsid w:val="00026571"/>
    <w:rsid w:val="00026910"/>
    <w:rsid w:val="000276D4"/>
    <w:rsid w:val="00032D3A"/>
    <w:rsid w:val="0003628B"/>
    <w:rsid w:val="00036373"/>
    <w:rsid w:val="00041615"/>
    <w:rsid w:val="00052DD9"/>
    <w:rsid w:val="000542C6"/>
    <w:rsid w:val="000635AE"/>
    <w:rsid w:val="000720A0"/>
    <w:rsid w:val="00072FCF"/>
    <w:rsid w:val="00075C12"/>
    <w:rsid w:val="0008406C"/>
    <w:rsid w:val="00091FDB"/>
    <w:rsid w:val="0009497D"/>
    <w:rsid w:val="00096644"/>
    <w:rsid w:val="000A326B"/>
    <w:rsid w:val="000A51C2"/>
    <w:rsid w:val="000A5E75"/>
    <w:rsid w:val="000A7708"/>
    <w:rsid w:val="000B60A2"/>
    <w:rsid w:val="000C474B"/>
    <w:rsid w:val="000C74F0"/>
    <w:rsid w:val="000C77E2"/>
    <w:rsid w:val="000D3152"/>
    <w:rsid w:val="000D4E35"/>
    <w:rsid w:val="000E04CD"/>
    <w:rsid w:val="000F7F0D"/>
    <w:rsid w:val="00100094"/>
    <w:rsid w:val="00102A28"/>
    <w:rsid w:val="00105B56"/>
    <w:rsid w:val="00105C17"/>
    <w:rsid w:val="001121F7"/>
    <w:rsid w:val="00116B9A"/>
    <w:rsid w:val="001211CB"/>
    <w:rsid w:val="00133B82"/>
    <w:rsid w:val="00152C6E"/>
    <w:rsid w:val="001578B2"/>
    <w:rsid w:val="001622B9"/>
    <w:rsid w:val="00166F9E"/>
    <w:rsid w:val="00170054"/>
    <w:rsid w:val="0017419C"/>
    <w:rsid w:val="00174FC6"/>
    <w:rsid w:val="00177202"/>
    <w:rsid w:val="001A26A1"/>
    <w:rsid w:val="001B3145"/>
    <w:rsid w:val="001C6B16"/>
    <w:rsid w:val="001C7317"/>
    <w:rsid w:val="001D03B6"/>
    <w:rsid w:val="001D0FBD"/>
    <w:rsid w:val="001E06A5"/>
    <w:rsid w:val="001E2F10"/>
    <w:rsid w:val="001F617C"/>
    <w:rsid w:val="00203E3D"/>
    <w:rsid w:val="00232C10"/>
    <w:rsid w:val="0024074A"/>
    <w:rsid w:val="0024318C"/>
    <w:rsid w:val="002444CF"/>
    <w:rsid w:val="002474B3"/>
    <w:rsid w:val="00260554"/>
    <w:rsid w:val="00260E5D"/>
    <w:rsid w:val="00261CB8"/>
    <w:rsid w:val="00265E19"/>
    <w:rsid w:val="00290161"/>
    <w:rsid w:val="00292B86"/>
    <w:rsid w:val="002A2609"/>
    <w:rsid w:val="002A3964"/>
    <w:rsid w:val="002A5264"/>
    <w:rsid w:val="002C412E"/>
    <w:rsid w:val="002E23CB"/>
    <w:rsid w:val="002E3D93"/>
    <w:rsid w:val="002F0B65"/>
    <w:rsid w:val="002F28E1"/>
    <w:rsid w:val="002F7BCF"/>
    <w:rsid w:val="00303B14"/>
    <w:rsid w:val="0031227C"/>
    <w:rsid w:val="003157F1"/>
    <w:rsid w:val="003177A0"/>
    <w:rsid w:val="00321609"/>
    <w:rsid w:val="00321DB9"/>
    <w:rsid w:val="003231D2"/>
    <w:rsid w:val="00335C5D"/>
    <w:rsid w:val="003361C5"/>
    <w:rsid w:val="003425D1"/>
    <w:rsid w:val="00347A2C"/>
    <w:rsid w:val="003550C7"/>
    <w:rsid w:val="00357561"/>
    <w:rsid w:val="00361783"/>
    <w:rsid w:val="0036503B"/>
    <w:rsid w:val="003660B9"/>
    <w:rsid w:val="003701CA"/>
    <w:rsid w:val="00373210"/>
    <w:rsid w:val="00373282"/>
    <w:rsid w:val="00373747"/>
    <w:rsid w:val="00392888"/>
    <w:rsid w:val="003A2EC9"/>
    <w:rsid w:val="003A744A"/>
    <w:rsid w:val="003A7471"/>
    <w:rsid w:val="003B3F12"/>
    <w:rsid w:val="003B6811"/>
    <w:rsid w:val="003C3033"/>
    <w:rsid w:val="003D1582"/>
    <w:rsid w:val="003E043C"/>
    <w:rsid w:val="003E747B"/>
    <w:rsid w:val="003E7783"/>
    <w:rsid w:val="003F658D"/>
    <w:rsid w:val="00400948"/>
    <w:rsid w:val="00401FEB"/>
    <w:rsid w:val="00407B27"/>
    <w:rsid w:val="00407BC9"/>
    <w:rsid w:val="00412433"/>
    <w:rsid w:val="004132B9"/>
    <w:rsid w:val="00420F7B"/>
    <w:rsid w:val="004306CB"/>
    <w:rsid w:val="00433053"/>
    <w:rsid w:val="004360DB"/>
    <w:rsid w:val="004405ED"/>
    <w:rsid w:val="004446D0"/>
    <w:rsid w:val="00445E8E"/>
    <w:rsid w:val="00450BE3"/>
    <w:rsid w:val="00485490"/>
    <w:rsid w:val="00486937"/>
    <w:rsid w:val="00491932"/>
    <w:rsid w:val="004A6EDA"/>
    <w:rsid w:val="004B006F"/>
    <w:rsid w:val="004B0A1B"/>
    <w:rsid w:val="004B215C"/>
    <w:rsid w:val="004B62D9"/>
    <w:rsid w:val="004D28CC"/>
    <w:rsid w:val="004D5577"/>
    <w:rsid w:val="004D7B44"/>
    <w:rsid w:val="004E0B6E"/>
    <w:rsid w:val="004E2E28"/>
    <w:rsid w:val="004E68BD"/>
    <w:rsid w:val="004F6748"/>
    <w:rsid w:val="004F7E0A"/>
    <w:rsid w:val="0050146F"/>
    <w:rsid w:val="00501965"/>
    <w:rsid w:val="005059EA"/>
    <w:rsid w:val="0051316F"/>
    <w:rsid w:val="00514A14"/>
    <w:rsid w:val="00515F24"/>
    <w:rsid w:val="0051775D"/>
    <w:rsid w:val="005276FE"/>
    <w:rsid w:val="00532DD2"/>
    <w:rsid w:val="005368F4"/>
    <w:rsid w:val="00537CC5"/>
    <w:rsid w:val="00552E07"/>
    <w:rsid w:val="00554B99"/>
    <w:rsid w:val="00555C20"/>
    <w:rsid w:val="005565D4"/>
    <w:rsid w:val="005576C0"/>
    <w:rsid w:val="00561DF9"/>
    <w:rsid w:val="0056208C"/>
    <w:rsid w:val="00563672"/>
    <w:rsid w:val="0057398E"/>
    <w:rsid w:val="00575B55"/>
    <w:rsid w:val="005778CF"/>
    <w:rsid w:val="0058261C"/>
    <w:rsid w:val="005826DD"/>
    <w:rsid w:val="00585FB5"/>
    <w:rsid w:val="00590594"/>
    <w:rsid w:val="00593B2A"/>
    <w:rsid w:val="0059616F"/>
    <w:rsid w:val="00596570"/>
    <w:rsid w:val="00597652"/>
    <w:rsid w:val="005A1A65"/>
    <w:rsid w:val="005A3654"/>
    <w:rsid w:val="005A5097"/>
    <w:rsid w:val="005A6FBE"/>
    <w:rsid w:val="005B4107"/>
    <w:rsid w:val="005B509A"/>
    <w:rsid w:val="005C3FF1"/>
    <w:rsid w:val="005D5616"/>
    <w:rsid w:val="005D5C43"/>
    <w:rsid w:val="005D6A3C"/>
    <w:rsid w:val="005D714F"/>
    <w:rsid w:val="005D7455"/>
    <w:rsid w:val="005E2065"/>
    <w:rsid w:val="005E325F"/>
    <w:rsid w:val="005F74F8"/>
    <w:rsid w:val="00601BA8"/>
    <w:rsid w:val="00605236"/>
    <w:rsid w:val="00606522"/>
    <w:rsid w:val="006071D1"/>
    <w:rsid w:val="00610409"/>
    <w:rsid w:val="00622367"/>
    <w:rsid w:val="0062349D"/>
    <w:rsid w:val="0062408E"/>
    <w:rsid w:val="00626EA3"/>
    <w:rsid w:val="00627A5B"/>
    <w:rsid w:val="00630800"/>
    <w:rsid w:val="0065172E"/>
    <w:rsid w:val="00652B8D"/>
    <w:rsid w:val="006573C4"/>
    <w:rsid w:val="006578DA"/>
    <w:rsid w:val="00667F87"/>
    <w:rsid w:val="00674DA1"/>
    <w:rsid w:val="00683D43"/>
    <w:rsid w:val="00685BF4"/>
    <w:rsid w:val="0068607E"/>
    <w:rsid w:val="006878DA"/>
    <w:rsid w:val="006919B7"/>
    <w:rsid w:val="00694ED5"/>
    <w:rsid w:val="00695E5C"/>
    <w:rsid w:val="00697E73"/>
    <w:rsid w:val="006A4595"/>
    <w:rsid w:val="006B09FD"/>
    <w:rsid w:val="006B5929"/>
    <w:rsid w:val="006B6DC0"/>
    <w:rsid w:val="006B6F16"/>
    <w:rsid w:val="006C4A79"/>
    <w:rsid w:val="006C734B"/>
    <w:rsid w:val="006D3497"/>
    <w:rsid w:val="006D5BCF"/>
    <w:rsid w:val="006E465F"/>
    <w:rsid w:val="006F53BF"/>
    <w:rsid w:val="007035F8"/>
    <w:rsid w:val="00705814"/>
    <w:rsid w:val="00706DD0"/>
    <w:rsid w:val="00711CB0"/>
    <w:rsid w:val="00714B85"/>
    <w:rsid w:val="00725131"/>
    <w:rsid w:val="007251F4"/>
    <w:rsid w:val="00727076"/>
    <w:rsid w:val="00727656"/>
    <w:rsid w:val="007276DA"/>
    <w:rsid w:val="00734A25"/>
    <w:rsid w:val="00740D03"/>
    <w:rsid w:val="00743EC6"/>
    <w:rsid w:val="00752D02"/>
    <w:rsid w:val="007549FE"/>
    <w:rsid w:val="00766B57"/>
    <w:rsid w:val="00766C78"/>
    <w:rsid w:val="00772AD9"/>
    <w:rsid w:val="00774B33"/>
    <w:rsid w:val="0079019C"/>
    <w:rsid w:val="0079025A"/>
    <w:rsid w:val="00790538"/>
    <w:rsid w:val="007933BF"/>
    <w:rsid w:val="0079366F"/>
    <w:rsid w:val="00793835"/>
    <w:rsid w:val="007961F7"/>
    <w:rsid w:val="007A5F35"/>
    <w:rsid w:val="007A7275"/>
    <w:rsid w:val="007B0BF6"/>
    <w:rsid w:val="007C0622"/>
    <w:rsid w:val="007D1D6F"/>
    <w:rsid w:val="007E418B"/>
    <w:rsid w:val="007E4778"/>
    <w:rsid w:val="007F402F"/>
    <w:rsid w:val="007F6283"/>
    <w:rsid w:val="007F7812"/>
    <w:rsid w:val="007F7B62"/>
    <w:rsid w:val="0081196F"/>
    <w:rsid w:val="008126EE"/>
    <w:rsid w:val="00817B83"/>
    <w:rsid w:val="00826441"/>
    <w:rsid w:val="00832802"/>
    <w:rsid w:val="008341E3"/>
    <w:rsid w:val="0083717D"/>
    <w:rsid w:val="00845264"/>
    <w:rsid w:val="008666BC"/>
    <w:rsid w:val="00873912"/>
    <w:rsid w:val="008778E6"/>
    <w:rsid w:val="00883BFC"/>
    <w:rsid w:val="0088437D"/>
    <w:rsid w:val="008850D6"/>
    <w:rsid w:val="008910C5"/>
    <w:rsid w:val="0089469C"/>
    <w:rsid w:val="00894DD2"/>
    <w:rsid w:val="008B25CF"/>
    <w:rsid w:val="008C4C3D"/>
    <w:rsid w:val="008C79B0"/>
    <w:rsid w:val="008D08AA"/>
    <w:rsid w:val="008D5717"/>
    <w:rsid w:val="008D5784"/>
    <w:rsid w:val="008D6F55"/>
    <w:rsid w:val="008F7B35"/>
    <w:rsid w:val="009007A8"/>
    <w:rsid w:val="0090412F"/>
    <w:rsid w:val="00905BCC"/>
    <w:rsid w:val="009109C6"/>
    <w:rsid w:val="00914316"/>
    <w:rsid w:val="009263D6"/>
    <w:rsid w:val="00931CF1"/>
    <w:rsid w:val="009327E8"/>
    <w:rsid w:val="0093313A"/>
    <w:rsid w:val="0093554C"/>
    <w:rsid w:val="009379FD"/>
    <w:rsid w:val="00941573"/>
    <w:rsid w:val="00950C77"/>
    <w:rsid w:val="00951EE8"/>
    <w:rsid w:val="00953E94"/>
    <w:rsid w:val="009606CF"/>
    <w:rsid w:val="00963357"/>
    <w:rsid w:val="00963C55"/>
    <w:rsid w:val="009641BF"/>
    <w:rsid w:val="009800C9"/>
    <w:rsid w:val="00984F8D"/>
    <w:rsid w:val="009B0862"/>
    <w:rsid w:val="009B25D1"/>
    <w:rsid w:val="009C6CDF"/>
    <w:rsid w:val="009D2534"/>
    <w:rsid w:val="009D5A8D"/>
    <w:rsid w:val="009D6A92"/>
    <w:rsid w:val="009D78E1"/>
    <w:rsid w:val="009F670C"/>
    <w:rsid w:val="009F78E7"/>
    <w:rsid w:val="00A004F5"/>
    <w:rsid w:val="00A02E74"/>
    <w:rsid w:val="00A06FBA"/>
    <w:rsid w:val="00A15317"/>
    <w:rsid w:val="00A22736"/>
    <w:rsid w:val="00A2578F"/>
    <w:rsid w:val="00A33CE8"/>
    <w:rsid w:val="00A340AD"/>
    <w:rsid w:val="00A34555"/>
    <w:rsid w:val="00A36272"/>
    <w:rsid w:val="00A36355"/>
    <w:rsid w:val="00A46EED"/>
    <w:rsid w:val="00A50FC3"/>
    <w:rsid w:val="00A518CA"/>
    <w:rsid w:val="00A52EEC"/>
    <w:rsid w:val="00A563B0"/>
    <w:rsid w:val="00A66F54"/>
    <w:rsid w:val="00A67AD9"/>
    <w:rsid w:val="00A71762"/>
    <w:rsid w:val="00A75CC4"/>
    <w:rsid w:val="00A8079B"/>
    <w:rsid w:val="00A839F3"/>
    <w:rsid w:val="00A869EF"/>
    <w:rsid w:val="00A90B99"/>
    <w:rsid w:val="00AA3FDC"/>
    <w:rsid w:val="00AB1575"/>
    <w:rsid w:val="00AD3696"/>
    <w:rsid w:val="00AE054A"/>
    <w:rsid w:val="00AE14B1"/>
    <w:rsid w:val="00AF20AE"/>
    <w:rsid w:val="00AF2A88"/>
    <w:rsid w:val="00AF4736"/>
    <w:rsid w:val="00AF4AAC"/>
    <w:rsid w:val="00B03D45"/>
    <w:rsid w:val="00B11ED6"/>
    <w:rsid w:val="00B12387"/>
    <w:rsid w:val="00B214F1"/>
    <w:rsid w:val="00B22403"/>
    <w:rsid w:val="00B3229B"/>
    <w:rsid w:val="00B3301B"/>
    <w:rsid w:val="00B36CF9"/>
    <w:rsid w:val="00B407C8"/>
    <w:rsid w:val="00B4319D"/>
    <w:rsid w:val="00B44215"/>
    <w:rsid w:val="00B55CD4"/>
    <w:rsid w:val="00B6018A"/>
    <w:rsid w:val="00B61F7B"/>
    <w:rsid w:val="00B650FD"/>
    <w:rsid w:val="00B77DD0"/>
    <w:rsid w:val="00B82544"/>
    <w:rsid w:val="00B85FCD"/>
    <w:rsid w:val="00B92870"/>
    <w:rsid w:val="00B97152"/>
    <w:rsid w:val="00BC3EB4"/>
    <w:rsid w:val="00BD131B"/>
    <w:rsid w:val="00BD67D7"/>
    <w:rsid w:val="00BF003B"/>
    <w:rsid w:val="00BF1BB8"/>
    <w:rsid w:val="00BF31F6"/>
    <w:rsid w:val="00BF7D3F"/>
    <w:rsid w:val="00C2351D"/>
    <w:rsid w:val="00C23AFB"/>
    <w:rsid w:val="00C25381"/>
    <w:rsid w:val="00C26A9C"/>
    <w:rsid w:val="00C40859"/>
    <w:rsid w:val="00C42732"/>
    <w:rsid w:val="00C50A1B"/>
    <w:rsid w:val="00C54B12"/>
    <w:rsid w:val="00C562F4"/>
    <w:rsid w:val="00C56596"/>
    <w:rsid w:val="00C56A5E"/>
    <w:rsid w:val="00C56DFC"/>
    <w:rsid w:val="00C72B1B"/>
    <w:rsid w:val="00C7439C"/>
    <w:rsid w:val="00C754D2"/>
    <w:rsid w:val="00C82BCA"/>
    <w:rsid w:val="00C8453B"/>
    <w:rsid w:val="00CA1295"/>
    <w:rsid w:val="00CA2139"/>
    <w:rsid w:val="00CA292D"/>
    <w:rsid w:val="00CA3909"/>
    <w:rsid w:val="00CB0109"/>
    <w:rsid w:val="00CB59C8"/>
    <w:rsid w:val="00CD41D2"/>
    <w:rsid w:val="00CD67B7"/>
    <w:rsid w:val="00CE3DE6"/>
    <w:rsid w:val="00CF5AE1"/>
    <w:rsid w:val="00CF6F25"/>
    <w:rsid w:val="00D039AA"/>
    <w:rsid w:val="00D1160F"/>
    <w:rsid w:val="00D17EC9"/>
    <w:rsid w:val="00D23D47"/>
    <w:rsid w:val="00D246FE"/>
    <w:rsid w:val="00D26E8D"/>
    <w:rsid w:val="00D30567"/>
    <w:rsid w:val="00D30C0B"/>
    <w:rsid w:val="00D41F13"/>
    <w:rsid w:val="00D43E44"/>
    <w:rsid w:val="00D47524"/>
    <w:rsid w:val="00D51A0D"/>
    <w:rsid w:val="00D529CA"/>
    <w:rsid w:val="00D62B39"/>
    <w:rsid w:val="00D7278B"/>
    <w:rsid w:val="00D80129"/>
    <w:rsid w:val="00D803D5"/>
    <w:rsid w:val="00D81261"/>
    <w:rsid w:val="00D835B8"/>
    <w:rsid w:val="00D85AE5"/>
    <w:rsid w:val="00D86262"/>
    <w:rsid w:val="00DA0801"/>
    <w:rsid w:val="00DA6206"/>
    <w:rsid w:val="00DC6866"/>
    <w:rsid w:val="00DD4B09"/>
    <w:rsid w:val="00DD5D2E"/>
    <w:rsid w:val="00DE11C0"/>
    <w:rsid w:val="00DE24BD"/>
    <w:rsid w:val="00DE6C4D"/>
    <w:rsid w:val="00DE6FE6"/>
    <w:rsid w:val="00DE7675"/>
    <w:rsid w:val="00E171B7"/>
    <w:rsid w:val="00E23184"/>
    <w:rsid w:val="00E27666"/>
    <w:rsid w:val="00E33BE9"/>
    <w:rsid w:val="00E5301D"/>
    <w:rsid w:val="00E55022"/>
    <w:rsid w:val="00E55984"/>
    <w:rsid w:val="00E60D46"/>
    <w:rsid w:val="00E632ED"/>
    <w:rsid w:val="00E634E4"/>
    <w:rsid w:val="00E75CB5"/>
    <w:rsid w:val="00E8346E"/>
    <w:rsid w:val="00E91619"/>
    <w:rsid w:val="00E91BC1"/>
    <w:rsid w:val="00E94237"/>
    <w:rsid w:val="00E94A1F"/>
    <w:rsid w:val="00EA760B"/>
    <w:rsid w:val="00EB1A1D"/>
    <w:rsid w:val="00EB3CE1"/>
    <w:rsid w:val="00EB4F4E"/>
    <w:rsid w:val="00EB6C3C"/>
    <w:rsid w:val="00EC63A0"/>
    <w:rsid w:val="00EC66CB"/>
    <w:rsid w:val="00ED0A15"/>
    <w:rsid w:val="00ED1199"/>
    <w:rsid w:val="00ED736F"/>
    <w:rsid w:val="00EF1E16"/>
    <w:rsid w:val="00EF2040"/>
    <w:rsid w:val="00F01E35"/>
    <w:rsid w:val="00F04727"/>
    <w:rsid w:val="00F0512E"/>
    <w:rsid w:val="00F16253"/>
    <w:rsid w:val="00F21F1D"/>
    <w:rsid w:val="00F2209B"/>
    <w:rsid w:val="00F3373A"/>
    <w:rsid w:val="00F4018C"/>
    <w:rsid w:val="00F42467"/>
    <w:rsid w:val="00F502C6"/>
    <w:rsid w:val="00F5491F"/>
    <w:rsid w:val="00F5748D"/>
    <w:rsid w:val="00F60BFD"/>
    <w:rsid w:val="00F60C0A"/>
    <w:rsid w:val="00F647AE"/>
    <w:rsid w:val="00F71060"/>
    <w:rsid w:val="00F773C0"/>
    <w:rsid w:val="00F83742"/>
    <w:rsid w:val="00F86366"/>
    <w:rsid w:val="00F936A3"/>
    <w:rsid w:val="00FA66A9"/>
    <w:rsid w:val="00FB197B"/>
    <w:rsid w:val="00FB3807"/>
    <w:rsid w:val="00FC0E55"/>
    <w:rsid w:val="00FC603E"/>
    <w:rsid w:val="00FC73E2"/>
    <w:rsid w:val="00FD1027"/>
    <w:rsid w:val="00FD584C"/>
    <w:rsid w:val="00FF2FEC"/>
    <w:rsid w:val="050FDEDC"/>
    <w:rsid w:val="0DE0A95C"/>
    <w:rsid w:val="15C5700A"/>
    <w:rsid w:val="1A0F9617"/>
    <w:rsid w:val="1C2740AD"/>
    <w:rsid w:val="23E51BE0"/>
    <w:rsid w:val="2AC41557"/>
    <w:rsid w:val="2C377AC2"/>
    <w:rsid w:val="2FDB4E79"/>
    <w:rsid w:val="372F6C63"/>
    <w:rsid w:val="3A6BD75C"/>
    <w:rsid w:val="40CC0CD9"/>
    <w:rsid w:val="542BD045"/>
    <w:rsid w:val="57806447"/>
    <w:rsid w:val="6A73ADEE"/>
    <w:rsid w:val="6C29CC3D"/>
    <w:rsid w:val="6C777E71"/>
    <w:rsid w:val="6E532129"/>
    <w:rsid w:val="6E759792"/>
    <w:rsid w:val="6F616CFF"/>
    <w:rsid w:val="7A18F25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C904"/>
  <w15:chartTrackingRefBased/>
  <w15:docId w15:val="{A38BEBC7-838B-4CF8-891D-13963675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18C"/>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7A5F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401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606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B407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4018C"/>
    <w:rPr>
      <w:rFonts w:asciiTheme="majorHAnsi" w:eastAsiaTheme="majorEastAsia" w:hAnsiTheme="majorHAnsi" w:cstheme="majorBidi"/>
      <w:color w:val="2F5496" w:themeColor="accent1" w:themeShade="BF"/>
      <w:kern w:val="0"/>
      <w:sz w:val="26"/>
      <w:szCs w:val="26"/>
      <w14:ligatures w14:val="none"/>
    </w:rPr>
  </w:style>
  <w:style w:type="paragraph" w:styleId="Paragrafoelenco">
    <w:name w:val="List Paragraph"/>
    <w:basedOn w:val="Normale"/>
    <w:uiPriority w:val="34"/>
    <w:qFormat/>
    <w:rsid w:val="00F4018C"/>
    <w:pPr>
      <w:spacing w:after="200" w:line="276" w:lineRule="auto"/>
      <w:ind w:left="720"/>
      <w:contextualSpacing/>
    </w:pPr>
    <w:rPr>
      <w:rFonts w:asciiTheme="minorHAnsi" w:eastAsiaTheme="minorEastAsia" w:hAnsiTheme="minorHAnsi" w:cstheme="minorBidi"/>
      <w:lang w:val="en-US" w:bidi="en-US"/>
    </w:rPr>
  </w:style>
  <w:style w:type="paragraph" w:styleId="NormaleWeb">
    <w:name w:val="Normal (Web)"/>
    <w:basedOn w:val="Normale"/>
    <w:uiPriority w:val="99"/>
    <w:unhideWhenUsed/>
    <w:rsid w:val="00F4018C"/>
    <w:pPr>
      <w:spacing w:before="100" w:beforeAutospacing="1" w:after="100" w:afterAutospacing="1" w:line="240" w:lineRule="auto"/>
    </w:pPr>
    <w:rPr>
      <w:rFonts w:ascii="Times New Roman" w:eastAsia="Times New Roman" w:hAnsi="Times New Roman"/>
      <w:sz w:val="24"/>
      <w:szCs w:val="24"/>
      <w:lang w:eastAsia="zh-CN"/>
    </w:rPr>
  </w:style>
  <w:style w:type="character" w:styleId="Rimandocommento">
    <w:name w:val="annotation reference"/>
    <w:basedOn w:val="Carpredefinitoparagrafo"/>
    <w:uiPriority w:val="99"/>
    <w:semiHidden/>
    <w:unhideWhenUsed/>
    <w:rsid w:val="00F4018C"/>
    <w:rPr>
      <w:sz w:val="16"/>
      <w:szCs w:val="16"/>
    </w:rPr>
  </w:style>
  <w:style w:type="paragraph" w:styleId="Testocommento">
    <w:name w:val="annotation text"/>
    <w:basedOn w:val="Normale"/>
    <w:link w:val="TestocommentoCarattere"/>
    <w:uiPriority w:val="99"/>
    <w:unhideWhenUsed/>
    <w:rsid w:val="00F401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F4018C"/>
    <w:rPr>
      <w:rFonts w:ascii="Calibri" w:eastAsia="Calibri" w:hAnsi="Calibri" w:cs="Times New Roman"/>
      <w:kern w:val="0"/>
      <w:sz w:val="20"/>
      <w:szCs w:val="20"/>
      <w14:ligatures w14:val="none"/>
    </w:rPr>
  </w:style>
  <w:style w:type="character" w:customStyle="1" w:styleId="Titolo3Carattere">
    <w:name w:val="Titolo 3 Carattere"/>
    <w:basedOn w:val="Carpredefinitoparagrafo"/>
    <w:link w:val="Titolo3"/>
    <w:uiPriority w:val="9"/>
    <w:semiHidden/>
    <w:rsid w:val="009606CF"/>
    <w:rPr>
      <w:rFonts w:asciiTheme="majorHAnsi" w:eastAsiaTheme="majorEastAsia" w:hAnsiTheme="majorHAnsi" w:cstheme="majorBidi"/>
      <w:color w:val="1F3763" w:themeColor="accent1" w:themeShade="7F"/>
      <w:kern w:val="0"/>
      <w:sz w:val="24"/>
      <w:szCs w:val="24"/>
      <w14:ligatures w14:val="none"/>
    </w:rPr>
  </w:style>
  <w:style w:type="character" w:styleId="Collegamentoipertestuale">
    <w:name w:val="Hyperlink"/>
    <w:basedOn w:val="Carpredefinitoparagrafo"/>
    <w:uiPriority w:val="99"/>
    <w:unhideWhenUsed/>
    <w:rsid w:val="009606CF"/>
    <w:rPr>
      <w:color w:val="0000FF"/>
      <w:u w:val="single"/>
    </w:rPr>
  </w:style>
  <w:style w:type="character" w:customStyle="1" w:styleId="Titolo1Carattere">
    <w:name w:val="Titolo 1 Carattere"/>
    <w:basedOn w:val="Carpredefinitoparagrafo"/>
    <w:link w:val="Titolo1"/>
    <w:uiPriority w:val="9"/>
    <w:rsid w:val="007A5F35"/>
    <w:rPr>
      <w:rFonts w:asciiTheme="majorHAnsi" w:eastAsiaTheme="majorEastAsia" w:hAnsiTheme="majorHAnsi" w:cstheme="majorBidi"/>
      <w:color w:val="2F5496" w:themeColor="accent1" w:themeShade="BF"/>
      <w:kern w:val="0"/>
      <w:sz w:val="32"/>
      <w:szCs w:val="32"/>
      <w14:ligatures w14:val="none"/>
    </w:rPr>
  </w:style>
  <w:style w:type="paragraph" w:styleId="Citazione">
    <w:name w:val="Quote"/>
    <w:basedOn w:val="Normale"/>
    <w:next w:val="Normale"/>
    <w:link w:val="CitazioneCarattere"/>
    <w:uiPriority w:val="29"/>
    <w:qFormat/>
    <w:rsid w:val="007A5F35"/>
    <w:pPr>
      <w:spacing w:before="160" w:after="0" w:line="240" w:lineRule="auto"/>
      <w:ind w:left="720" w:right="720" w:firstLine="709"/>
      <w:jc w:val="both"/>
    </w:pPr>
    <w:rPr>
      <w:rFonts w:ascii="Times New Roman" w:eastAsiaTheme="minorEastAsia" w:hAnsi="Times New Roman" w:cstheme="minorBidi"/>
      <w:i/>
      <w:iCs/>
      <w:color w:val="404040" w:themeColor="text1" w:themeTint="BF"/>
      <w:sz w:val="24"/>
      <w:szCs w:val="20"/>
    </w:rPr>
  </w:style>
  <w:style w:type="character" w:customStyle="1" w:styleId="CitazioneCarattere">
    <w:name w:val="Citazione Carattere"/>
    <w:basedOn w:val="Carpredefinitoparagrafo"/>
    <w:link w:val="Citazione"/>
    <w:uiPriority w:val="29"/>
    <w:rsid w:val="007A5F35"/>
    <w:rPr>
      <w:rFonts w:ascii="Times New Roman" w:eastAsiaTheme="minorEastAsia" w:hAnsi="Times New Roman"/>
      <w:i/>
      <w:iCs/>
      <w:color w:val="404040" w:themeColor="text1" w:themeTint="BF"/>
      <w:kern w:val="0"/>
      <w:sz w:val="24"/>
      <w:szCs w:val="20"/>
      <w14:ligatures w14:val="none"/>
    </w:rPr>
  </w:style>
  <w:style w:type="character" w:customStyle="1" w:styleId="UnresolvedMention1">
    <w:name w:val="Unresolved Mention1"/>
    <w:basedOn w:val="Carpredefinitoparagrafo"/>
    <w:uiPriority w:val="99"/>
    <w:semiHidden/>
    <w:unhideWhenUsed/>
    <w:rsid w:val="0081196F"/>
    <w:rPr>
      <w:color w:val="605E5C"/>
      <w:shd w:val="clear" w:color="auto" w:fill="E1DFDD"/>
    </w:rPr>
  </w:style>
  <w:style w:type="paragraph" w:styleId="Titolo">
    <w:name w:val="Title"/>
    <w:basedOn w:val="Normale"/>
    <w:next w:val="Normale"/>
    <w:link w:val="TitoloCarattere"/>
    <w:uiPriority w:val="10"/>
    <w:qFormat/>
    <w:rsid w:val="00774B33"/>
    <w:pPr>
      <w:spacing w:after="0" w:line="240" w:lineRule="auto"/>
      <w:ind w:firstLine="709"/>
      <w:contextualSpacing/>
      <w:jc w:val="both"/>
    </w:pPr>
    <w:rPr>
      <w:rFonts w:asciiTheme="majorHAnsi" w:eastAsiaTheme="majorEastAsia" w:hAnsiTheme="majorHAnsi" w:cstheme="majorBidi"/>
      <w:color w:val="4472C4" w:themeColor="accent1"/>
      <w:spacing w:val="-10"/>
      <w:sz w:val="56"/>
      <w:szCs w:val="56"/>
    </w:rPr>
  </w:style>
  <w:style w:type="character" w:customStyle="1" w:styleId="TitoloCarattere">
    <w:name w:val="Titolo Carattere"/>
    <w:basedOn w:val="Carpredefinitoparagrafo"/>
    <w:link w:val="Titolo"/>
    <w:uiPriority w:val="10"/>
    <w:rsid w:val="00774B33"/>
    <w:rPr>
      <w:rFonts w:asciiTheme="majorHAnsi" w:eastAsiaTheme="majorEastAsia" w:hAnsiTheme="majorHAnsi" w:cstheme="majorBidi"/>
      <w:color w:val="4472C4" w:themeColor="accent1"/>
      <w:spacing w:val="-10"/>
      <w:kern w:val="0"/>
      <w:sz w:val="56"/>
      <w:szCs w:val="56"/>
      <w14:ligatures w14:val="none"/>
    </w:rPr>
  </w:style>
  <w:style w:type="character" w:customStyle="1" w:styleId="Titolo4Carattere">
    <w:name w:val="Titolo 4 Carattere"/>
    <w:basedOn w:val="Carpredefinitoparagrafo"/>
    <w:link w:val="Titolo4"/>
    <w:uiPriority w:val="9"/>
    <w:semiHidden/>
    <w:rsid w:val="00B407C8"/>
    <w:rPr>
      <w:rFonts w:asciiTheme="majorHAnsi" w:eastAsiaTheme="majorEastAsia" w:hAnsiTheme="majorHAnsi" w:cstheme="majorBidi"/>
      <w:i/>
      <w:iCs/>
      <w:color w:val="2F5496" w:themeColor="accent1" w:themeShade="BF"/>
      <w:kern w:val="0"/>
      <w14:ligatures w14:val="none"/>
    </w:rPr>
  </w:style>
  <w:style w:type="character" w:styleId="Menzionenonrisolta">
    <w:name w:val="Unresolved Mention"/>
    <w:basedOn w:val="Carpredefinitoparagrafo"/>
    <w:uiPriority w:val="99"/>
    <w:semiHidden/>
    <w:unhideWhenUsed/>
    <w:rsid w:val="0058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750">
      <w:bodyDiv w:val="1"/>
      <w:marLeft w:val="0"/>
      <w:marRight w:val="0"/>
      <w:marTop w:val="0"/>
      <w:marBottom w:val="0"/>
      <w:divBdr>
        <w:top w:val="none" w:sz="0" w:space="0" w:color="auto"/>
        <w:left w:val="none" w:sz="0" w:space="0" w:color="auto"/>
        <w:bottom w:val="none" w:sz="0" w:space="0" w:color="auto"/>
        <w:right w:val="none" w:sz="0" w:space="0" w:color="auto"/>
      </w:divBdr>
      <w:divsChild>
        <w:div w:id="65500135">
          <w:marLeft w:val="0"/>
          <w:marRight w:val="0"/>
          <w:marTop w:val="0"/>
          <w:marBottom w:val="0"/>
          <w:divBdr>
            <w:top w:val="none" w:sz="0" w:space="0" w:color="auto"/>
            <w:left w:val="none" w:sz="0" w:space="0" w:color="auto"/>
            <w:bottom w:val="none" w:sz="0" w:space="0" w:color="auto"/>
            <w:right w:val="none" w:sz="0" w:space="0" w:color="auto"/>
          </w:divBdr>
        </w:div>
      </w:divsChild>
    </w:div>
    <w:div w:id="143352425">
      <w:bodyDiv w:val="1"/>
      <w:marLeft w:val="0"/>
      <w:marRight w:val="0"/>
      <w:marTop w:val="0"/>
      <w:marBottom w:val="0"/>
      <w:divBdr>
        <w:top w:val="none" w:sz="0" w:space="0" w:color="auto"/>
        <w:left w:val="none" w:sz="0" w:space="0" w:color="auto"/>
        <w:bottom w:val="none" w:sz="0" w:space="0" w:color="auto"/>
        <w:right w:val="none" w:sz="0" w:space="0" w:color="auto"/>
      </w:divBdr>
    </w:div>
    <w:div w:id="479806110">
      <w:bodyDiv w:val="1"/>
      <w:marLeft w:val="0"/>
      <w:marRight w:val="0"/>
      <w:marTop w:val="0"/>
      <w:marBottom w:val="0"/>
      <w:divBdr>
        <w:top w:val="none" w:sz="0" w:space="0" w:color="auto"/>
        <w:left w:val="none" w:sz="0" w:space="0" w:color="auto"/>
        <w:bottom w:val="none" w:sz="0" w:space="0" w:color="auto"/>
        <w:right w:val="none" w:sz="0" w:space="0" w:color="auto"/>
      </w:divBdr>
    </w:div>
    <w:div w:id="1037504315">
      <w:bodyDiv w:val="1"/>
      <w:marLeft w:val="0"/>
      <w:marRight w:val="0"/>
      <w:marTop w:val="0"/>
      <w:marBottom w:val="0"/>
      <w:divBdr>
        <w:top w:val="none" w:sz="0" w:space="0" w:color="auto"/>
        <w:left w:val="none" w:sz="0" w:space="0" w:color="auto"/>
        <w:bottom w:val="none" w:sz="0" w:space="0" w:color="auto"/>
        <w:right w:val="none" w:sz="0" w:space="0" w:color="auto"/>
      </w:divBdr>
    </w:div>
    <w:div w:id="1052846372">
      <w:bodyDiv w:val="1"/>
      <w:marLeft w:val="0"/>
      <w:marRight w:val="0"/>
      <w:marTop w:val="0"/>
      <w:marBottom w:val="0"/>
      <w:divBdr>
        <w:top w:val="none" w:sz="0" w:space="0" w:color="auto"/>
        <w:left w:val="none" w:sz="0" w:space="0" w:color="auto"/>
        <w:bottom w:val="none" w:sz="0" w:space="0" w:color="auto"/>
        <w:right w:val="none" w:sz="0" w:space="0" w:color="auto"/>
      </w:divBdr>
    </w:div>
    <w:div w:id="1182279289">
      <w:bodyDiv w:val="1"/>
      <w:marLeft w:val="0"/>
      <w:marRight w:val="0"/>
      <w:marTop w:val="0"/>
      <w:marBottom w:val="0"/>
      <w:divBdr>
        <w:top w:val="none" w:sz="0" w:space="0" w:color="auto"/>
        <w:left w:val="none" w:sz="0" w:space="0" w:color="auto"/>
        <w:bottom w:val="none" w:sz="0" w:space="0" w:color="auto"/>
        <w:right w:val="none" w:sz="0" w:space="0" w:color="auto"/>
      </w:divBdr>
    </w:div>
    <w:div w:id="1438017268">
      <w:bodyDiv w:val="1"/>
      <w:marLeft w:val="0"/>
      <w:marRight w:val="0"/>
      <w:marTop w:val="0"/>
      <w:marBottom w:val="0"/>
      <w:divBdr>
        <w:top w:val="none" w:sz="0" w:space="0" w:color="auto"/>
        <w:left w:val="none" w:sz="0" w:space="0" w:color="auto"/>
        <w:bottom w:val="none" w:sz="0" w:space="0" w:color="auto"/>
        <w:right w:val="none" w:sz="0" w:space="0" w:color="auto"/>
      </w:divBdr>
      <w:divsChild>
        <w:div w:id="2031561186">
          <w:marLeft w:val="0"/>
          <w:marRight w:val="0"/>
          <w:marTop w:val="0"/>
          <w:marBottom w:val="0"/>
          <w:divBdr>
            <w:top w:val="none" w:sz="0" w:space="0" w:color="auto"/>
            <w:left w:val="none" w:sz="0" w:space="0" w:color="auto"/>
            <w:bottom w:val="none" w:sz="0" w:space="0" w:color="auto"/>
            <w:right w:val="none" w:sz="0" w:space="0" w:color="auto"/>
          </w:divBdr>
        </w:div>
      </w:divsChild>
    </w:div>
    <w:div w:id="1446119702">
      <w:bodyDiv w:val="1"/>
      <w:marLeft w:val="0"/>
      <w:marRight w:val="0"/>
      <w:marTop w:val="0"/>
      <w:marBottom w:val="0"/>
      <w:divBdr>
        <w:top w:val="none" w:sz="0" w:space="0" w:color="auto"/>
        <w:left w:val="none" w:sz="0" w:space="0" w:color="auto"/>
        <w:bottom w:val="none" w:sz="0" w:space="0" w:color="auto"/>
        <w:right w:val="none" w:sz="0" w:space="0" w:color="auto"/>
      </w:divBdr>
      <w:divsChild>
        <w:div w:id="1791197137">
          <w:marLeft w:val="0"/>
          <w:marRight w:val="0"/>
          <w:marTop w:val="0"/>
          <w:marBottom w:val="0"/>
          <w:divBdr>
            <w:top w:val="none" w:sz="0" w:space="0" w:color="auto"/>
            <w:left w:val="none" w:sz="0" w:space="0" w:color="auto"/>
            <w:bottom w:val="none" w:sz="0" w:space="0" w:color="auto"/>
            <w:right w:val="none" w:sz="0" w:space="0" w:color="auto"/>
          </w:divBdr>
          <w:divsChild>
            <w:div w:id="329719693">
              <w:marLeft w:val="0"/>
              <w:marRight w:val="0"/>
              <w:marTop w:val="0"/>
              <w:marBottom w:val="0"/>
              <w:divBdr>
                <w:top w:val="none" w:sz="0" w:space="0" w:color="auto"/>
                <w:left w:val="none" w:sz="0" w:space="0" w:color="auto"/>
                <w:bottom w:val="none" w:sz="0" w:space="0" w:color="auto"/>
                <w:right w:val="none" w:sz="0" w:space="0" w:color="auto"/>
              </w:divBdr>
              <w:divsChild>
                <w:div w:id="1091897969">
                  <w:marLeft w:val="0"/>
                  <w:marRight w:val="0"/>
                  <w:marTop w:val="0"/>
                  <w:marBottom w:val="0"/>
                  <w:divBdr>
                    <w:top w:val="none" w:sz="0" w:space="0" w:color="auto"/>
                    <w:left w:val="none" w:sz="0" w:space="0" w:color="auto"/>
                    <w:bottom w:val="none" w:sz="0" w:space="0" w:color="auto"/>
                    <w:right w:val="none" w:sz="0" w:space="0" w:color="auto"/>
                  </w:divBdr>
                  <w:divsChild>
                    <w:div w:id="148253494">
                      <w:marLeft w:val="0"/>
                      <w:marRight w:val="0"/>
                      <w:marTop w:val="0"/>
                      <w:marBottom w:val="0"/>
                      <w:divBdr>
                        <w:top w:val="none" w:sz="0" w:space="0" w:color="auto"/>
                        <w:left w:val="none" w:sz="0" w:space="0" w:color="auto"/>
                        <w:bottom w:val="none" w:sz="0" w:space="0" w:color="auto"/>
                        <w:right w:val="none" w:sz="0" w:space="0" w:color="auto"/>
                      </w:divBdr>
                      <w:divsChild>
                        <w:div w:id="1043333414">
                          <w:marLeft w:val="0"/>
                          <w:marRight w:val="0"/>
                          <w:marTop w:val="0"/>
                          <w:marBottom w:val="0"/>
                          <w:divBdr>
                            <w:top w:val="none" w:sz="0" w:space="0" w:color="auto"/>
                            <w:left w:val="none" w:sz="0" w:space="0" w:color="auto"/>
                            <w:bottom w:val="none" w:sz="0" w:space="0" w:color="auto"/>
                            <w:right w:val="none" w:sz="0" w:space="0" w:color="auto"/>
                          </w:divBdr>
                          <w:divsChild>
                            <w:div w:id="1161655576">
                              <w:marLeft w:val="0"/>
                              <w:marRight w:val="0"/>
                              <w:marTop w:val="0"/>
                              <w:marBottom w:val="0"/>
                              <w:divBdr>
                                <w:top w:val="none" w:sz="0" w:space="0" w:color="auto"/>
                                <w:left w:val="none" w:sz="0" w:space="0" w:color="auto"/>
                                <w:bottom w:val="none" w:sz="0" w:space="0" w:color="auto"/>
                                <w:right w:val="none" w:sz="0" w:space="0" w:color="auto"/>
                              </w:divBdr>
                              <w:divsChild>
                                <w:div w:id="1943417691">
                                  <w:marLeft w:val="0"/>
                                  <w:marRight w:val="0"/>
                                  <w:marTop w:val="0"/>
                                  <w:marBottom w:val="0"/>
                                  <w:divBdr>
                                    <w:top w:val="none" w:sz="0" w:space="0" w:color="auto"/>
                                    <w:left w:val="none" w:sz="0" w:space="0" w:color="auto"/>
                                    <w:bottom w:val="none" w:sz="0" w:space="0" w:color="auto"/>
                                    <w:right w:val="none" w:sz="0" w:space="0" w:color="auto"/>
                                  </w:divBdr>
                                  <w:divsChild>
                                    <w:div w:id="1727609946">
                                      <w:marLeft w:val="0"/>
                                      <w:marRight w:val="0"/>
                                      <w:marTop w:val="0"/>
                                      <w:marBottom w:val="0"/>
                                      <w:divBdr>
                                        <w:top w:val="none" w:sz="0" w:space="0" w:color="auto"/>
                                        <w:left w:val="none" w:sz="0" w:space="0" w:color="auto"/>
                                        <w:bottom w:val="none" w:sz="0" w:space="0" w:color="auto"/>
                                        <w:right w:val="none" w:sz="0" w:space="0" w:color="auto"/>
                                      </w:divBdr>
                                      <w:divsChild>
                                        <w:div w:id="1737051447">
                                          <w:marLeft w:val="0"/>
                                          <w:marRight w:val="0"/>
                                          <w:marTop w:val="0"/>
                                          <w:marBottom w:val="0"/>
                                          <w:divBdr>
                                            <w:top w:val="none" w:sz="0" w:space="0" w:color="auto"/>
                                            <w:left w:val="none" w:sz="0" w:space="0" w:color="auto"/>
                                            <w:bottom w:val="none" w:sz="0" w:space="0" w:color="auto"/>
                                            <w:right w:val="none" w:sz="0" w:space="0" w:color="auto"/>
                                          </w:divBdr>
                                          <w:divsChild>
                                            <w:div w:id="16112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647384">
          <w:marLeft w:val="0"/>
          <w:marRight w:val="0"/>
          <w:marTop w:val="0"/>
          <w:marBottom w:val="0"/>
          <w:divBdr>
            <w:top w:val="none" w:sz="0" w:space="0" w:color="auto"/>
            <w:left w:val="none" w:sz="0" w:space="0" w:color="auto"/>
            <w:bottom w:val="none" w:sz="0" w:space="0" w:color="auto"/>
            <w:right w:val="none" w:sz="0" w:space="0" w:color="auto"/>
          </w:divBdr>
          <w:divsChild>
            <w:div w:id="600334928">
              <w:marLeft w:val="0"/>
              <w:marRight w:val="0"/>
              <w:marTop w:val="0"/>
              <w:marBottom w:val="0"/>
              <w:divBdr>
                <w:top w:val="none" w:sz="0" w:space="0" w:color="auto"/>
                <w:left w:val="none" w:sz="0" w:space="0" w:color="auto"/>
                <w:bottom w:val="none" w:sz="0" w:space="0" w:color="auto"/>
                <w:right w:val="none" w:sz="0" w:space="0" w:color="auto"/>
              </w:divBdr>
              <w:divsChild>
                <w:div w:id="725109663">
                  <w:marLeft w:val="0"/>
                  <w:marRight w:val="0"/>
                  <w:marTop w:val="0"/>
                  <w:marBottom w:val="0"/>
                  <w:divBdr>
                    <w:top w:val="none" w:sz="0" w:space="0" w:color="auto"/>
                    <w:left w:val="none" w:sz="0" w:space="0" w:color="auto"/>
                    <w:bottom w:val="none" w:sz="0" w:space="0" w:color="auto"/>
                    <w:right w:val="none" w:sz="0" w:space="0" w:color="auto"/>
                  </w:divBdr>
                  <w:divsChild>
                    <w:div w:id="810681572">
                      <w:marLeft w:val="0"/>
                      <w:marRight w:val="0"/>
                      <w:marTop w:val="0"/>
                      <w:marBottom w:val="0"/>
                      <w:divBdr>
                        <w:top w:val="none" w:sz="0" w:space="0" w:color="auto"/>
                        <w:left w:val="none" w:sz="0" w:space="0" w:color="auto"/>
                        <w:bottom w:val="none" w:sz="0" w:space="0" w:color="auto"/>
                        <w:right w:val="none" w:sz="0" w:space="0" w:color="auto"/>
                      </w:divBdr>
                      <w:divsChild>
                        <w:div w:id="517475046">
                          <w:marLeft w:val="0"/>
                          <w:marRight w:val="0"/>
                          <w:marTop w:val="0"/>
                          <w:marBottom w:val="0"/>
                          <w:divBdr>
                            <w:top w:val="none" w:sz="0" w:space="0" w:color="auto"/>
                            <w:left w:val="none" w:sz="0" w:space="0" w:color="auto"/>
                            <w:bottom w:val="none" w:sz="0" w:space="0" w:color="auto"/>
                            <w:right w:val="none" w:sz="0" w:space="0" w:color="auto"/>
                          </w:divBdr>
                          <w:divsChild>
                            <w:div w:id="950283327">
                              <w:marLeft w:val="0"/>
                              <w:marRight w:val="0"/>
                              <w:marTop w:val="0"/>
                              <w:marBottom w:val="0"/>
                              <w:divBdr>
                                <w:top w:val="none" w:sz="0" w:space="0" w:color="auto"/>
                                <w:left w:val="none" w:sz="0" w:space="0" w:color="auto"/>
                                <w:bottom w:val="none" w:sz="0" w:space="0" w:color="auto"/>
                                <w:right w:val="none" w:sz="0" w:space="0" w:color="auto"/>
                              </w:divBdr>
                              <w:divsChild>
                                <w:div w:id="623921415">
                                  <w:marLeft w:val="0"/>
                                  <w:marRight w:val="0"/>
                                  <w:marTop w:val="0"/>
                                  <w:marBottom w:val="0"/>
                                  <w:divBdr>
                                    <w:top w:val="none" w:sz="0" w:space="0" w:color="auto"/>
                                    <w:left w:val="none" w:sz="0" w:space="0" w:color="auto"/>
                                    <w:bottom w:val="none" w:sz="0" w:space="0" w:color="auto"/>
                                    <w:right w:val="none" w:sz="0" w:space="0" w:color="auto"/>
                                  </w:divBdr>
                                </w:div>
                              </w:divsChild>
                            </w:div>
                            <w:div w:id="1612860132">
                              <w:marLeft w:val="0"/>
                              <w:marRight w:val="0"/>
                              <w:marTop w:val="0"/>
                              <w:marBottom w:val="0"/>
                              <w:divBdr>
                                <w:top w:val="none" w:sz="0" w:space="0" w:color="auto"/>
                                <w:left w:val="none" w:sz="0" w:space="0" w:color="auto"/>
                                <w:bottom w:val="none" w:sz="0" w:space="0" w:color="auto"/>
                                <w:right w:val="none" w:sz="0" w:space="0" w:color="auto"/>
                              </w:divBdr>
                              <w:divsChild>
                                <w:div w:id="1997608971">
                                  <w:marLeft w:val="0"/>
                                  <w:marRight w:val="0"/>
                                  <w:marTop w:val="0"/>
                                  <w:marBottom w:val="0"/>
                                  <w:divBdr>
                                    <w:top w:val="none" w:sz="0" w:space="0" w:color="auto"/>
                                    <w:left w:val="none" w:sz="0" w:space="0" w:color="auto"/>
                                    <w:bottom w:val="none" w:sz="0" w:space="0" w:color="auto"/>
                                    <w:right w:val="none" w:sz="0" w:space="0" w:color="auto"/>
                                  </w:divBdr>
                                  <w:divsChild>
                                    <w:div w:id="639650784">
                                      <w:marLeft w:val="0"/>
                                      <w:marRight w:val="0"/>
                                      <w:marTop w:val="0"/>
                                      <w:marBottom w:val="0"/>
                                      <w:divBdr>
                                        <w:top w:val="none" w:sz="0" w:space="0" w:color="auto"/>
                                        <w:left w:val="none" w:sz="0" w:space="0" w:color="auto"/>
                                        <w:bottom w:val="none" w:sz="0" w:space="0" w:color="auto"/>
                                        <w:right w:val="none" w:sz="0" w:space="0" w:color="auto"/>
                                      </w:divBdr>
                                      <w:divsChild>
                                        <w:div w:id="1588030619">
                                          <w:marLeft w:val="0"/>
                                          <w:marRight w:val="0"/>
                                          <w:marTop w:val="0"/>
                                          <w:marBottom w:val="0"/>
                                          <w:divBdr>
                                            <w:top w:val="none" w:sz="0" w:space="0" w:color="auto"/>
                                            <w:left w:val="none" w:sz="0" w:space="0" w:color="auto"/>
                                            <w:bottom w:val="none" w:sz="0" w:space="0" w:color="auto"/>
                                            <w:right w:val="none" w:sz="0" w:space="0" w:color="auto"/>
                                          </w:divBdr>
                                          <w:divsChild>
                                            <w:div w:id="329915927">
                                              <w:marLeft w:val="0"/>
                                              <w:marRight w:val="0"/>
                                              <w:marTop w:val="0"/>
                                              <w:marBottom w:val="0"/>
                                              <w:divBdr>
                                                <w:top w:val="single" w:sz="24" w:space="0" w:color="auto"/>
                                                <w:left w:val="single" w:sz="24" w:space="0" w:color="auto"/>
                                                <w:bottom w:val="single" w:sz="24" w:space="0" w:color="auto"/>
                                                <w:right w:val="single" w:sz="24" w:space="0" w:color="auto"/>
                                              </w:divBdr>
                                              <w:divsChild>
                                                <w:div w:id="5109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633160">
      <w:bodyDiv w:val="1"/>
      <w:marLeft w:val="0"/>
      <w:marRight w:val="0"/>
      <w:marTop w:val="0"/>
      <w:marBottom w:val="0"/>
      <w:divBdr>
        <w:top w:val="none" w:sz="0" w:space="0" w:color="auto"/>
        <w:left w:val="none" w:sz="0" w:space="0" w:color="auto"/>
        <w:bottom w:val="none" w:sz="0" w:space="0" w:color="auto"/>
        <w:right w:val="none" w:sz="0" w:space="0" w:color="auto"/>
      </w:divBdr>
      <w:divsChild>
        <w:div w:id="1005013253">
          <w:marLeft w:val="0"/>
          <w:marRight w:val="0"/>
          <w:marTop w:val="0"/>
          <w:marBottom w:val="0"/>
          <w:divBdr>
            <w:top w:val="none" w:sz="0" w:space="0" w:color="auto"/>
            <w:left w:val="none" w:sz="0" w:space="0" w:color="auto"/>
            <w:bottom w:val="none" w:sz="0" w:space="0" w:color="auto"/>
            <w:right w:val="none" w:sz="0" w:space="0" w:color="auto"/>
          </w:divBdr>
        </w:div>
      </w:divsChild>
    </w:div>
    <w:div w:id="1692027755">
      <w:bodyDiv w:val="1"/>
      <w:marLeft w:val="0"/>
      <w:marRight w:val="0"/>
      <w:marTop w:val="0"/>
      <w:marBottom w:val="0"/>
      <w:divBdr>
        <w:top w:val="none" w:sz="0" w:space="0" w:color="auto"/>
        <w:left w:val="none" w:sz="0" w:space="0" w:color="auto"/>
        <w:bottom w:val="none" w:sz="0" w:space="0" w:color="auto"/>
        <w:right w:val="none" w:sz="0" w:space="0" w:color="auto"/>
      </w:divBdr>
    </w:div>
    <w:div w:id="1837843345">
      <w:bodyDiv w:val="1"/>
      <w:marLeft w:val="0"/>
      <w:marRight w:val="0"/>
      <w:marTop w:val="0"/>
      <w:marBottom w:val="0"/>
      <w:divBdr>
        <w:top w:val="none" w:sz="0" w:space="0" w:color="auto"/>
        <w:left w:val="none" w:sz="0" w:space="0" w:color="auto"/>
        <w:bottom w:val="none" w:sz="0" w:space="0" w:color="auto"/>
        <w:right w:val="none" w:sz="0" w:space="0" w:color="auto"/>
      </w:divBdr>
    </w:div>
    <w:div w:id="1934363408">
      <w:bodyDiv w:val="1"/>
      <w:marLeft w:val="0"/>
      <w:marRight w:val="0"/>
      <w:marTop w:val="0"/>
      <w:marBottom w:val="0"/>
      <w:divBdr>
        <w:top w:val="none" w:sz="0" w:space="0" w:color="auto"/>
        <w:left w:val="none" w:sz="0" w:space="0" w:color="auto"/>
        <w:bottom w:val="none" w:sz="0" w:space="0" w:color="auto"/>
        <w:right w:val="none" w:sz="0" w:space="0" w:color="auto"/>
      </w:divBdr>
      <w:divsChild>
        <w:div w:id="1751735211">
          <w:marLeft w:val="0"/>
          <w:marRight w:val="0"/>
          <w:marTop w:val="0"/>
          <w:marBottom w:val="0"/>
          <w:divBdr>
            <w:top w:val="none" w:sz="0" w:space="0" w:color="auto"/>
            <w:left w:val="none" w:sz="0" w:space="0" w:color="auto"/>
            <w:bottom w:val="none" w:sz="0" w:space="0" w:color="auto"/>
            <w:right w:val="none" w:sz="0" w:space="0" w:color="auto"/>
          </w:divBdr>
          <w:divsChild>
            <w:div w:id="508258377">
              <w:marLeft w:val="0"/>
              <w:marRight w:val="0"/>
              <w:marTop w:val="0"/>
              <w:marBottom w:val="0"/>
              <w:divBdr>
                <w:top w:val="none" w:sz="0" w:space="0" w:color="auto"/>
                <w:left w:val="none" w:sz="0" w:space="0" w:color="auto"/>
                <w:bottom w:val="none" w:sz="0" w:space="0" w:color="auto"/>
                <w:right w:val="none" w:sz="0" w:space="0" w:color="auto"/>
              </w:divBdr>
              <w:divsChild>
                <w:div w:id="611789407">
                  <w:marLeft w:val="0"/>
                  <w:marRight w:val="0"/>
                  <w:marTop w:val="0"/>
                  <w:marBottom w:val="0"/>
                  <w:divBdr>
                    <w:top w:val="none" w:sz="0" w:space="0" w:color="auto"/>
                    <w:left w:val="none" w:sz="0" w:space="0" w:color="auto"/>
                    <w:bottom w:val="none" w:sz="0" w:space="0" w:color="auto"/>
                    <w:right w:val="none" w:sz="0" w:space="0" w:color="auto"/>
                  </w:divBdr>
                  <w:divsChild>
                    <w:div w:id="608777824">
                      <w:marLeft w:val="0"/>
                      <w:marRight w:val="0"/>
                      <w:marTop w:val="0"/>
                      <w:marBottom w:val="0"/>
                      <w:divBdr>
                        <w:top w:val="none" w:sz="0" w:space="0" w:color="auto"/>
                        <w:left w:val="none" w:sz="0" w:space="0" w:color="auto"/>
                        <w:bottom w:val="none" w:sz="0" w:space="0" w:color="auto"/>
                        <w:right w:val="none" w:sz="0" w:space="0" w:color="auto"/>
                      </w:divBdr>
                      <w:divsChild>
                        <w:div w:id="148837912">
                          <w:marLeft w:val="0"/>
                          <w:marRight w:val="0"/>
                          <w:marTop w:val="0"/>
                          <w:marBottom w:val="0"/>
                          <w:divBdr>
                            <w:top w:val="none" w:sz="0" w:space="0" w:color="auto"/>
                            <w:left w:val="none" w:sz="0" w:space="0" w:color="auto"/>
                            <w:bottom w:val="none" w:sz="0" w:space="0" w:color="auto"/>
                            <w:right w:val="none" w:sz="0" w:space="0" w:color="auto"/>
                          </w:divBdr>
                          <w:divsChild>
                            <w:div w:id="264389664">
                              <w:marLeft w:val="0"/>
                              <w:marRight w:val="0"/>
                              <w:marTop w:val="0"/>
                              <w:marBottom w:val="0"/>
                              <w:divBdr>
                                <w:top w:val="none" w:sz="0" w:space="0" w:color="auto"/>
                                <w:left w:val="none" w:sz="0" w:space="0" w:color="auto"/>
                                <w:bottom w:val="none" w:sz="0" w:space="0" w:color="auto"/>
                                <w:right w:val="none" w:sz="0" w:space="0" w:color="auto"/>
                              </w:divBdr>
                              <w:divsChild>
                                <w:div w:id="722217090">
                                  <w:marLeft w:val="0"/>
                                  <w:marRight w:val="0"/>
                                  <w:marTop w:val="0"/>
                                  <w:marBottom w:val="0"/>
                                  <w:divBdr>
                                    <w:top w:val="none" w:sz="0" w:space="0" w:color="auto"/>
                                    <w:left w:val="none" w:sz="0" w:space="0" w:color="auto"/>
                                    <w:bottom w:val="none" w:sz="0" w:space="0" w:color="auto"/>
                                    <w:right w:val="none" w:sz="0" w:space="0" w:color="auto"/>
                                  </w:divBdr>
                                  <w:divsChild>
                                    <w:div w:id="1921331725">
                                      <w:marLeft w:val="0"/>
                                      <w:marRight w:val="0"/>
                                      <w:marTop w:val="0"/>
                                      <w:marBottom w:val="0"/>
                                      <w:divBdr>
                                        <w:top w:val="none" w:sz="0" w:space="0" w:color="auto"/>
                                        <w:left w:val="none" w:sz="0" w:space="0" w:color="auto"/>
                                        <w:bottom w:val="none" w:sz="0" w:space="0" w:color="auto"/>
                                        <w:right w:val="none" w:sz="0" w:space="0" w:color="auto"/>
                                      </w:divBdr>
                                      <w:divsChild>
                                        <w:div w:id="1591234915">
                                          <w:marLeft w:val="0"/>
                                          <w:marRight w:val="0"/>
                                          <w:marTop w:val="0"/>
                                          <w:marBottom w:val="0"/>
                                          <w:divBdr>
                                            <w:top w:val="none" w:sz="0" w:space="0" w:color="auto"/>
                                            <w:left w:val="none" w:sz="0" w:space="0" w:color="auto"/>
                                            <w:bottom w:val="none" w:sz="0" w:space="0" w:color="auto"/>
                                            <w:right w:val="none" w:sz="0" w:space="0" w:color="auto"/>
                                          </w:divBdr>
                                          <w:divsChild>
                                            <w:div w:id="11891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28346">
          <w:marLeft w:val="0"/>
          <w:marRight w:val="0"/>
          <w:marTop w:val="0"/>
          <w:marBottom w:val="0"/>
          <w:divBdr>
            <w:top w:val="none" w:sz="0" w:space="0" w:color="auto"/>
            <w:left w:val="none" w:sz="0" w:space="0" w:color="auto"/>
            <w:bottom w:val="none" w:sz="0" w:space="0" w:color="auto"/>
            <w:right w:val="none" w:sz="0" w:space="0" w:color="auto"/>
          </w:divBdr>
          <w:divsChild>
            <w:div w:id="591553086">
              <w:marLeft w:val="0"/>
              <w:marRight w:val="0"/>
              <w:marTop w:val="0"/>
              <w:marBottom w:val="0"/>
              <w:divBdr>
                <w:top w:val="none" w:sz="0" w:space="0" w:color="auto"/>
                <w:left w:val="none" w:sz="0" w:space="0" w:color="auto"/>
                <w:bottom w:val="none" w:sz="0" w:space="0" w:color="auto"/>
                <w:right w:val="none" w:sz="0" w:space="0" w:color="auto"/>
              </w:divBdr>
              <w:divsChild>
                <w:div w:id="140197253">
                  <w:marLeft w:val="0"/>
                  <w:marRight w:val="0"/>
                  <w:marTop w:val="0"/>
                  <w:marBottom w:val="0"/>
                  <w:divBdr>
                    <w:top w:val="none" w:sz="0" w:space="0" w:color="auto"/>
                    <w:left w:val="none" w:sz="0" w:space="0" w:color="auto"/>
                    <w:bottom w:val="none" w:sz="0" w:space="0" w:color="auto"/>
                    <w:right w:val="none" w:sz="0" w:space="0" w:color="auto"/>
                  </w:divBdr>
                  <w:divsChild>
                    <w:div w:id="485323634">
                      <w:marLeft w:val="0"/>
                      <w:marRight w:val="0"/>
                      <w:marTop w:val="0"/>
                      <w:marBottom w:val="0"/>
                      <w:divBdr>
                        <w:top w:val="none" w:sz="0" w:space="0" w:color="auto"/>
                        <w:left w:val="none" w:sz="0" w:space="0" w:color="auto"/>
                        <w:bottom w:val="none" w:sz="0" w:space="0" w:color="auto"/>
                        <w:right w:val="none" w:sz="0" w:space="0" w:color="auto"/>
                      </w:divBdr>
                      <w:divsChild>
                        <w:div w:id="1774322625">
                          <w:marLeft w:val="0"/>
                          <w:marRight w:val="0"/>
                          <w:marTop w:val="0"/>
                          <w:marBottom w:val="0"/>
                          <w:divBdr>
                            <w:top w:val="none" w:sz="0" w:space="0" w:color="auto"/>
                            <w:left w:val="none" w:sz="0" w:space="0" w:color="auto"/>
                            <w:bottom w:val="none" w:sz="0" w:space="0" w:color="auto"/>
                            <w:right w:val="none" w:sz="0" w:space="0" w:color="auto"/>
                          </w:divBdr>
                          <w:divsChild>
                            <w:div w:id="1522352809">
                              <w:marLeft w:val="0"/>
                              <w:marRight w:val="0"/>
                              <w:marTop w:val="0"/>
                              <w:marBottom w:val="0"/>
                              <w:divBdr>
                                <w:top w:val="none" w:sz="0" w:space="0" w:color="auto"/>
                                <w:left w:val="none" w:sz="0" w:space="0" w:color="auto"/>
                                <w:bottom w:val="none" w:sz="0" w:space="0" w:color="auto"/>
                                <w:right w:val="none" w:sz="0" w:space="0" w:color="auto"/>
                              </w:divBdr>
                              <w:divsChild>
                                <w:div w:id="1538542673">
                                  <w:marLeft w:val="0"/>
                                  <w:marRight w:val="0"/>
                                  <w:marTop w:val="0"/>
                                  <w:marBottom w:val="0"/>
                                  <w:divBdr>
                                    <w:top w:val="none" w:sz="0" w:space="0" w:color="auto"/>
                                    <w:left w:val="none" w:sz="0" w:space="0" w:color="auto"/>
                                    <w:bottom w:val="none" w:sz="0" w:space="0" w:color="auto"/>
                                    <w:right w:val="none" w:sz="0" w:space="0" w:color="auto"/>
                                  </w:divBdr>
                                </w:div>
                              </w:divsChild>
                            </w:div>
                            <w:div w:id="1169826771">
                              <w:marLeft w:val="0"/>
                              <w:marRight w:val="0"/>
                              <w:marTop w:val="0"/>
                              <w:marBottom w:val="0"/>
                              <w:divBdr>
                                <w:top w:val="none" w:sz="0" w:space="0" w:color="auto"/>
                                <w:left w:val="none" w:sz="0" w:space="0" w:color="auto"/>
                                <w:bottom w:val="none" w:sz="0" w:space="0" w:color="auto"/>
                                <w:right w:val="none" w:sz="0" w:space="0" w:color="auto"/>
                              </w:divBdr>
                              <w:divsChild>
                                <w:div w:id="1334646020">
                                  <w:marLeft w:val="0"/>
                                  <w:marRight w:val="0"/>
                                  <w:marTop w:val="0"/>
                                  <w:marBottom w:val="0"/>
                                  <w:divBdr>
                                    <w:top w:val="none" w:sz="0" w:space="0" w:color="auto"/>
                                    <w:left w:val="none" w:sz="0" w:space="0" w:color="auto"/>
                                    <w:bottom w:val="none" w:sz="0" w:space="0" w:color="auto"/>
                                    <w:right w:val="none" w:sz="0" w:space="0" w:color="auto"/>
                                  </w:divBdr>
                                  <w:divsChild>
                                    <w:div w:id="2003196770">
                                      <w:marLeft w:val="0"/>
                                      <w:marRight w:val="0"/>
                                      <w:marTop w:val="0"/>
                                      <w:marBottom w:val="0"/>
                                      <w:divBdr>
                                        <w:top w:val="none" w:sz="0" w:space="0" w:color="auto"/>
                                        <w:left w:val="none" w:sz="0" w:space="0" w:color="auto"/>
                                        <w:bottom w:val="none" w:sz="0" w:space="0" w:color="auto"/>
                                        <w:right w:val="none" w:sz="0" w:space="0" w:color="auto"/>
                                      </w:divBdr>
                                      <w:divsChild>
                                        <w:div w:id="1868791433">
                                          <w:marLeft w:val="0"/>
                                          <w:marRight w:val="0"/>
                                          <w:marTop w:val="0"/>
                                          <w:marBottom w:val="0"/>
                                          <w:divBdr>
                                            <w:top w:val="none" w:sz="0" w:space="0" w:color="auto"/>
                                            <w:left w:val="none" w:sz="0" w:space="0" w:color="auto"/>
                                            <w:bottom w:val="none" w:sz="0" w:space="0" w:color="auto"/>
                                            <w:right w:val="none" w:sz="0" w:space="0" w:color="auto"/>
                                          </w:divBdr>
                                          <w:divsChild>
                                            <w:div w:id="891117624">
                                              <w:marLeft w:val="0"/>
                                              <w:marRight w:val="0"/>
                                              <w:marTop w:val="0"/>
                                              <w:marBottom w:val="0"/>
                                              <w:divBdr>
                                                <w:top w:val="single" w:sz="24" w:space="0" w:color="auto"/>
                                                <w:left w:val="single" w:sz="24" w:space="0" w:color="auto"/>
                                                <w:bottom w:val="single" w:sz="24" w:space="0" w:color="auto"/>
                                                <w:right w:val="single" w:sz="24" w:space="0" w:color="auto"/>
                                              </w:divBdr>
                                              <w:divsChild>
                                                <w:div w:id="138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14700">
      <w:bodyDiv w:val="1"/>
      <w:marLeft w:val="0"/>
      <w:marRight w:val="0"/>
      <w:marTop w:val="0"/>
      <w:marBottom w:val="0"/>
      <w:divBdr>
        <w:top w:val="none" w:sz="0" w:space="0" w:color="auto"/>
        <w:left w:val="none" w:sz="0" w:space="0" w:color="auto"/>
        <w:bottom w:val="none" w:sz="0" w:space="0" w:color="auto"/>
        <w:right w:val="none" w:sz="0" w:space="0" w:color="auto"/>
      </w:divBdr>
      <w:divsChild>
        <w:div w:id="1545680482">
          <w:marLeft w:val="0"/>
          <w:marRight w:val="0"/>
          <w:marTop w:val="0"/>
          <w:marBottom w:val="0"/>
          <w:divBdr>
            <w:top w:val="none" w:sz="0" w:space="0" w:color="auto"/>
            <w:left w:val="none" w:sz="0" w:space="0" w:color="auto"/>
            <w:bottom w:val="none" w:sz="0" w:space="0" w:color="auto"/>
            <w:right w:val="none" w:sz="0" w:space="0" w:color="auto"/>
          </w:divBdr>
        </w:div>
      </w:divsChild>
    </w:div>
    <w:div w:id="1971787348">
      <w:bodyDiv w:val="1"/>
      <w:marLeft w:val="0"/>
      <w:marRight w:val="0"/>
      <w:marTop w:val="0"/>
      <w:marBottom w:val="0"/>
      <w:divBdr>
        <w:top w:val="none" w:sz="0" w:space="0" w:color="auto"/>
        <w:left w:val="none" w:sz="0" w:space="0" w:color="auto"/>
        <w:bottom w:val="none" w:sz="0" w:space="0" w:color="auto"/>
        <w:right w:val="none" w:sz="0" w:space="0" w:color="auto"/>
      </w:divBdr>
    </w:div>
    <w:div w:id="1993096510">
      <w:bodyDiv w:val="1"/>
      <w:marLeft w:val="0"/>
      <w:marRight w:val="0"/>
      <w:marTop w:val="0"/>
      <w:marBottom w:val="0"/>
      <w:divBdr>
        <w:top w:val="none" w:sz="0" w:space="0" w:color="auto"/>
        <w:left w:val="none" w:sz="0" w:space="0" w:color="auto"/>
        <w:bottom w:val="none" w:sz="0" w:space="0" w:color="auto"/>
        <w:right w:val="none" w:sz="0" w:space="0" w:color="auto"/>
      </w:divBdr>
    </w:div>
    <w:div w:id="2080402746">
      <w:bodyDiv w:val="1"/>
      <w:marLeft w:val="0"/>
      <w:marRight w:val="0"/>
      <w:marTop w:val="0"/>
      <w:marBottom w:val="0"/>
      <w:divBdr>
        <w:top w:val="none" w:sz="0" w:space="0" w:color="auto"/>
        <w:left w:val="none" w:sz="0" w:space="0" w:color="auto"/>
        <w:bottom w:val="none" w:sz="0" w:space="0" w:color="auto"/>
        <w:right w:val="none" w:sz="0" w:space="0" w:color="auto"/>
      </w:divBdr>
    </w:div>
    <w:div w:id="21340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adma@admadonbosco.org"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www.youtube.com/playlist?list=PLS3POtvalIxxkQOTNnApKjOQXzoSWnJTC"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9A29-B67B-456F-9DE7-88B2EE7832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8727</Words>
  <Characters>49748</Characters>
  <Application>Microsoft Office Word</Application>
  <DocSecurity>0</DocSecurity>
  <Lines>414</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Audasso</dc:creator>
  <cp:keywords/>
  <dc:description/>
  <cp:lastModifiedBy>Chiara Audasso</cp:lastModifiedBy>
  <cp:revision>2</cp:revision>
  <cp:lastPrinted>2023-10-04T14:19:00Z</cp:lastPrinted>
  <dcterms:created xsi:type="dcterms:W3CDTF">2024-06-11T14:00:00Z</dcterms:created>
  <dcterms:modified xsi:type="dcterms:W3CDTF">2024-06-11T14:00:00Z</dcterms:modified>
</cp:coreProperties>
</file>